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33BFA" w14:textId="77777777" w:rsidR="00F132EB" w:rsidRDefault="00F132EB" w:rsidP="000351BA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Հավելված  </w:t>
      </w:r>
    </w:p>
    <w:p w14:paraId="7000E499" w14:textId="77777777" w:rsidR="00F132EB" w:rsidRDefault="00F132EB" w:rsidP="000351BA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ՀՀ Սյունիքի մարզի </w:t>
      </w:r>
    </w:p>
    <w:p w14:paraId="6D4EA84E" w14:textId="77777777" w:rsidR="00F132EB" w:rsidRDefault="00F132EB" w:rsidP="000351BA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Կապան համայնքի ավագանու</w:t>
      </w:r>
    </w:p>
    <w:p w14:paraId="7D9BB9BC" w14:textId="218F398E" w:rsidR="00F132EB" w:rsidRDefault="00F132EB" w:rsidP="000351BA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202</w:t>
      </w:r>
      <w:r w:rsidR="000351BA">
        <w:rPr>
          <w:rFonts w:ascii="GHEA Grapalat" w:hAnsi="GHEA Grapalat"/>
          <w:b/>
          <w:bCs/>
          <w:lang w:val="hy-AM"/>
        </w:rPr>
        <w:t>4</w:t>
      </w:r>
      <w:r>
        <w:rPr>
          <w:rFonts w:ascii="GHEA Grapalat" w:hAnsi="GHEA Grapalat"/>
          <w:b/>
          <w:bCs/>
          <w:lang w:val="hy-AM"/>
        </w:rPr>
        <w:t>թ</w:t>
      </w:r>
      <w:r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0351BA">
        <w:rPr>
          <w:rFonts w:ascii="GHEA Grapalat" w:hAnsi="GHEA Grapalat"/>
          <w:b/>
          <w:bCs/>
          <w:lang w:val="hy-AM"/>
        </w:rPr>
        <w:t>փետրվար</w:t>
      </w:r>
      <w:r>
        <w:rPr>
          <w:rFonts w:ascii="GHEA Grapalat" w:hAnsi="GHEA Grapalat"/>
          <w:b/>
          <w:bCs/>
          <w:lang w:val="hy-AM"/>
        </w:rPr>
        <w:t xml:space="preserve">ի </w:t>
      </w:r>
      <w:r w:rsidR="000351BA">
        <w:rPr>
          <w:rFonts w:ascii="GHEA Grapalat" w:hAnsi="GHEA Grapalat"/>
          <w:b/>
          <w:bCs/>
          <w:lang w:val="hy-AM"/>
        </w:rPr>
        <w:t>14-ի</w:t>
      </w:r>
      <w:r>
        <w:rPr>
          <w:rFonts w:ascii="GHEA Grapalat" w:hAnsi="GHEA Grapalat"/>
          <w:b/>
          <w:bCs/>
          <w:lang w:val="hy-AM"/>
        </w:rPr>
        <w:t xml:space="preserve"> N </w:t>
      </w:r>
      <w:r w:rsidR="000351BA">
        <w:rPr>
          <w:rFonts w:ascii="GHEA Grapalat" w:hAnsi="GHEA Grapalat"/>
          <w:b/>
          <w:bCs/>
          <w:lang w:val="hy-AM"/>
        </w:rPr>
        <w:t>8</w:t>
      </w:r>
      <w:r>
        <w:rPr>
          <w:rFonts w:ascii="GHEA Grapalat" w:hAnsi="GHEA Grapalat"/>
          <w:b/>
          <w:bCs/>
          <w:lang w:val="hy-AM"/>
        </w:rPr>
        <w:t>-Ն որոշման</w:t>
      </w:r>
    </w:p>
    <w:p w14:paraId="31B5D16C" w14:textId="77777777" w:rsidR="00C21EC0" w:rsidRPr="0011615E" w:rsidRDefault="00C21EC0" w:rsidP="000351BA">
      <w:pPr>
        <w:spacing w:after="0" w:line="276" w:lineRule="auto"/>
        <w:ind w:firstLine="426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</w:p>
    <w:p w14:paraId="272FF34E" w14:textId="77777777" w:rsidR="00DA2AD4" w:rsidRPr="00C21EC0" w:rsidRDefault="00DA2AD4" w:rsidP="000351BA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ԿԱՐԳ</w:t>
      </w:r>
    </w:p>
    <w:p w14:paraId="7595AD5B" w14:textId="77777777" w:rsidR="00DA2AD4" w:rsidRPr="00C21EC0" w:rsidRDefault="009C0A12" w:rsidP="000351BA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5D5FC0" w:rsidRPr="00C21E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ՍՅՈՒՆԻՔԻ</w:t>
      </w:r>
      <w:r w:rsidRPr="00C21EC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ՄԱՐԶԻ                                 </w:t>
      </w:r>
      <w:r w:rsidR="005D5FC0" w:rsidRPr="00C21EC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ԿԱՊԱՆ</w:t>
      </w:r>
      <w:r w:rsidR="00DA2AD4" w:rsidRPr="00C21EC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ՀԱՄԱՅՆՔՈՒՄ «ՏԵՂԱԿԱՆ ՏՈՒՐՔԵՐԻ ԵՎ ՎՃԱՐՆԵՐԻ ՄԱՍԻՆ» ՕՐԵՆՔՈՎ ՆԱԽԱՏԵՍՎԱԾ </w:t>
      </w:r>
      <w:r w:rsidR="00DA2AD4" w:rsidRPr="00C21EC0"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  <w:t>ԹՈՒՅԼՏՎՈՒԹՅՈՒՆՆԵՐԻ ՏՐԱՄԱԴՐՄԱՆ</w:t>
      </w:r>
      <w:r w:rsidR="00DA2AD4" w:rsidRPr="00C21EC0">
        <w:rPr>
          <w:rFonts w:ascii="Calibri" w:eastAsia="Times New Roman" w:hAnsi="Calibri" w:cs="Calibri"/>
          <w:b/>
          <w:bCs/>
          <w:sz w:val="24"/>
          <w:szCs w:val="24"/>
          <w:lang w:val="hy-AM" w:eastAsia="ru-RU"/>
        </w:rPr>
        <w:t> </w:t>
      </w:r>
    </w:p>
    <w:p w14:paraId="0A287AD7" w14:textId="77777777" w:rsidR="00DA2AD4" w:rsidRPr="0011615E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615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4DFD4A78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 Սույն կարգով կարգավորվում են 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5D5FC0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համայնքում «Տեղական տուրքերի և վճարների մասին» օրենքով նախատեսված հ</w:t>
      </w:r>
      <w:r w:rsidRPr="00C21EC0">
        <w:rPr>
          <w:rFonts w:ascii="GHEA Grapalat" w:hAnsi="GHEA Grapalat" w:cs="Sylfaen"/>
          <w:sz w:val="24"/>
          <w:szCs w:val="24"/>
          <w:lang w:val="hy-AM"/>
        </w:rPr>
        <w:t>եղուկ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գազի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ածխաջրածնային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Calibri" w:hAnsi="Calibri" w:cs="Calibri"/>
          <w:sz w:val="24"/>
          <w:szCs w:val="24"/>
          <w:lang w:val="hy-AM"/>
        </w:rPr>
        <w:t> 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խանութներում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կրպակներում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հեղուկ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սեղմված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հեղուկացված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նավթային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ածխաջրածնային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գազերի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մանրածախ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ավտոլվացման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կետերում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սպասարկման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նորոգման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օբյեկտներում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տնտեսավարողի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հեղուկների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Calibri" w:hAnsi="Calibri" w:cs="Calibri"/>
          <w:sz w:val="24"/>
          <w:szCs w:val="24"/>
          <w:lang w:val="hy-AM"/>
        </w:rPr>
        <w:t> </w:t>
      </w:r>
      <w:r w:rsidRPr="00C21EC0">
        <w:rPr>
          <w:rFonts w:ascii="GHEA Grapalat" w:hAnsi="GHEA Grapalat" w:cs="Sylfaen"/>
          <w:sz w:val="24"/>
          <w:szCs w:val="24"/>
          <w:lang w:val="hy-AM"/>
        </w:rPr>
        <w:t>թանկարժեք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մետաղներից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որոշակի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մանրածախ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առք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ոգելից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ալկոհոլային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խմիչքների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փոխարինիչների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փոխարինիչների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ծխախոտային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նմանակների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C21EC0">
        <w:rPr>
          <w:rFonts w:ascii="GHEA Grapalat" w:hAnsi="GHEA Grapalat"/>
          <w:sz w:val="24"/>
          <w:szCs w:val="24"/>
          <w:lang w:val="hy-AM"/>
        </w:rPr>
        <w:t>, «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բացօթյա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կազմակերպման,</w:t>
      </w:r>
      <w:r w:rsidRPr="00C21EC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C21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զվարճանքի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շահումով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խաղերի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վիճակախաղերի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օբյեկտներին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խաղատներին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բաղնիքներին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սաունաներին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24</w:t>
      </w:r>
      <w:r w:rsidRPr="00C21EC0">
        <w:rPr>
          <w:rFonts w:ascii="GHEA Grapalat" w:hAnsi="GHEA Grapalat" w:cs="Tahoma"/>
          <w:sz w:val="24"/>
          <w:szCs w:val="24"/>
          <w:lang w:val="hy-AM"/>
        </w:rPr>
        <w:t>։</w:t>
      </w:r>
      <w:r w:rsidRPr="00C21EC0">
        <w:rPr>
          <w:rFonts w:ascii="GHEA Grapalat" w:hAnsi="GHEA Grapalat"/>
          <w:sz w:val="24"/>
          <w:szCs w:val="24"/>
          <w:lang w:val="hy-AM"/>
        </w:rPr>
        <w:t>00-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կանոններին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C21EC0">
        <w:rPr>
          <w:rFonts w:ascii="GHEA Grapalat" w:hAnsi="GHEA Grapalat"/>
          <w:sz w:val="24"/>
          <w:szCs w:val="24"/>
          <w:lang w:val="hy-AM"/>
        </w:rPr>
        <w:t>)</w:t>
      </w:r>
      <w:r w:rsidRPr="00C21EC0">
        <w:rPr>
          <w:rFonts w:ascii="GHEA Grapalat" w:hAnsi="GHEA Grapalat" w:cs="Sylfaen"/>
          <w:sz w:val="24"/>
          <w:szCs w:val="24"/>
          <w:lang w:val="hy-AM"/>
        </w:rPr>
        <w:t>՝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տնտեսավարողի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վայրում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գովազդ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դուրս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շերտերում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գովազդների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թույլտվությունների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խորհրդանիշները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զինանշանը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նշան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օգտագործելու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մարդատար</w:t>
      </w:r>
      <w:r w:rsidRPr="00C21EC0">
        <w:rPr>
          <w:rFonts w:ascii="GHEA Grapalat" w:hAnsi="GHEA Grapalat"/>
          <w:sz w:val="24"/>
          <w:szCs w:val="24"/>
          <w:lang w:val="hy-AM"/>
        </w:rPr>
        <w:t>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տաքսու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երթուղային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տաքսիների՝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միկրոավտոբուսների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հոգեհանգստի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հրաժեշտի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ծիսակատարության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Pr="00C21EC0">
        <w:rPr>
          <w:rFonts w:ascii="GHEA Grapalat" w:hAnsi="GHEA Grapalat"/>
          <w:sz w:val="24"/>
          <w:szCs w:val="24"/>
          <w:lang w:val="hy-AM"/>
        </w:rPr>
        <w:t>, «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15.2-</w:t>
      </w:r>
      <w:r w:rsidRPr="00C21EC0">
        <w:rPr>
          <w:rFonts w:ascii="GHEA Grapalat" w:hAnsi="GHEA Grapalat" w:cs="Sylfaen"/>
          <w:sz w:val="24"/>
          <w:szCs w:val="24"/>
          <w:lang w:val="hy-AM"/>
        </w:rPr>
        <w:t>րդ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սահմանափակման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մատուցող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lastRenderedPageBreak/>
        <w:t>անձանց՝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օբյեկտին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ամառային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մայիսի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01-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31-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ձմեռային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01-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ից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սեզոններին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C21E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թույլտվությունների (այսուհետ՝ թույլտվություն) </w:t>
      </w:r>
      <w:r w:rsidRPr="00C21EC0">
        <w:rPr>
          <w:rFonts w:ascii="GHEA Grapalat" w:eastAsia="Times New Roman" w:hAnsi="GHEA Grapalat" w:cs="Calibri"/>
          <w:sz w:val="24"/>
          <w:szCs w:val="24"/>
          <w:lang w:val="hy-AM" w:eastAsia="ru-RU"/>
        </w:rPr>
        <w:t>տրամադրման</w:t>
      </w:r>
      <w:r w:rsidRPr="00C21EC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հետ կապված հարաբերությունները: </w:t>
      </w:r>
    </w:p>
    <w:p w14:paraId="091EB88F" w14:textId="7372F148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2. Թույլտվությունը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տրամադրվում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է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իրավաբանական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անձանց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կամ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անհատ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ձեռնարկատերերին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(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այսուհետ՝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A06B0B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դիմում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ա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տու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) </w:t>
      </w:r>
      <w:r w:rsidR="009C0A12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մարզի </w:t>
      </w:r>
      <w:r w:rsidR="005D5FC0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համայնքի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ղեկավարի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կողմից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`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սույն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կարգի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ձև N 1-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ին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համապատասխան</w:t>
      </w: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:</w:t>
      </w:r>
    </w:p>
    <w:p w14:paraId="7A9B0D0E" w14:textId="0D1BEA7F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3. 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ստանալու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06B0B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դիմում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ատուն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5D5FC0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 ղեկավարին ներկայացնում է </w:t>
      </w:r>
      <w:r w:rsidR="004F22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5D5FC0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(</w:t>
      </w:r>
      <w:r w:rsidR="005D5FC0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Կապանի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համայնքապետարանի պաշտոնական կայքի միջոցով, ուղարկողի հաստատված ստորագրությամբ կամ էլեկտրոնային թվային ստորագրությամբ) կամ թղթային եղանակով, որին կից ներկայացվում են՝</w:t>
      </w:r>
    </w:p>
    <w:p w14:paraId="2950BA63" w14:textId="5C89F964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անձը հաստատող փաստաթղթի՝ </w:t>
      </w:r>
      <w:r w:rsidR="004F22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դիմումա</w:t>
      </w:r>
      <w:r w:rsidR="009E47CA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տուի 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անձնագրի կամ նույնականացման քարտի պատճեն</w:t>
      </w:r>
      <w:r w:rsidR="00EB1A28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90B3BD0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անհատ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ձեռնարկատիրոջ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հաշվառման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իսկ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իրավաբանական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անձի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դեպքում՝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պետական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ռեգիստրի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գրանցման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քաղվածք</w:t>
      </w:r>
      <w:r w:rsidR="00EB1A28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</w:t>
      </w:r>
    </w:p>
    <w:p w14:paraId="5F0257DA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5D5FC0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 ավագանու որոշմամբ սահմանած դրույքաչափերին համապատասխան՝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տուրքի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վճարման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23F2B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անդորրագրի պատճեն</w:t>
      </w:r>
      <w:r w:rsidR="00EB1A28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77F1365C" w14:textId="13D82171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4) 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5D5FC0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համայնքի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նկատմամբ </w:t>
      </w:r>
      <w:r w:rsidR="00A06B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ատուի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պարտավորությունների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բացակայության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վերաբերյալ տեղեկանք</w:t>
      </w:r>
      <w:r w:rsidR="00EB1A28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,</w:t>
      </w:r>
    </w:p>
    <w:p w14:paraId="392A4047" w14:textId="2DD28CF0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21EC0">
        <w:rPr>
          <w:rFonts w:ascii="GHEA Grapalat" w:hAnsi="GHEA Grapalat"/>
          <w:sz w:val="24"/>
          <w:szCs w:val="24"/>
          <w:lang w:val="hy-AM"/>
        </w:rPr>
        <w:t>4.</w:t>
      </w:r>
      <w:r w:rsidR="00DA2AD4" w:rsidRPr="00C21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22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Դիմում</w:t>
      </w:r>
      <w:r w:rsidR="00DA2AD4" w:rsidRPr="00C21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էլեկտրոնային եղանակով ներկայացվելու դեպքում կից փաստաթղթերը ներկայացվում են սկանավորված տարբերակով:</w:t>
      </w:r>
    </w:p>
    <w:p w14:paraId="24F0A8F4" w14:textId="77777777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.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Հեղուկ վառելիքի, սեղմված բնական գազի, հեղուկացված նավթային կամ ածխաջրածնային գազերի վաճառքի թույլտվություն ստանալու համար սույն կարգի 3-րդ կետով նախատեսված փաստաթղթերին կից ներակայացվում է նաև.</w:t>
      </w:r>
    </w:p>
    <w:p w14:paraId="3F8E6538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1)</w:t>
      </w:r>
      <w:r w:rsidRPr="00C21EC0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կենտրոն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 կամ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սահմանած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կարգով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հավատարմագրված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մարմնի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կողմից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հաշվառված կազմակերպության կողմից տրամադրված արտադրական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վտանգավոր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օբյեկտի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անվտանգության փորձաքննության</w:t>
      </w:r>
      <w:r w:rsidRPr="00C21EC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եզրակացության պատճեն</w:t>
      </w:r>
      <w:r w:rsidR="00EB1A28"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Pr="00C21EC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54CDE13F" w14:textId="657E6552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1EC0">
        <w:rPr>
          <w:rFonts w:ascii="GHEA Grapalat" w:hAnsi="GHEA Grapalat" w:cs="Sylfaen"/>
          <w:sz w:val="24"/>
          <w:szCs w:val="24"/>
          <w:lang w:val="hy-AM"/>
        </w:rPr>
        <w:t>6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«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սահմանված՝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բացօթյա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առևտրի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կազմակերպման թույլտվություն ստանալու համար,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 կից ներկայացվում է նաև.</w:t>
      </w:r>
    </w:p>
    <w:p w14:paraId="794707CC" w14:textId="78DDAEB4" w:rsidR="00DA2AD4" w:rsidRPr="00C21EC0" w:rsidRDefault="00DA2AD4" w:rsidP="000351BA">
      <w:pPr>
        <w:spacing w:after="0" w:line="276" w:lineRule="auto"/>
        <w:ind w:firstLine="426"/>
        <w:rPr>
          <w:rFonts w:ascii="GHEA Grapalat" w:hAnsi="GHEA Grapalat"/>
          <w:sz w:val="24"/>
          <w:szCs w:val="24"/>
          <w:lang w:val="hy-AM"/>
        </w:rPr>
      </w:pPr>
      <w:r w:rsidRPr="00C21EC0">
        <w:rPr>
          <w:rFonts w:ascii="GHEA Grapalat" w:hAnsi="GHEA Grapalat"/>
          <w:sz w:val="24"/>
          <w:szCs w:val="24"/>
          <w:lang w:val="hy-AM"/>
        </w:rPr>
        <w:t xml:space="preserve">1) </w:t>
      </w:r>
      <w:r w:rsidR="00A06B0B">
        <w:rPr>
          <w:rFonts w:ascii="GHEA Grapalat" w:hAnsi="GHEA Grapalat" w:cs="Sylfaen"/>
          <w:sz w:val="24"/>
          <w:szCs w:val="24"/>
          <w:lang w:val="hy-AM"/>
        </w:rPr>
        <w:t xml:space="preserve">առևտրային գործունեություն ծավալելու համար նախատեսված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լուսանկար</w:t>
      </w:r>
      <w:r w:rsidR="005509C0">
        <w:rPr>
          <w:rFonts w:ascii="GHEA Grapalat" w:hAnsi="GHEA Grapalat" w:cs="Sylfaen"/>
          <w:sz w:val="24"/>
          <w:szCs w:val="24"/>
          <w:lang w:val="hy-AM"/>
        </w:rPr>
        <w:t>ը</w:t>
      </w:r>
      <w:r w:rsidRPr="00C21EC0">
        <w:rPr>
          <w:rFonts w:ascii="GHEA Grapalat" w:hAnsi="GHEA Grapalat"/>
          <w:sz w:val="24"/>
          <w:szCs w:val="24"/>
          <w:lang w:val="hy-AM"/>
        </w:rPr>
        <w:t>,</w:t>
      </w:r>
    </w:p>
    <w:p w14:paraId="35031C1D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2)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ab/>
        <w:t>էսքիզային առաջարկ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ծաղիկների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տնկիների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ամանորյա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տոնակատարությունների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եղևնիների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սոճիների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պաղպաղակի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ջրի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այդ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հանքային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հյութերի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զովացուցիչ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 xml:space="preserve">ըմպելիքների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>բացօթյա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վաճառք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իրականացնելու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նախատեսված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տակդիր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տեղադրելու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դեպքում)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35A59E1" w14:textId="77777777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7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.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գովազդ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տեղադրելու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թույլտվություն ստանալու համար,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սահմաններից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գտնվող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օտարման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շերտերում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պաշտպանական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տեղադրվող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գովազդների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թույլտվությունների,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 կից ներկայացվում է նաև.</w:t>
      </w:r>
    </w:p>
    <w:p w14:paraId="4C36E24E" w14:textId="77777777" w:rsidR="00DA2AD4" w:rsidRPr="00C21EC0" w:rsidRDefault="00DA2AD4" w:rsidP="000351BA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Pr="00C21EC0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 պատկերով և գրառումներով գովազդի միջոցի էսքիզը, որտեղ նշվում են գովազդի արտաքին չափերը, գովազդի տեղադրման ձևը (վահանակ, լուսատախտակ, գրաժապավեն, պլակատներ և այլն) և տեխնիկական լուծումները, իսկ դեղերի, բուժտեխնիկայի և բուժական մեթոդների գովազդի դեպքում՝ նաև Հայաստանի Հանրապետության առողջապահության նախարարության համաձայնությունը։</w:t>
      </w:r>
      <w:r w:rsidR="00FB6586" w:rsidRPr="00C21EC0">
        <w:rPr>
          <w:rFonts w:ascii="GHEA Grapalat" w:eastAsia="Times New Roman" w:hAnsi="GHEA Grapalat" w:cs="Sylfaen"/>
          <w:sz w:val="24"/>
          <w:szCs w:val="24"/>
          <w:lang w:val="hy-AM"/>
        </w:rPr>
        <w:tab/>
      </w:r>
    </w:p>
    <w:p w14:paraId="7094B4CE" w14:textId="77777777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hAnsi="GHEA Grapalat" w:cs="Sylfaen"/>
          <w:sz w:val="24"/>
          <w:szCs w:val="24"/>
          <w:lang w:val="hy-AM"/>
        </w:rPr>
        <w:t>8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Քաղաքացիական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հոգեհանգստի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հրաժեշտի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ծիսակատարության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ծառայությունների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իրականացման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կամ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)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մատուցման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ստանալու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համար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կարգի 3-րդ կետով նախատեսված փաստաթղթերին կից ներկայացվում է նաև.</w:t>
      </w:r>
    </w:p>
    <w:p w14:paraId="13E94750" w14:textId="10ABE9AB" w:rsidR="00DA2AD4" w:rsidRPr="00C21EC0" w:rsidRDefault="009C3065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բժշկի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որակավորում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ունեցող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աշխատակցի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աշխատանքային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պայմանագրի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կամ</w:t>
      </w:r>
      <w:r w:rsidR="009C0A12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9C0A12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Հայաստանի Հանրապետության </w:t>
      </w:r>
      <w:r w:rsidR="005D5FC0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մարզի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5D5FC0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 xml:space="preserve">Կապան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համայնքում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գործող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բժշկական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հաստատության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հետ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կնքված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համապատասխան</w:t>
      </w:r>
      <w:r w:rsidR="00DA2AD4" w:rsidRPr="00C21EC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պայմանագրի պատճեն</w:t>
      </w:r>
      <w:r w:rsidR="001B10A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ը</w:t>
      </w:r>
      <w:r w:rsidR="00DA2AD4" w:rsidRPr="00C21EC0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։</w:t>
      </w:r>
    </w:p>
    <w:p w14:paraId="776180EE" w14:textId="21A63132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21EC0">
        <w:rPr>
          <w:rFonts w:ascii="GHEA Grapalat" w:hAnsi="GHEA Grapalat"/>
          <w:sz w:val="24"/>
          <w:szCs w:val="24"/>
          <w:lang w:val="hy-AM"/>
        </w:rPr>
        <w:t>9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.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 Համայնքի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մարդատար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տաքսու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երթուղային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տաքսիների՝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միկրոավտոբուսների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DA2AD4" w:rsidRPr="00C21EC0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A2AD4" w:rsidRPr="00C21E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իրականացնելու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 թույլտվություն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ստանալու համար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կարգի 3-րդ կետով նախատեսված փաստաթղթերին 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կից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ներակայացվում է նաև.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ab/>
      </w:r>
      <w:r w:rsidR="00DA2AD4" w:rsidRPr="00C21EC0">
        <w:rPr>
          <w:rFonts w:ascii="GHEA Grapalat" w:hAnsi="GHEA Grapalat"/>
          <w:sz w:val="24"/>
          <w:szCs w:val="24"/>
          <w:lang w:val="hy-AM"/>
        </w:rPr>
        <w:br/>
        <w:t xml:space="preserve">1)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մարդատար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տաքսի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ավտոմոբիլներով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ուղևորափոխադրումների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լիցենզիայի և ներդիրի</w:t>
      </w:r>
      <w:r w:rsidR="00DA2AD4" w:rsidRPr="00C21EC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պատճեն</w:t>
      </w:r>
      <w:r w:rsidR="005509C0">
        <w:rPr>
          <w:rFonts w:ascii="GHEA Grapalat" w:hAnsi="GHEA Grapalat" w:cs="Sylfaen"/>
          <w:sz w:val="24"/>
          <w:szCs w:val="24"/>
          <w:lang w:val="hy-AM"/>
        </w:rPr>
        <w:t>ը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29C257E" w14:textId="2ACE873A" w:rsidR="00DA2AD4" w:rsidRPr="00C21EC0" w:rsidRDefault="00DA2AD4" w:rsidP="000351BA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1EC0">
        <w:rPr>
          <w:rFonts w:ascii="GHEA Grapalat" w:hAnsi="GHEA Grapalat" w:cs="Sylfaen"/>
          <w:sz w:val="24"/>
          <w:szCs w:val="24"/>
          <w:lang w:val="hy-AM"/>
        </w:rPr>
        <w:t>2) ավտոմոբիլի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անձնագրի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C21EC0">
        <w:rPr>
          <w:rFonts w:ascii="GHEA Grapalat" w:hAnsi="GHEA Grapalat" w:cs="Sylfaen"/>
          <w:sz w:val="24"/>
          <w:szCs w:val="24"/>
          <w:lang w:val="hy-AM"/>
        </w:rPr>
        <w:t>հաշվառման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վկայագրի</w:t>
      </w:r>
      <w:r w:rsidRPr="00C21EC0">
        <w:rPr>
          <w:rFonts w:ascii="GHEA Grapalat" w:hAnsi="GHEA Grapalat"/>
          <w:sz w:val="24"/>
          <w:szCs w:val="24"/>
          <w:lang w:val="hy-AM"/>
        </w:rPr>
        <w:t>)  պատճեն</w:t>
      </w:r>
      <w:r w:rsidR="001B10AC">
        <w:rPr>
          <w:rFonts w:ascii="GHEA Grapalat" w:hAnsi="GHEA Grapalat"/>
          <w:sz w:val="24"/>
          <w:szCs w:val="24"/>
          <w:lang w:val="hy-AM"/>
        </w:rPr>
        <w:t>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0351BA">
        <w:rPr>
          <w:rFonts w:ascii="GHEA Grapalat" w:hAnsi="GHEA Grapalat" w:cs="Sylfaen"/>
          <w:sz w:val="24"/>
          <w:szCs w:val="24"/>
          <w:lang w:val="hy-AM"/>
        </w:rPr>
        <w:t xml:space="preserve">                       </w:t>
      </w:r>
      <w:r w:rsidRPr="00C21EC0">
        <w:rPr>
          <w:rFonts w:ascii="GHEA Grapalat" w:hAnsi="GHEA Grapalat" w:cs="Sylfaen"/>
          <w:sz w:val="24"/>
          <w:szCs w:val="24"/>
          <w:lang w:val="hy-AM"/>
        </w:rPr>
        <w:t>3) հայտատուին պատկանող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մարդատար</w:t>
      </w:r>
      <w:r w:rsidRPr="00C21EC0">
        <w:rPr>
          <w:rFonts w:ascii="GHEA Grapalat" w:hAnsi="GHEA Grapalat"/>
          <w:sz w:val="24"/>
          <w:szCs w:val="24"/>
          <w:lang w:val="hy-AM"/>
        </w:rPr>
        <w:t>-</w:t>
      </w:r>
      <w:r w:rsidRPr="00C21EC0">
        <w:rPr>
          <w:rFonts w:ascii="GHEA Grapalat" w:hAnsi="GHEA Grapalat" w:cs="Sylfaen"/>
          <w:sz w:val="24"/>
          <w:szCs w:val="24"/>
          <w:lang w:val="hy-AM"/>
        </w:rPr>
        <w:t>տաքսու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ավտոմեքենաների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ցանկ</w:t>
      </w:r>
      <w:r w:rsidR="005509C0">
        <w:rPr>
          <w:rFonts w:ascii="GHEA Grapalat" w:hAnsi="GHEA Grapalat" w:cs="Sylfaen"/>
          <w:sz w:val="24"/>
          <w:szCs w:val="24"/>
          <w:lang w:val="hy-AM"/>
        </w:rPr>
        <w:t>ը</w:t>
      </w:r>
      <w:r w:rsidRPr="00C21EC0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6B573680" w14:textId="502683B3" w:rsidR="00DA2AD4" w:rsidRPr="00C21EC0" w:rsidRDefault="001122C3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hAnsi="GHEA Grapalat" w:cs="Sylfaen"/>
          <w:sz w:val="24"/>
          <w:szCs w:val="24"/>
          <w:lang w:val="hy-AM"/>
        </w:rPr>
        <w:t>10</w:t>
      </w:r>
      <w:r w:rsidR="00C21EC0">
        <w:rPr>
          <w:rFonts w:ascii="GHEA Grapalat" w:hAnsi="GHEA Grapalat" w:cs="Sylfaen"/>
          <w:sz w:val="24"/>
          <w:szCs w:val="24"/>
          <w:lang w:val="hy-AM"/>
        </w:rPr>
        <w:t>.</w:t>
      </w:r>
      <w:r w:rsidR="000351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6B0B">
        <w:rPr>
          <w:rFonts w:ascii="GHEA Grapalat" w:hAnsi="GHEA Grapalat" w:cs="Sylfaen"/>
          <w:sz w:val="24"/>
          <w:szCs w:val="24"/>
          <w:lang w:val="hy-AM"/>
        </w:rPr>
        <w:t>Հայաստանի հանրապետության Սյունիքի մարզի  Կապան հ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ամայնքի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F7941">
        <w:rPr>
          <w:rFonts w:ascii="GHEA Grapalat" w:hAnsi="GHEA Grapalat" w:cs="Sylfaen"/>
          <w:sz w:val="24"/>
          <w:szCs w:val="24"/>
          <w:lang w:val="hy-AM"/>
        </w:rPr>
        <w:t>դրա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խորհրդանիշները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զինանշանը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նշան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ապրանքների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ծառայությունների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մատուցման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գործընթացներում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օգտագործելու թույլտվություն ստանալու համար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կարգի 3-րդ կետով նախատեսված փաստաթղթերին կից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ներկայացվում է նաև.</w:t>
      </w:r>
    </w:p>
    <w:p w14:paraId="0BD2C3B7" w14:textId="2E2FF108" w:rsidR="00DA2AD4" w:rsidRPr="00C21EC0" w:rsidRDefault="009C3065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1)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ապրանքային նշանի վկայագրի պատճեն</w:t>
      </w:r>
      <w:r w:rsidR="005509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ը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՝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hամայնքի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ընդգրկված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խորհրդանիշները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զինանշանը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որպես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գրանցված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ապրանքային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նշանում օգտագործելու դեպքում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</w:p>
    <w:p w14:paraId="2FAAF6A8" w14:textId="7966EB0B" w:rsidR="00DA2AD4" w:rsidRPr="00C21EC0" w:rsidRDefault="001122C3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hAnsi="GHEA Grapalat" w:cs="Sylfaen"/>
          <w:sz w:val="24"/>
          <w:szCs w:val="24"/>
          <w:lang w:val="hy-AM"/>
        </w:rPr>
        <w:t>11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. Հանրային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մատուցող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անձանց՝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օբյեկտին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հարակից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ամառային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01-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ից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31-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և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ձմեռային (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նոյեմբերի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01-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ից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ապրիլի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30-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սեզոններին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սննդի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DA2AD4" w:rsidRPr="00C21EC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թույլտվություն ստանալու համար սույն կարգի 3-րդ կետով նախատեսված փաստաթղթերին կից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ներկայացվում է նաև.</w:t>
      </w:r>
    </w:p>
    <w:p w14:paraId="4CC56731" w14:textId="04F32305" w:rsidR="00DA2AD4" w:rsidRPr="004278B9" w:rsidRDefault="009C3065" w:rsidP="000351BA">
      <w:pPr>
        <w:pStyle w:val="ab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GHEA Grapalat" w:hAnsi="GHEA Grapalat"/>
          <w:lang w:val="hy-AM" w:eastAsia="ru-RU"/>
        </w:rPr>
      </w:pPr>
      <w:r w:rsidRPr="004278B9">
        <w:rPr>
          <w:rFonts w:ascii="GHEA Grapalat" w:hAnsi="GHEA Grapalat"/>
          <w:lang w:val="hy-AM" w:eastAsia="ru-RU"/>
        </w:rPr>
        <w:lastRenderedPageBreak/>
        <w:t xml:space="preserve">1) Տվյալ օբյեկտում </w:t>
      </w:r>
      <w:r w:rsidR="004278B9" w:rsidRPr="004278B9">
        <w:rPr>
          <w:rFonts w:ascii="GHEA Grapalat" w:hAnsi="GHEA Grapalat"/>
          <w:color w:val="000000"/>
          <w:lang w:val="hy-AM"/>
        </w:rPr>
        <w:t>հանրային սննդի կազմակերպման ու իրականացման թույլտվության պատճենը։</w:t>
      </w:r>
    </w:p>
    <w:p w14:paraId="4C14ACAD" w14:textId="6EDA8BC2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1EC0">
        <w:rPr>
          <w:rFonts w:ascii="GHEA Grapalat" w:hAnsi="GHEA Grapalat"/>
          <w:sz w:val="24"/>
          <w:szCs w:val="24"/>
          <w:lang w:val="hy-AM"/>
        </w:rPr>
        <w:t>1</w:t>
      </w:r>
      <w:r w:rsidR="006542F5">
        <w:rPr>
          <w:rFonts w:ascii="GHEA Grapalat" w:hAnsi="GHEA Grapalat"/>
          <w:sz w:val="24"/>
          <w:szCs w:val="24"/>
          <w:lang w:val="hy-AM"/>
        </w:rPr>
        <w:t>2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FD7E8A">
        <w:rPr>
          <w:rFonts w:ascii="GHEA Grapalat" w:hAnsi="GHEA Grapalat" w:cs="Sylfaen"/>
          <w:sz w:val="24"/>
          <w:szCs w:val="24"/>
          <w:lang w:val="hy-AM"/>
        </w:rPr>
        <w:t>Հ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աստատված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թույլտվությունը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ձև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N 1)</w:t>
      </w:r>
      <w:r w:rsidR="005509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է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9C0" w:rsidRPr="00C21EC0">
        <w:rPr>
          <w:rFonts w:ascii="GHEA Grapalat" w:hAnsi="GHEA Grapalat" w:cs="Sylfaen"/>
          <w:sz w:val="24"/>
          <w:szCs w:val="24"/>
          <w:lang w:val="hy-AM"/>
        </w:rPr>
        <w:t>հանձնվում</w:t>
      </w:r>
      <w:r w:rsidR="005509C0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Հայտը ստանալուց հետո 5 աշխատանքային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օրվա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որը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է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ընթացիկ տարվա`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հայտում նշված ժամանակահատվածին և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վճարված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տուրքին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։</w:t>
      </w:r>
    </w:p>
    <w:p w14:paraId="50313593" w14:textId="2B045452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542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Թույլտվությունը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չի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կարող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դիմումատուի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կողմից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փոխ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անցվել այլ անհատ ձեռնարկատիրոջ կամ իրավաբանական անձի կամ օգտագործվել այլ անհատ ձեռնարկատիրոջ կամ իրավաբանական անձի կողմից։</w:t>
      </w:r>
    </w:p>
    <w:p w14:paraId="0AE1223F" w14:textId="46DAEC51" w:rsidR="00DA2AD4" w:rsidRPr="00C21EC0" w:rsidRDefault="00070887" w:rsidP="000351BA">
      <w:pPr>
        <w:spacing w:after="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C21EC0">
        <w:rPr>
          <w:rFonts w:ascii="GHEA Grapalat" w:hAnsi="GHEA Grapalat"/>
          <w:sz w:val="24"/>
          <w:szCs w:val="24"/>
          <w:lang w:val="hy-AM"/>
        </w:rPr>
        <w:t>1</w:t>
      </w:r>
      <w:r w:rsidR="006542F5">
        <w:rPr>
          <w:rFonts w:ascii="GHEA Grapalat" w:hAnsi="GHEA Grapalat"/>
          <w:sz w:val="24"/>
          <w:szCs w:val="24"/>
          <w:lang w:val="hy-AM"/>
        </w:rPr>
        <w:t>4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Թույլտվություն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E35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մերժվում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է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հայտի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մուտքագրման օրվանից հետո 3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աշխատանքային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օրվա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="00DA2AD4" w:rsidRPr="00C21EC0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DA2AD4" w:rsidRPr="00C21EC0">
        <w:rPr>
          <w:rFonts w:ascii="GHEA Grapalat" w:hAnsi="GHEA Grapalat"/>
          <w:sz w:val="24"/>
          <w:szCs w:val="24"/>
          <w:lang w:val="hy-AM"/>
        </w:rPr>
        <w:t>, եթե</w:t>
      </w:r>
    </w:p>
    <w:p w14:paraId="79EB7631" w14:textId="607D4211" w:rsidR="00DA2AD4" w:rsidRDefault="00DA2AD4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hAnsi="GHEA Grapalat"/>
          <w:sz w:val="24"/>
          <w:szCs w:val="24"/>
          <w:lang w:val="hy-AM"/>
        </w:rPr>
        <w:t xml:space="preserve">1) </w:t>
      </w:r>
      <w:r w:rsidR="00ED6E35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ատուի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կողմից սույն կարգին համաձայն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թերի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են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ակնհայտ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կեղծ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կամ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hAnsi="GHEA Grapalat" w:cs="Sylfaen"/>
          <w:sz w:val="24"/>
          <w:szCs w:val="24"/>
          <w:lang w:val="hy-AM"/>
        </w:rPr>
        <w:t>խեղաթյուրված</w:t>
      </w:r>
      <w:r w:rsidRPr="00C21EC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այդ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թվում՝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տուրքի գումարը վճարվել է 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236CFC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Սյունիքի</w:t>
      </w:r>
      <w:r w:rsidR="009C0A12" w:rsidRPr="00C21EC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մարզի </w:t>
      </w:r>
      <w:r w:rsidR="00236CFC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Կապան</w:t>
      </w: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 ավագանու որոշմամբ սահմանված դրույքաչափից պակաս) և դրա մասին դիմումատուին տեղեկացնելու օրվանից հաշված 2 աշխատանքային օրվա ընթացքում վերջինիս կողմից դրանք չեն համալրվել</w:t>
      </w:r>
      <w:r w:rsidR="00FD7E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2EFA6F0E" w14:textId="21241E28" w:rsidR="007F486E" w:rsidRPr="007F486E" w:rsidRDefault="00070887" w:rsidP="000351BA">
      <w:pPr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542F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Հայտը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մերժելու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դեպքում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տեղական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տուրքի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վճարված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գումարը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A2AD4" w:rsidRPr="00C21EC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վերադարձվում</w:t>
      </w:r>
      <w:r w:rsidR="00DA2AD4" w:rsidRPr="00C21E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F48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="000F2B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</w:t>
      </w:r>
      <w:r w:rsidR="007F48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Տեղական տուրքերի և վճարների մասին</w:t>
      </w:r>
      <w:r w:rsidR="00B83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</w:t>
      </w:r>
      <w:r w:rsidR="007F48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Հայաստանի Հանրապետության </w:t>
      </w:r>
      <w:r w:rsidR="007F486E" w:rsidRPr="007F486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օրենք</w:t>
      </w:r>
      <w:r w:rsidR="000F2B9C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ի 17-րդ հոդվածի </w:t>
      </w:r>
      <w:r w:rsidR="008E3270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համաձայն</w:t>
      </w:r>
      <w:r w:rsidR="007F486E" w:rsidRPr="007F486E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։</w:t>
      </w:r>
      <w:bookmarkStart w:id="0" w:name="_GoBack"/>
      <w:bookmarkEnd w:id="0"/>
    </w:p>
    <w:sectPr w:rsidR="007F486E" w:rsidRPr="007F486E" w:rsidSect="000351BA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29BD6C2E"/>
    <w:multiLevelType w:val="hybridMultilevel"/>
    <w:tmpl w:val="0BEA5810"/>
    <w:lvl w:ilvl="0" w:tplc="DDFEE476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74023A8"/>
    <w:multiLevelType w:val="hybridMultilevel"/>
    <w:tmpl w:val="6A12B56C"/>
    <w:lvl w:ilvl="0" w:tplc="FEB646AA">
      <w:start w:val="1"/>
      <w:numFmt w:val="decimal"/>
      <w:lvlText w:val="%1."/>
      <w:lvlJc w:val="left"/>
      <w:pPr>
        <w:ind w:left="73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B693DD8"/>
    <w:multiLevelType w:val="hybridMultilevel"/>
    <w:tmpl w:val="C8C25638"/>
    <w:lvl w:ilvl="0" w:tplc="50B47CE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12"/>
    <w:rsid w:val="000351BA"/>
    <w:rsid w:val="00070887"/>
    <w:rsid w:val="000F2B9C"/>
    <w:rsid w:val="001122C3"/>
    <w:rsid w:val="00147111"/>
    <w:rsid w:val="001B10AC"/>
    <w:rsid w:val="001B2F02"/>
    <w:rsid w:val="001E0EAC"/>
    <w:rsid w:val="001F5FF3"/>
    <w:rsid w:val="002117C2"/>
    <w:rsid w:val="0021548D"/>
    <w:rsid w:val="00236CFC"/>
    <w:rsid w:val="00280518"/>
    <w:rsid w:val="002E65AF"/>
    <w:rsid w:val="00363202"/>
    <w:rsid w:val="00375488"/>
    <w:rsid w:val="00396A5D"/>
    <w:rsid w:val="003F7EB6"/>
    <w:rsid w:val="004278B9"/>
    <w:rsid w:val="004A4500"/>
    <w:rsid w:val="004A46AC"/>
    <w:rsid w:val="004F220A"/>
    <w:rsid w:val="00545C92"/>
    <w:rsid w:val="005509C0"/>
    <w:rsid w:val="005B1847"/>
    <w:rsid w:val="005B2C11"/>
    <w:rsid w:val="005D5FC0"/>
    <w:rsid w:val="005E09AF"/>
    <w:rsid w:val="006542F5"/>
    <w:rsid w:val="006F35BE"/>
    <w:rsid w:val="00795993"/>
    <w:rsid w:val="007B53D9"/>
    <w:rsid w:val="007E04C5"/>
    <w:rsid w:val="007E6BF3"/>
    <w:rsid w:val="007F486E"/>
    <w:rsid w:val="00821199"/>
    <w:rsid w:val="008C5557"/>
    <w:rsid w:val="008E3270"/>
    <w:rsid w:val="00917048"/>
    <w:rsid w:val="0094683F"/>
    <w:rsid w:val="009C0A12"/>
    <w:rsid w:val="009C3065"/>
    <w:rsid w:val="009E47CA"/>
    <w:rsid w:val="009F1412"/>
    <w:rsid w:val="00A06B0B"/>
    <w:rsid w:val="00A1178E"/>
    <w:rsid w:val="00A57D2D"/>
    <w:rsid w:val="00AD245F"/>
    <w:rsid w:val="00B56104"/>
    <w:rsid w:val="00B83499"/>
    <w:rsid w:val="00B963E9"/>
    <w:rsid w:val="00BF1599"/>
    <w:rsid w:val="00C21EC0"/>
    <w:rsid w:val="00D01A17"/>
    <w:rsid w:val="00D22F42"/>
    <w:rsid w:val="00DA2AD4"/>
    <w:rsid w:val="00DE6197"/>
    <w:rsid w:val="00DF7941"/>
    <w:rsid w:val="00E02ED1"/>
    <w:rsid w:val="00E82F0A"/>
    <w:rsid w:val="00EB1A28"/>
    <w:rsid w:val="00EC7AE3"/>
    <w:rsid w:val="00ED6E35"/>
    <w:rsid w:val="00F132EB"/>
    <w:rsid w:val="00F1475C"/>
    <w:rsid w:val="00F22422"/>
    <w:rsid w:val="00F23F2B"/>
    <w:rsid w:val="00F73B12"/>
    <w:rsid w:val="00FB6586"/>
    <w:rsid w:val="00FD7E8A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CBF6"/>
  <w15:chartTrackingRefBased/>
  <w15:docId w15:val="{1B5FF831-F5B6-4DC7-AE50-B8FBDBEF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AD4"/>
  </w:style>
  <w:style w:type="paragraph" w:styleId="a5">
    <w:name w:val="footer"/>
    <w:basedOn w:val="a"/>
    <w:link w:val="a6"/>
    <w:uiPriority w:val="99"/>
    <w:unhideWhenUsed/>
    <w:rsid w:val="00DA2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AD4"/>
  </w:style>
  <w:style w:type="paragraph" w:styleId="a7">
    <w:name w:val="Balloon Text"/>
    <w:basedOn w:val="a"/>
    <w:link w:val="a8"/>
    <w:uiPriority w:val="99"/>
    <w:semiHidden/>
    <w:unhideWhenUsed/>
    <w:rsid w:val="00DA2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2AD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A2AD4"/>
    <w:rPr>
      <w:color w:val="0563C1" w:themeColor="hyperlink"/>
      <w:u w:val="single"/>
    </w:rPr>
  </w:style>
  <w:style w:type="paragraph" w:styleId="aa">
    <w:name w:val="List Paragraph"/>
    <w:basedOn w:val="a"/>
    <w:qFormat/>
    <w:rsid w:val="00DA2AD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A2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c">
    <w:name w:val="Strong"/>
    <w:basedOn w:val="a0"/>
    <w:uiPriority w:val="22"/>
    <w:qFormat/>
    <w:rsid w:val="00DA2AD4"/>
    <w:rPr>
      <w:b/>
      <w:bCs/>
    </w:rPr>
  </w:style>
  <w:style w:type="character" w:styleId="ad">
    <w:name w:val="Emphasis"/>
    <w:basedOn w:val="a0"/>
    <w:uiPriority w:val="20"/>
    <w:qFormat/>
    <w:rsid w:val="00DA2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43</cp:revision>
  <cp:lastPrinted>2024-02-15T08:10:00Z</cp:lastPrinted>
  <dcterms:created xsi:type="dcterms:W3CDTF">2023-04-14T06:33:00Z</dcterms:created>
  <dcterms:modified xsi:type="dcterms:W3CDTF">2024-02-15T08:12:00Z</dcterms:modified>
</cp:coreProperties>
</file>