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7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75674" w:rsidRPr="001F140A">
        <w:rPr>
          <w:rStyle w:val="Strong"/>
          <w:rFonts w:ascii="GHEA Mariam" w:hAnsi="GHEA Mariam"/>
          <w:sz w:val="27"/>
          <w:szCs w:val="27"/>
        </w:rPr>
        <w:t>96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75674" w:rsidRPr="0052381F" w:rsidRDefault="00175674" w:rsidP="00175674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52381F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ԹԱՂԱՄԱՍՈՒՄ ԳՏՆՎՈՂ ԳՅՈՒՂԱՏՆՏԵՍԱԿԱՆ ՆՇԱՆԱԿՈՒԹՅԱՆ ՀՈՂԱՄԱՍԸ ՎԱՐՁԱԿԱԼՈՒԹՅԱՆ ԻՐԱՎՈՒՆՔՈՎ ՏՐԱՄԱԴՐԵԼՈՒ ՄԱՍԻՆ</w:t>
      </w:r>
    </w:p>
    <w:p w:rsidR="00175674" w:rsidRPr="0052381F" w:rsidRDefault="00175674" w:rsidP="00175674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52381F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46-րդ և 76-րդ հոդվածներով, համաձայն Հայաստանի Հանրապետության կառավարության 2001 թվականի ապրիլի 12-ի N 286 որոշման և հաշվի առնելով </w:t>
      </w:r>
      <w:r w:rsidRPr="0052381F">
        <w:rPr>
          <w:rFonts w:ascii="GHEA Mariam" w:hAnsi="GHEA Mariam" w:cs="Arial"/>
          <w:lang w:val="hy-AM"/>
        </w:rPr>
        <w:t>համայնքի ղեկավարի առաջարկությունը</w:t>
      </w:r>
      <w:r w:rsidRPr="0052381F">
        <w:rPr>
          <w:rFonts w:ascii="GHEA Mariam" w:hAnsi="GHEA Mariam"/>
          <w:lang w:val="hy-AM"/>
        </w:rPr>
        <w:t xml:space="preserve">, </w:t>
      </w:r>
      <w:r w:rsidRPr="0052381F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52381F">
        <w:rPr>
          <w:rFonts w:ascii="Calibri" w:hAnsi="Calibri" w:cs="Calibri"/>
          <w:b/>
          <w:i/>
          <w:lang w:val="hy-AM"/>
        </w:rPr>
        <w:t> </w:t>
      </w:r>
      <w:r w:rsidRPr="0052381F">
        <w:rPr>
          <w:rFonts w:ascii="GHEA Mariam" w:hAnsi="GHEA Mariam" w:cs="Arial"/>
          <w:b/>
          <w:i/>
          <w:lang w:val="hy-AM"/>
        </w:rPr>
        <w:t>է</w:t>
      </w:r>
      <w:r w:rsidRPr="0052381F">
        <w:rPr>
          <w:rFonts w:ascii="GHEA Mariam" w:hAnsi="GHEA Mariam"/>
          <w:b/>
          <w:i/>
          <w:lang w:val="hy-AM"/>
        </w:rPr>
        <w:t>.</w:t>
      </w:r>
    </w:p>
    <w:p w:rsidR="00175674" w:rsidRPr="0052381F" w:rsidRDefault="00175674" w:rsidP="00175674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52381F">
        <w:rPr>
          <w:rFonts w:ascii="GHEA Mariam" w:hAnsi="GHEA Mariam"/>
          <w:lang w:val="hy-AM"/>
        </w:rPr>
        <w:t>1</w:t>
      </w:r>
      <w:r>
        <w:rPr>
          <w:rFonts w:ascii="Sylfaen" w:hAnsi="Sylfaen"/>
          <w:lang w:val="hy-AM"/>
        </w:rPr>
        <w:t xml:space="preserve">. </w:t>
      </w:r>
      <w:r w:rsidRPr="0052381F">
        <w:rPr>
          <w:rFonts w:ascii="GHEA Mariam" w:hAnsi="GHEA Mariam"/>
          <w:lang w:val="hy-AM"/>
        </w:rPr>
        <w:t>ՀՀ Սյունիքի մարզի Կապան համայնքի սեփականություն հանդիսացող՝ Կապան քաղաք</w:t>
      </w:r>
      <w:r w:rsidR="001F140A">
        <w:rPr>
          <w:rFonts w:ascii="GHEA Mariam" w:hAnsi="GHEA Mariam"/>
          <w:lang w:val="hy-AM"/>
        </w:rPr>
        <w:t>ի</w:t>
      </w:r>
      <w:r w:rsidRPr="0052381F">
        <w:rPr>
          <w:rFonts w:ascii="GHEA Mariam" w:hAnsi="GHEA Mariam"/>
          <w:lang w:val="hy-AM"/>
        </w:rPr>
        <w:t xml:space="preserve"> Ձորք թաղամասում գտնվող գյուղատնտեսական նպատակային նշանակության «4-րդ խմբի անջրդի վարելահող» հողատեսքի </w:t>
      </w:r>
      <w:r w:rsidR="001F140A" w:rsidRPr="0052381F">
        <w:rPr>
          <w:rFonts w:ascii="GHEA Mariam" w:hAnsi="GHEA Mariam"/>
          <w:lang w:val="hy-AM"/>
        </w:rPr>
        <w:t xml:space="preserve">0.14927 հեկտար մակերեսով </w:t>
      </w:r>
      <w:r w:rsidRPr="0052381F">
        <w:rPr>
          <w:rFonts w:ascii="GHEA Mariam" w:hAnsi="GHEA Mariam"/>
          <w:lang w:val="hy-AM"/>
        </w:rPr>
        <w:t>հողամասը (կադաստրային ծածկագիրը՝ 09-001-0061-0001) մրցութային կարգով, 25 (քսանհինգ) տարի ժամկետով, տարեկան 390 (երեք հարյուր իննսուն) ՀՀ դրամ մեկնարկային վարձավճարով տրամադրել վարձակալության իրավունքով՝ գյուղատնտեսական գործունեություն իրականացնելու նպատակով։</w:t>
      </w:r>
    </w:p>
    <w:p w:rsidR="00865D97" w:rsidRDefault="00175674" w:rsidP="00175674">
      <w:pPr>
        <w:pStyle w:val="NoSpacing"/>
        <w:spacing w:before="0" w:beforeAutospacing="0" w:after="0" w:afterAutospacing="0"/>
        <w:ind w:firstLine="567"/>
        <w:jc w:val="both"/>
        <w:rPr>
          <w:rStyle w:val="Strong"/>
          <w:rFonts w:ascii="GHEA Mariam" w:hAnsi="GHEA Mariam" w:cs="Sylfaen"/>
          <w:lang w:val="hy-AM"/>
        </w:rPr>
      </w:pPr>
      <w:r w:rsidRPr="0052381F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.</w:t>
      </w:r>
      <w:r w:rsidRPr="0052381F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տրամադրման մրցույթի կազմակերպումը և իրականացումը։</w:t>
      </w:r>
    </w:p>
    <w:p w:rsidR="00DA4DBC" w:rsidRDefault="00DA4DBC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17567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17567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175674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</w:t>
      </w:r>
      <w:r w:rsidR="00175674" w:rsidRPr="001F140A">
        <w:rPr>
          <w:rStyle w:val="Strong"/>
          <w:rFonts w:ascii="GHEA Mariam" w:hAnsi="GHEA Mariam"/>
          <w:sz w:val="24"/>
          <w:szCs w:val="24"/>
          <w:lang w:val="hy-AM"/>
        </w:rPr>
        <w:t xml:space="preserve">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175674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17567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17567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75674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674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168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40A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14D1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2019-10-10T06:22:00Z</cp:lastPrinted>
  <dcterms:created xsi:type="dcterms:W3CDTF">2015-08-10T13:28:00Z</dcterms:created>
  <dcterms:modified xsi:type="dcterms:W3CDTF">2019-10-10T06:22:00Z</dcterms:modified>
</cp:coreProperties>
</file>