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A70BA5" w:rsidRPr="004E111B">
        <w:rPr>
          <w:rStyle w:val="Strong"/>
          <w:rFonts w:ascii="GHEA Mariam" w:hAnsi="GHEA Mariam"/>
          <w:sz w:val="27"/>
          <w:szCs w:val="27"/>
        </w:rPr>
        <w:t>98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335FE0" w:rsidRPr="00335FE0">
        <w:rPr>
          <w:rStyle w:val="Strong"/>
          <w:rFonts w:ascii="GHEA Mariam" w:hAnsi="GHEA Mariam"/>
        </w:rPr>
        <w:t>8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F3ACD">
        <w:rPr>
          <w:rStyle w:val="Strong"/>
          <w:rFonts w:ascii="GHEA Mariam" w:hAnsi="GHEA Mariam"/>
          <w:lang w:val="hy-AM"/>
        </w:rPr>
        <w:t>Հ</w:t>
      </w:r>
      <w:r w:rsidR="00335FE0">
        <w:rPr>
          <w:rStyle w:val="Strong"/>
          <w:rFonts w:ascii="GHEA Mariam" w:hAnsi="GHEA Mariam"/>
          <w:lang w:val="hy-AM"/>
        </w:rPr>
        <w:t>ՈԿՏԵՄԲԵՐ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A70BA5" w:rsidRPr="00A70BA5" w:rsidRDefault="00A70BA5" w:rsidP="00A70BA5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A70BA5">
        <w:rPr>
          <w:rFonts w:ascii="GHEA Mariam" w:hAnsi="GHEA Mariam"/>
          <w:b/>
          <w:sz w:val="24"/>
          <w:szCs w:val="24"/>
          <w:lang w:val="hy-AM"/>
        </w:rPr>
        <w:t xml:space="preserve">ՍՅՈՒՆԻՔԻ ՄԱՐԶԻ ԿԱՊԱՆ ՀԱՄԱՅՆՔԻ ԿԱՊԱՆ ՔԱՂԱՔԻ ԳԼԽԱՎՈՐ ՀԱՏԱԿԱԳԾՈՒՄ ՓՈՓՈԽՈՒԹՅՈՒՆ ԿԱՏԱՐԵԼՈՒ ԵՎ ՀԱՄԱՅՆՔԻ ՎԱՐՉԱԿԱՆ ՍԱՀՄԱՆՆԵՐՈՒՄ ԳՏՆՎՈՂ ՀԱՄԱՅՆՔԱՅԻՆ  ՍԵՓԱԿԱՆՈՒԹՅՈՒՆ ՀԱՆԴԻՍԱՑՈՂ ԳՅՈՒՂԱՏՆՏԵՍԱԿԱՆ  ՆՇԱՆԱԿՈՒԹՅԱՆ  </w:t>
      </w:r>
      <w:r w:rsidR="00186D0C">
        <w:rPr>
          <w:rFonts w:ascii="GHEA Mariam" w:hAnsi="GHEA Mariam"/>
          <w:b/>
          <w:sz w:val="24"/>
          <w:szCs w:val="24"/>
          <w:lang w:val="hy-AM"/>
        </w:rPr>
        <w:t xml:space="preserve">ԱՅԼ ՀՈՂԱՏԵՍՔԻ         </w:t>
      </w:r>
      <w:r w:rsidRPr="00A70BA5">
        <w:rPr>
          <w:rFonts w:ascii="GHEA Mariam" w:hAnsi="GHEA Mariam"/>
          <w:b/>
          <w:sz w:val="24"/>
          <w:szCs w:val="24"/>
          <w:lang w:val="hy-AM"/>
        </w:rPr>
        <w:t xml:space="preserve">0.23 ՀԱ </w:t>
      </w:r>
      <w:r w:rsidR="00186D0C">
        <w:rPr>
          <w:rFonts w:ascii="GHEA Mariam" w:hAnsi="GHEA Mariam"/>
          <w:b/>
          <w:sz w:val="24"/>
          <w:szCs w:val="24"/>
          <w:lang w:val="hy-AM"/>
        </w:rPr>
        <w:t xml:space="preserve">ՀՈՂԱՄԱՍԻ </w:t>
      </w:r>
      <w:r w:rsidRPr="00A70BA5">
        <w:rPr>
          <w:rFonts w:ascii="GHEA Mariam" w:hAnsi="GHEA Mariam"/>
          <w:b/>
          <w:sz w:val="24"/>
          <w:szCs w:val="24"/>
          <w:lang w:val="hy-AM"/>
        </w:rPr>
        <w:t>ՆՊԱՏԱԿԱՅԻՆ ՆՇԱՆԱԿՈՒԹՅՈՒՆԸ ՓՈԽԵԼՈՒ ՄԱՍԻՆ</w:t>
      </w:r>
    </w:p>
    <w:p w:rsidR="00A70BA5" w:rsidRPr="00A70BA5" w:rsidRDefault="00A70BA5" w:rsidP="00A70BA5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A70BA5">
        <w:rPr>
          <w:rFonts w:ascii="GHEA Mariam" w:hAnsi="GHEA Mariam" w:cs="Sylfaen"/>
          <w:lang w:val="hy-AM"/>
        </w:rPr>
        <w:t>Ղեկավարվելով</w:t>
      </w:r>
      <w:r w:rsidRPr="00A70BA5">
        <w:rPr>
          <w:rFonts w:ascii="GHEA Mariam" w:hAnsi="GHEA Mariam"/>
          <w:lang w:val="hy-AM"/>
        </w:rPr>
        <w:t xml:space="preserve"> «</w:t>
      </w:r>
      <w:r w:rsidRPr="00A70BA5">
        <w:rPr>
          <w:rFonts w:ascii="GHEA Mariam" w:hAnsi="GHEA Mariam" w:cs="Sylfaen"/>
          <w:lang w:val="hy-AM"/>
        </w:rPr>
        <w:t>Տեղական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ինքնակառավարման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մասին</w:t>
      </w:r>
      <w:r w:rsidRPr="00A70BA5">
        <w:rPr>
          <w:rFonts w:ascii="GHEA Mariam" w:hAnsi="GHEA Mariam"/>
          <w:lang w:val="hy-AM"/>
        </w:rPr>
        <w:t xml:space="preserve">» </w:t>
      </w:r>
      <w:r w:rsidRPr="00A70BA5">
        <w:rPr>
          <w:rFonts w:ascii="GHEA Mariam" w:hAnsi="GHEA Mariam" w:cs="Sylfaen"/>
          <w:lang w:val="hy-AM"/>
        </w:rPr>
        <w:t>Հայաստանի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Հանրապետության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օրենքի</w:t>
      </w:r>
      <w:r w:rsidRPr="00A70BA5">
        <w:rPr>
          <w:rFonts w:ascii="GHEA Mariam" w:hAnsi="GHEA Mariam"/>
          <w:lang w:val="hy-AM"/>
        </w:rPr>
        <w:t xml:space="preserve"> 18-</w:t>
      </w:r>
      <w:r w:rsidRPr="00A70BA5">
        <w:rPr>
          <w:rFonts w:ascii="GHEA Mariam" w:hAnsi="GHEA Mariam" w:cs="Sylfaen"/>
          <w:lang w:val="hy-AM"/>
        </w:rPr>
        <w:t>րդ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հոդվածի</w:t>
      </w:r>
      <w:r w:rsidRPr="00A70BA5">
        <w:rPr>
          <w:rFonts w:ascii="GHEA Mariam" w:hAnsi="GHEA Mariam"/>
          <w:lang w:val="hy-AM"/>
        </w:rPr>
        <w:t xml:space="preserve"> 1-</w:t>
      </w:r>
      <w:r w:rsidRPr="00A70BA5">
        <w:rPr>
          <w:rFonts w:ascii="GHEA Mariam" w:hAnsi="GHEA Mariam" w:cs="Sylfaen"/>
          <w:lang w:val="hy-AM"/>
        </w:rPr>
        <w:t>ին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մասի</w:t>
      </w:r>
      <w:r w:rsidRPr="00A70BA5">
        <w:rPr>
          <w:rFonts w:ascii="GHEA Mariam" w:hAnsi="GHEA Mariam"/>
          <w:lang w:val="hy-AM"/>
        </w:rPr>
        <w:t xml:space="preserve"> 29-</w:t>
      </w:r>
      <w:r w:rsidRPr="00A70BA5">
        <w:rPr>
          <w:rFonts w:ascii="GHEA Mariam" w:hAnsi="GHEA Mariam" w:cs="Sylfaen"/>
          <w:lang w:val="hy-AM"/>
        </w:rPr>
        <w:t>րդ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կետով</w:t>
      </w:r>
      <w:r w:rsidRPr="00A70BA5">
        <w:rPr>
          <w:rFonts w:ascii="GHEA Mariam" w:hAnsi="GHEA Mariam"/>
          <w:lang w:val="hy-AM"/>
        </w:rPr>
        <w:t xml:space="preserve">, </w:t>
      </w:r>
      <w:r w:rsidRPr="00A70BA5">
        <w:rPr>
          <w:rFonts w:ascii="GHEA Mariam" w:hAnsi="GHEA Mariam" w:cs="Sylfaen"/>
          <w:lang w:val="hy-AM"/>
        </w:rPr>
        <w:t>ՀՀ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Հողային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օրենսգրքի</w:t>
      </w:r>
      <w:r w:rsidRPr="00A70BA5">
        <w:rPr>
          <w:rFonts w:ascii="GHEA Mariam" w:hAnsi="GHEA Mariam"/>
          <w:lang w:val="hy-AM"/>
        </w:rPr>
        <w:t xml:space="preserve"> 3-</w:t>
      </w:r>
      <w:r w:rsidRPr="00A70BA5">
        <w:rPr>
          <w:rFonts w:ascii="GHEA Mariam" w:hAnsi="GHEA Mariam" w:cs="Sylfaen"/>
          <w:lang w:val="hy-AM"/>
        </w:rPr>
        <w:t>րդ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հոդվածի</w:t>
      </w:r>
      <w:r w:rsidRPr="00A70BA5">
        <w:rPr>
          <w:rFonts w:ascii="GHEA Mariam" w:hAnsi="GHEA Mariam"/>
          <w:lang w:val="hy-AM"/>
        </w:rPr>
        <w:t xml:space="preserve"> 1)-</w:t>
      </w:r>
      <w:r w:rsidRPr="00A70BA5">
        <w:rPr>
          <w:rFonts w:ascii="GHEA Mariam" w:hAnsi="GHEA Mariam" w:cs="Sylfaen"/>
          <w:lang w:val="hy-AM"/>
        </w:rPr>
        <w:t>ին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կետով</w:t>
      </w:r>
      <w:r w:rsidRPr="00A70BA5">
        <w:rPr>
          <w:rFonts w:ascii="GHEA Mariam" w:hAnsi="GHEA Mariam"/>
          <w:lang w:val="hy-AM"/>
        </w:rPr>
        <w:t>, «</w:t>
      </w:r>
      <w:r w:rsidRPr="00A70BA5">
        <w:rPr>
          <w:rFonts w:ascii="GHEA Mariam" w:hAnsi="GHEA Mariam" w:cs="Sylfaen"/>
          <w:lang w:val="hy-AM"/>
        </w:rPr>
        <w:t>Քաղաքաշինության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մասին</w:t>
      </w:r>
      <w:r w:rsidRPr="00A70BA5">
        <w:rPr>
          <w:rFonts w:ascii="GHEA Mariam" w:hAnsi="GHEA Mariam"/>
          <w:lang w:val="hy-AM"/>
        </w:rPr>
        <w:t xml:space="preserve">» </w:t>
      </w:r>
      <w:r w:rsidRPr="00A70BA5">
        <w:rPr>
          <w:rFonts w:ascii="GHEA Mariam" w:hAnsi="GHEA Mariam" w:cs="Sylfaen"/>
          <w:lang w:val="hy-AM"/>
        </w:rPr>
        <w:t>Հայաստանի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Հանրապետության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օրենքի</w:t>
      </w:r>
      <w:r w:rsidRPr="00A70BA5">
        <w:rPr>
          <w:rFonts w:ascii="GHEA Mariam" w:hAnsi="GHEA Mariam"/>
          <w:lang w:val="hy-AM"/>
        </w:rPr>
        <w:t xml:space="preserve"> 14</w:t>
      </w:r>
      <w:r w:rsidRPr="00A70BA5">
        <w:rPr>
          <w:rFonts w:ascii="GHEA Mariam" w:hAnsi="GHEA Mariam"/>
          <w:vertAlign w:val="superscript"/>
          <w:lang w:val="hy-AM"/>
        </w:rPr>
        <w:t xml:space="preserve">3 </w:t>
      </w:r>
      <w:r w:rsidRPr="00A70BA5">
        <w:rPr>
          <w:rFonts w:ascii="GHEA Mariam" w:hAnsi="GHEA Mariam"/>
          <w:lang w:val="hy-AM"/>
        </w:rPr>
        <w:t>–</w:t>
      </w:r>
      <w:r w:rsidRPr="00A70BA5">
        <w:rPr>
          <w:rFonts w:ascii="GHEA Mariam" w:hAnsi="GHEA Mariam" w:cs="Sylfaen"/>
          <w:lang w:val="hy-AM"/>
        </w:rPr>
        <w:t>րդ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հոդվածի</w:t>
      </w:r>
      <w:r w:rsidRPr="00A70BA5">
        <w:rPr>
          <w:rFonts w:ascii="GHEA Mariam" w:hAnsi="GHEA Mariam"/>
          <w:lang w:val="hy-AM"/>
        </w:rPr>
        <w:t xml:space="preserve"> 5-</w:t>
      </w:r>
      <w:r w:rsidRPr="00A70BA5">
        <w:rPr>
          <w:rFonts w:ascii="GHEA Mariam" w:hAnsi="GHEA Mariam" w:cs="Sylfaen"/>
          <w:lang w:val="hy-AM"/>
        </w:rPr>
        <w:t>րդ</w:t>
      </w:r>
      <w:r w:rsidRPr="00A70BA5">
        <w:rPr>
          <w:rFonts w:ascii="GHEA Mariam" w:hAnsi="GHEA Mariam"/>
          <w:lang w:val="hy-AM"/>
        </w:rPr>
        <w:t>, 8-</w:t>
      </w:r>
      <w:r w:rsidRPr="00A70BA5">
        <w:rPr>
          <w:rFonts w:ascii="GHEA Mariam" w:hAnsi="GHEA Mariam" w:cs="Sylfaen"/>
          <w:lang w:val="hy-AM"/>
        </w:rPr>
        <w:t>րդ</w:t>
      </w:r>
      <w:r w:rsidRPr="00A70BA5">
        <w:rPr>
          <w:rFonts w:ascii="GHEA Mariam" w:hAnsi="GHEA Mariam"/>
          <w:lang w:val="hy-AM"/>
        </w:rPr>
        <w:t>, 9-</w:t>
      </w:r>
      <w:r w:rsidRPr="00A70BA5">
        <w:rPr>
          <w:rFonts w:ascii="GHEA Mariam" w:hAnsi="GHEA Mariam" w:cs="Sylfaen"/>
          <w:lang w:val="hy-AM"/>
        </w:rPr>
        <w:t>րդ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մասերով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և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հիմք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ընդունելով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Հայաստանի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հանրապետության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կառավարության</w:t>
      </w:r>
      <w:r w:rsidRPr="00A70BA5">
        <w:rPr>
          <w:rFonts w:ascii="GHEA Mariam" w:hAnsi="GHEA Mariam"/>
          <w:lang w:val="hy-AM"/>
        </w:rPr>
        <w:t xml:space="preserve"> 2011 </w:t>
      </w:r>
      <w:r w:rsidRPr="00A70BA5">
        <w:rPr>
          <w:rFonts w:ascii="GHEA Mariam" w:hAnsi="GHEA Mariam" w:cs="Sylfaen"/>
          <w:lang w:val="hy-AM"/>
        </w:rPr>
        <w:t>թվականի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դեկտեմբերի</w:t>
      </w:r>
      <w:r w:rsidRPr="00A70BA5">
        <w:rPr>
          <w:rFonts w:ascii="GHEA Mariam" w:hAnsi="GHEA Mariam"/>
          <w:lang w:val="hy-AM"/>
        </w:rPr>
        <w:t xml:space="preserve"> 29-</w:t>
      </w:r>
      <w:r w:rsidRPr="00A70BA5">
        <w:rPr>
          <w:rFonts w:ascii="GHEA Mariam" w:hAnsi="GHEA Mariam" w:cs="Sylfaen"/>
          <w:lang w:val="hy-AM"/>
        </w:rPr>
        <w:t>ի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թիվ</w:t>
      </w:r>
      <w:r w:rsidRPr="00A70BA5">
        <w:rPr>
          <w:rFonts w:ascii="GHEA Mariam" w:hAnsi="GHEA Mariam"/>
          <w:lang w:val="hy-AM"/>
        </w:rPr>
        <w:t xml:space="preserve"> 1920-</w:t>
      </w:r>
      <w:r w:rsidRPr="00A70BA5">
        <w:rPr>
          <w:rFonts w:ascii="GHEA Mariam" w:hAnsi="GHEA Mariam" w:cs="Sylfaen"/>
          <w:lang w:val="hy-AM"/>
        </w:rPr>
        <w:t>Ն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որոշումը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և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Հայաստանի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հանրապետության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վարչապետի</w:t>
      </w:r>
      <w:r w:rsidRPr="00A70BA5">
        <w:rPr>
          <w:rFonts w:ascii="GHEA Mariam" w:hAnsi="GHEA Mariam"/>
          <w:lang w:val="hy-AM"/>
        </w:rPr>
        <w:t xml:space="preserve"> 2009 </w:t>
      </w:r>
      <w:r w:rsidRPr="00A70BA5">
        <w:rPr>
          <w:rFonts w:ascii="GHEA Mariam" w:hAnsi="GHEA Mariam" w:cs="Sylfaen"/>
          <w:lang w:val="hy-AM"/>
        </w:rPr>
        <w:t>թվականի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դեկտեմբերի</w:t>
      </w:r>
      <w:r w:rsidRPr="00A70BA5">
        <w:rPr>
          <w:rFonts w:ascii="GHEA Mariam" w:hAnsi="GHEA Mariam"/>
          <w:lang w:val="hy-AM"/>
        </w:rPr>
        <w:t xml:space="preserve"> 22-</w:t>
      </w:r>
      <w:r w:rsidRPr="00A70BA5">
        <w:rPr>
          <w:rFonts w:ascii="GHEA Mariam" w:hAnsi="GHEA Mariam" w:cs="Sylfaen"/>
          <w:lang w:val="hy-AM"/>
        </w:rPr>
        <w:t>ի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թիվ</w:t>
      </w:r>
      <w:r w:rsidRPr="00A70BA5">
        <w:rPr>
          <w:rFonts w:ascii="GHEA Mariam" w:hAnsi="GHEA Mariam"/>
          <w:lang w:val="hy-AM"/>
        </w:rPr>
        <w:t xml:space="preserve"> 1064-</w:t>
      </w:r>
      <w:r w:rsidRPr="00A70BA5">
        <w:rPr>
          <w:rFonts w:ascii="GHEA Mariam" w:hAnsi="GHEA Mariam" w:cs="Sylfaen"/>
          <w:lang w:val="hy-AM"/>
        </w:rPr>
        <w:t>Ա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որոշմամբ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ստեղծված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Հայաստանի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հանրապետության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համայնքների</w:t>
      </w:r>
      <w:r w:rsidRPr="00A70BA5">
        <w:rPr>
          <w:rFonts w:ascii="GHEA Mariam" w:hAnsi="GHEA Mariam"/>
          <w:lang w:val="hy-AM"/>
        </w:rPr>
        <w:t xml:space="preserve">/ </w:t>
      </w:r>
      <w:r w:rsidRPr="00A70BA5">
        <w:rPr>
          <w:rFonts w:ascii="GHEA Mariam" w:hAnsi="GHEA Mariam" w:cs="Sylfaen"/>
          <w:lang w:val="hy-AM"/>
        </w:rPr>
        <w:t>բնակավայրերի</w:t>
      </w:r>
      <w:r w:rsidRPr="00A70BA5">
        <w:rPr>
          <w:rFonts w:ascii="GHEA Mariam" w:hAnsi="GHEA Mariam"/>
          <w:lang w:val="hy-AM"/>
        </w:rPr>
        <w:t xml:space="preserve">/ </w:t>
      </w:r>
      <w:r w:rsidRPr="00A70BA5">
        <w:rPr>
          <w:rFonts w:ascii="GHEA Mariam" w:hAnsi="GHEA Mariam" w:cs="Sylfaen"/>
          <w:lang w:val="hy-AM"/>
        </w:rPr>
        <w:t>քաղաքաշինական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ծրագրային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փաստաթղթերի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մշակման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աշխատանքները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համակարգող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միջգերատեսչական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հանձնաժողովի</w:t>
      </w:r>
      <w:r w:rsidRPr="00A70BA5">
        <w:rPr>
          <w:rFonts w:ascii="GHEA Mariam" w:hAnsi="GHEA Mariam"/>
          <w:lang w:val="hy-AM"/>
        </w:rPr>
        <w:t xml:space="preserve"> 20.08.2015</w:t>
      </w:r>
      <w:r w:rsidRPr="00A70BA5">
        <w:rPr>
          <w:rFonts w:ascii="GHEA Mariam" w:hAnsi="GHEA Mariam" w:cs="Sylfaen"/>
          <w:lang w:val="hy-AM"/>
        </w:rPr>
        <w:t>թ</w:t>
      </w:r>
      <w:r w:rsidRPr="00A70BA5">
        <w:rPr>
          <w:rFonts w:ascii="GHEA Mariam" w:hAnsi="GHEA Mariam"/>
          <w:lang w:val="hy-AM"/>
        </w:rPr>
        <w:t xml:space="preserve">. N06/11,2/4699-15 </w:t>
      </w:r>
      <w:r w:rsidRPr="00A70BA5">
        <w:rPr>
          <w:rFonts w:ascii="GHEA Mariam" w:hAnsi="GHEA Mariam" w:cs="Sylfaen"/>
          <w:lang w:val="hy-AM"/>
        </w:rPr>
        <w:t>դրական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եզրակացությունը</w:t>
      </w:r>
      <w:r w:rsidRPr="00A70BA5">
        <w:rPr>
          <w:rFonts w:ascii="GHEA Mariam" w:hAnsi="GHEA Mariam"/>
          <w:lang w:val="hy-AM"/>
        </w:rPr>
        <w:t xml:space="preserve">, </w:t>
      </w:r>
      <w:r w:rsidRPr="00A70BA5">
        <w:rPr>
          <w:rFonts w:ascii="GHEA Mariam" w:hAnsi="GHEA Mariam" w:cs="Sylfaen"/>
          <w:lang w:val="hy-AM"/>
        </w:rPr>
        <w:t>հաշվի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առնելով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համայնքի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ղեկավարի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առաջարկությունը</w:t>
      </w:r>
      <w:r w:rsidRPr="00A70BA5">
        <w:rPr>
          <w:rFonts w:ascii="GHEA Mariam" w:hAnsi="GHEA Mariam"/>
          <w:lang w:val="hy-AM"/>
        </w:rPr>
        <w:t xml:space="preserve">, </w:t>
      </w:r>
      <w:r w:rsidRPr="00A70BA5">
        <w:rPr>
          <w:rFonts w:ascii="GHEA Mariam" w:hAnsi="GHEA Mariam" w:cs="Sylfaen"/>
          <w:lang w:val="hy-AM"/>
        </w:rPr>
        <w:t>համայնքի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ավագանին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b/>
          <w:i/>
          <w:lang w:val="hy-AM"/>
        </w:rPr>
        <w:t>ո</w:t>
      </w:r>
      <w:r w:rsidRPr="00A70BA5">
        <w:rPr>
          <w:rFonts w:ascii="GHEA Mariam" w:hAnsi="GHEA Mariam"/>
          <w:b/>
          <w:i/>
          <w:lang w:val="hy-AM"/>
        </w:rPr>
        <w:t xml:space="preserve"> </w:t>
      </w:r>
      <w:r w:rsidRPr="00A70BA5">
        <w:rPr>
          <w:rFonts w:ascii="GHEA Mariam" w:hAnsi="GHEA Mariam" w:cs="Sylfaen"/>
          <w:b/>
          <w:i/>
          <w:lang w:val="hy-AM"/>
        </w:rPr>
        <w:t>ր</w:t>
      </w:r>
      <w:r w:rsidRPr="00A70BA5">
        <w:rPr>
          <w:rFonts w:ascii="GHEA Mariam" w:hAnsi="GHEA Mariam"/>
          <w:b/>
          <w:i/>
          <w:lang w:val="hy-AM"/>
        </w:rPr>
        <w:t xml:space="preserve"> </w:t>
      </w:r>
      <w:r w:rsidRPr="00A70BA5">
        <w:rPr>
          <w:rFonts w:ascii="GHEA Mariam" w:hAnsi="GHEA Mariam" w:cs="Sylfaen"/>
          <w:b/>
          <w:i/>
          <w:lang w:val="hy-AM"/>
        </w:rPr>
        <w:t>ո</w:t>
      </w:r>
      <w:r w:rsidRPr="00A70BA5">
        <w:rPr>
          <w:rFonts w:ascii="GHEA Mariam" w:hAnsi="GHEA Mariam"/>
          <w:b/>
          <w:i/>
          <w:lang w:val="hy-AM"/>
        </w:rPr>
        <w:t xml:space="preserve"> </w:t>
      </w:r>
      <w:r w:rsidRPr="00A70BA5">
        <w:rPr>
          <w:rFonts w:ascii="GHEA Mariam" w:hAnsi="GHEA Mariam" w:cs="Sylfaen"/>
          <w:b/>
          <w:i/>
          <w:lang w:val="hy-AM"/>
        </w:rPr>
        <w:t>շ</w:t>
      </w:r>
      <w:r w:rsidRPr="00A70BA5">
        <w:rPr>
          <w:rFonts w:ascii="GHEA Mariam" w:hAnsi="GHEA Mariam"/>
          <w:b/>
          <w:i/>
          <w:lang w:val="hy-AM"/>
        </w:rPr>
        <w:t xml:space="preserve"> </w:t>
      </w:r>
      <w:r w:rsidRPr="00A70BA5">
        <w:rPr>
          <w:rFonts w:ascii="GHEA Mariam" w:hAnsi="GHEA Mariam" w:cs="Sylfaen"/>
          <w:b/>
          <w:i/>
          <w:lang w:val="hy-AM"/>
        </w:rPr>
        <w:t>ու</w:t>
      </w:r>
      <w:r w:rsidRPr="00A70BA5">
        <w:rPr>
          <w:rFonts w:ascii="GHEA Mariam" w:hAnsi="GHEA Mariam"/>
          <w:b/>
          <w:i/>
          <w:lang w:val="hy-AM"/>
        </w:rPr>
        <w:t xml:space="preserve"> </w:t>
      </w:r>
      <w:r w:rsidRPr="00A70BA5">
        <w:rPr>
          <w:rFonts w:ascii="GHEA Mariam" w:hAnsi="GHEA Mariam" w:cs="Sylfaen"/>
          <w:b/>
          <w:i/>
          <w:lang w:val="hy-AM"/>
        </w:rPr>
        <w:t>մ</w:t>
      </w:r>
      <w:r w:rsidRPr="00A70BA5">
        <w:rPr>
          <w:rFonts w:ascii="GHEA Mariam" w:hAnsi="GHEA Mariam"/>
          <w:b/>
          <w:i/>
          <w:lang w:val="hy-AM"/>
        </w:rPr>
        <w:t xml:space="preserve">  </w:t>
      </w:r>
      <w:r w:rsidRPr="00A70BA5">
        <w:rPr>
          <w:rFonts w:ascii="GHEA Mariam" w:hAnsi="GHEA Mariam" w:cs="Sylfaen"/>
          <w:b/>
          <w:i/>
          <w:lang w:val="hy-AM"/>
        </w:rPr>
        <w:t>է</w:t>
      </w:r>
      <w:r w:rsidRPr="00A70BA5">
        <w:rPr>
          <w:rFonts w:ascii="GHEA Mariam" w:hAnsi="GHEA Mariam"/>
          <w:b/>
          <w:i/>
          <w:lang w:val="hy-AM"/>
        </w:rPr>
        <w:t>.</w:t>
      </w:r>
    </w:p>
    <w:p w:rsidR="00A70BA5" w:rsidRPr="00A70BA5" w:rsidRDefault="00A70BA5" w:rsidP="00A70BA5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A70BA5">
        <w:rPr>
          <w:rFonts w:ascii="GHEA Mariam" w:hAnsi="GHEA Mariam"/>
          <w:lang w:val="hy-AM"/>
        </w:rPr>
        <w:t xml:space="preserve">1. </w:t>
      </w:r>
      <w:r w:rsidRPr="00A70BA5">
        <w:rPr>
          <w:rFonts w:ascii="GHEA Mariam" w:hAnsi="GHEA Mariam" w:cs="Sylfaen"/>
          <w:lang w:val="hy-AM"/>
        </w:rPr>
        <w:t>Հայաստանի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Հանրապետության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Սյունիքի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մարզի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Կապան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համայնքի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Կապան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քաղաքի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գլխավոր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հատակագծում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կատարել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փոփոխություն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և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համայնքային</w:t>
      </w:r>
      <w:r w:rsidRPr="00A70BA5">
        <w:rPr>
          <w:rFonts w:ascii="GHEA Mariam" w:hAnsi="GHEA Mariam"/>
          <w:color w:val="FF0000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սեփականություն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հանդիսացող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գյուղատնտեսական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նշանակության</w:t>
      </w:r>
      <w:r w:rsidRPr="00A70BA5">
        <w:rPr>
          <w:rFonts w:ascii="GHEA Mariam" w:hAnsi="GHEA Mariam"/>
          <w:lang w:val="hy-AM"/>
        </w:rPr>
        <w:t xml:space="preserve"> </w:t>
      </w:r>
      <w:r w:rsidR="00186D0C">
        <w:rPr>
          <w:rFonts w:ascii="GHEA Mariam" w:hAnsi="GHEA Mariam"/>
          <w:lang w:val="hy-AM"/>
        </w:rPr>
        <w:t xml:space="preserve">այլ հողատեսքի </w:t>
      </w:r>
      <w:r w:rsidRPr="00A70BA5">
        <w:rPr>
          <w:rFonts w:ascii="GHEA Mariam" w:hAnsi="GHEA Mariam"/>
          <w:lang w:val="hy-AM"/>
        </w:rPr>
        <w:t>0.23</w:t>
      </w:r>
      <w:r w:rsidRPr="00A70BA5">
        <w:rPr>
          <w:rFonts w:ascii="GHEA Mariam" w:hAnsi="GHEA Mariam" w:cs="Sylfaen"/>
          <w:lang w:val="hy-AM"/>
        </w:rPr>
        <w:t>հա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հողամասը</w:t>
      </w:r>
      <w:r w:rsidRPr="00A70BA5">
        <w:rPr>
          <w:rFonts w:ascii="GHEA Mariam" w:hAnsi="GHEA Mariam"/>
          <w:lang w:val="hy-AM"/>
        </w:rPr>
        <w:t xml:space="preserve"> </w:t>
      </w:r>
      <w:r w:rsidR="00186D0C" w:rsidRPr="00A70BA5">
        <w:rPr>
          <w:rFonts w:ascii="GHEA Mariam" w:hAnsi="GHEA Mariam"/>
          <w:lang w:val="hy-AM"/>
        </w:rPr>
        <w:t>(</w:t>
      </w:r>
      <w:r w:rsidR="00186D0C" w:rsidRPr="00A70BA5">
        <w:rPr>
          <w:rFonts w:ascii="GHEA Mariam" w:hAnsi="GHEA Mariam" w:cs="Sylfaen"/>
          <w:lang w:val="hy-AM"/>
        </w:rPr>
        <w:t>կադաստրային</w:t>
      </w:r>
      <w:r w:rsidR="00186D0C" w:rsidRPr="00A70BA5">
        <w:rPr>
          <w:rFonts w:ascii="GHEA Mariam" w:hAnsi="GHEA Mariam"/>
          <w:lang w:val="hy-AM"/>
        </w:rPr>
        <w:t xml:space="preserve"> </w:t>
      </w:r>
      <w:r w:rsidR="00186D0C" w:rsidRPr="00A70BA5">
        <w:rPr>
          <w:rFonts w:ascii="GHEA Mariam" w:hAnsi="GHEA Mariam" w:cs="Sylfaen"/>
          <w:lang w:val="hy-AM"/>
        </w:rPr>
        <w:t>ծածկագիր</w:t>
      </w:r>
      <w:r w:rsidR="00186D0C" w:rsidRPr="00A70BA5">
        <w:rPr>
          <w:rFonts w:ascii="GHEA Mariam" w:hAnsi="GHEA Mariam"/>
          <w:lang w:val="hy-AM"/>
        </w:rPr>
        <w:t xml:space="preserve"> 09-001-1803-001</w:t>
      </w:r>
      <w:r w:rsidR="00186D0C" w:rsidRPr="004E111B">
        <w:rPr>
          <w:rFonts w:ascii="GHEA Mariam" w:hAnsi="GHEA Mariam"/>
          <w:lang w:val="hy-AM"/>
        </w:rPr>
        <w:t>)</w:t>
      </w:r>
      <w:r w:rsidR="00186D0C"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փոխադրել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բնակավայրերի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նպատակային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նշանակության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հողերի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կատեգորիա՝</w:t>
      </w:r>
      <w:r w:rsidRPr="00A70BA5">
        <w:rPr>
          <w:rFonts w:ascii="GHEA Mariam" w:hAnsi="GHEA Mariam"/>
          <w:lang w:val="hy-AM"/>
        </w:rPr>
        <w:t xml:space="preserve"> «</w:t>
      </w:r>
      <w:r w:rsidRPr="00A70BA5">
        <w:rPr>
          <w:rFonts w:ascii="GHEA Mariam" w:hAnsi="GHEA Mariam" w:cs="Sylfaen"/>
          <w:lang w:val="hy-AM"/>
        </w:rPr>
        <w:t>հասարակական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կառուցապատման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հողեր</w:t>
      </w:r>
      <w:r w:rsidRPr="00A70BA5">
        <w:rPr>
          <w:rFonts w:ascii="GHEA Mariam" w:hAnsi="GHEA Mariam"/>
          <w:lang w:val="hy-AM"/>
        </w:rPr>
        <w:t xml:space="preserve">» </w:t>
      </w:r>
      <w:r w:rsidRPr="00A70BA5">
        <w:rPr>
          <w:rFonts w:ascii="GHEA Mariam" w:hAnsi="GHEA Mariam" w:cs="Sylfaen"/>
          <w:lang w:val="hy-AM"/>
        </w:rPr>
        <w:t>գործառնական</w:t>
      </w:r>
      <w:r w:rsidRPr="00A70BA5">
        <w:rPr>
          <w:rFonts w:ascii="GHEA Mariam" w:hAnsi="GHEA Mariam"/>
          <w:lang w:val="hy-AM"/>
        </w:rPr>
        <w:t xml:space="preserve"> </w:t>
      </w:r>
      <w:r w:rsidR="00186D0C">
        <w:rPr>
          <w:rFonts w:ascii="GHEA Mariam" w:hAnsi="GHEA Mariam" w:cs="Sylfaen"/>
          <w:lang w:val="hy-AM"/>
        </w:rPr>
        <w:t>նշանակությամբ</w:t>
      </w:r>
      <w:r w:rsidRPr="00A70BA5">
        <w:rPr>
          <w:rFonts w:ascii="GHEA Mariam" w:hAnsi="GHEA Mariam"/>
          <w:lang w:val="hy-AM"/>
        </w:rPr>
        <w:t>:</w:t>
      </w:r>
    </w:p>
    <w:p w:rsidR="00A70BA5" w:rsidRPr="00A70BA5" w:rsidRDefault="00A70BA5" w:rsidP="00A70BA5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A70BA5">
        <w:rPr>
          <w:rFonts w:ascii="GHEA Mariam" w:hAnsi="GHEA Mariam"/>
          <w:lang w:val="hy-AM"/>
        </w:rPr>
        <w:t xml:space="preserve">2. </w:t>
      </w:r>
      <w:r w:rsidRPr="00A70BA5">
        <w:rPr>
          <w:rFonts w:ascii="GHEA Mariam" w:hAnsi="GHEA Mariam" w:cs="Sylfaen"/>
          <w:lang w:val="hy-AM"/>
        </w:rPr>
        <w:t>Համայնքի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ղեկավարին՝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սույն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որոշումից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բխող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գործառույթներն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իրականացնել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օրենսդրությամբ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սահմանված</w:t>
      </w:r>
      <w:r w:rsidRPr="00A70BA5">
        <w:rPr>
          <w:rFonts w:ascii="GHEA Mariam" w:hAnsi="GHEA Mariam"/>
          <w:lang w:val="hy-AM"/>
        </w:rPr>
        <w:t xml:space="preserve"> </w:t>
      </w:r>
      <w:r w:rsidRPr="00A70BA5">
        <w:rPr>
          <w:rFonts w:ascii="GHEA Mariam" w:hAnsi="GHEA Mariam" w:cs="Sylfaen"/>
          <w:lang w:val="hy-AM"/>
        </w:rPr>
        <w:t>կարգով</w:t>
      </w:r>
      <w:r w:rsidRPr="00A70BA5">
        <w:rPr>
          <w:rFonts w:ascii="GHEA Mariam" w:hAnsi="GHEA Mariam"/>
          <w:lang w:val="hy-AM"/>
        </w:rPr>
        <w:t>: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A70BA5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335FE0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335FE0" w:rsidRDefault="00B64A18" w:rsidP="00A70BA5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A70BA5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hy-AM"/>
        </w:rPr>
        <w:t>ԿԱՐԱՊԵՏՅԱՆ ՄԱՆԱՍ</w:t>
      </w:r>
    </w:p>
    <w:p w:rsidR="00B64A18" w:rsidRPr="00B64A18" w:rsidRDefault="00335FE0" w:rsidP="00A70BA5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  </w:t>
      </w:r>
      <w:r w:rsidR="00BF3ACD"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335FE0" w:rsidP="00A70BA5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ԳՐԻԳՈՐՅԱՆ ՎԻԼԵՆ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BF3ACD"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335FE0" w:rsidP="00A70BA5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 xml:space="preserve"> 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  <w:r w:rsidR="00BF3ACD" w:rsidRPr="00B64A18">
        <w:rPr>
          <w:rFonts w:ascii="GHEA Mariam" w:hAnsi="GHEA Mariam"/>
          <w:b/>
          <w:lang w:val="pt-BR"/>
        </w:rPr>
        <w:t>ՄԱՐՏԻՐՈՍՅԱՆ ԿԱՐԵՆ</w:t>
      </w:r>
    </w:p>
    <w:p w:rsidR="00B64A18" w:rsidRPr="00B64A18" w:rsidRDefault="00335FE0" w:rsidP="00A70BA5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B64A18" w:rsidP="00A70BA5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A70BA5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</w:t>
      </w:r>
      <w:r w:rsidR="00A70BA5" w:rsidRPr="004E111B">
        <w:rPr>
          <w:rStyle w:val="Strong"/>
          <w:rFonts w:ascii="GHEA Mariam" w:hAnsi="GHEA Mariam"/>
          <w:sz w:val="24"/>
          <w:szCs w:val="24"/>
          <w:lang w:val="hy-AM"/>
        </w:rPr>
        <w:t xml:space="preserve">        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F3ACD">
        <w:rPr>
          <w:rFonts w:ascii="GHEA Mariam" w:hAnsi="GHEA Mariam"/>
          <w:b/>
          <w:i/>
          <w:u w:val="single"/>
          <w:lang w:val="hy-AM"/>
        </w:rPr>
        <w:t>հ</w:t>
      </w:r>
      <w:r w:rsidR="00335FE0">
        <w:rPr>
          <w:rFonts w:ascii="GHEA Mariam" w:hAnsi="GHEA Mariam"/>
          <w:b/>
          <w:i/>
          <w:u w:val="single"/>
          <w:lang w:val="hy-AM"/>
        </w:rPr>
        <w:t>ոկտեմբեր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335FE0">
        <w:rPr>
          <w:rFonts w:ascii="GHEA Mariam" w:hAnsi="GHEA Mariam"/>
          <w:b/>
          <w:i/>
          <w:u w:val="single"/>
          <w:lang w:val="hy-AM"/>
        </w:rPr>
        <w:t>8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A70BA5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6D0C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111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376A4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07D1D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0BA5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0931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256</cp:revision>
  <cp:lastPrinted>2019-10-10T06:51:00Z</cp:lastPrinted>
  <dcterms:created xsi:type="dcterms:W3CDTF">2015-08-10T13:28:00Z</dcterms:created>
  <dcterms:modified xsi:type="dcterms:W3CDTF">2019-10-10T06:52:00Z</dcterms:modified>
</cp:coreProperties>
</file>