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Default="00F94356" w:rsidP="00B216C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1D0203">
        <w:rPr>
          <w:rStyle w:val="Strong"/>
          <w:rFonts w:ascii="GHEA Mariam" w:hAnsi="GHEA Mariam"/>
          <w:sz w:val="27"/>
          <w:szCs w:val="27"/>
          <w:lang w:val="en-US"/>
        </w:rPr>
        <w:t>7</w:t>
      </w:r>
      <w:r w:rsidR="00786994">
        <w:rPr>
          <w:rStyle w:val="Strong"/>
          <w:rFonts w:ascii="GHEA Mariam" w:hAnsi="GHEA Mariam"/>
          <w:sz w:val="27"/>
          <w:szCs w:val="27"/>
          <w:lang w:val="en-US"/>
        </w:rPr>
        <w:t>1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Pr="00C85138" w:rsidRDefault="00A606C5" w:rsidP="00B216C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792EE4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786994" w:rsidRPr="005205DE" w:rsidRDefault="00786994" w:rsidP="00786994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95452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95452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95452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95452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95452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BB36D7">
        <w:rPr>
          <w:rFonts w:ascii="GHEA Grapalat" w:hAnsi="GHEA Grapalat" w:cs="GHEA Grapalat"/>
          <w:b/>
          <w:bCs/>
          <w:iCs/>
          <w:lang w:val="hy-AM"/>
        </w:rPr>
        <w:t>,</w:t>
      </w:r>
      <w:r w:rsidRPr="0095452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95452E">
        <w:rPr>
          <w:rFonts w:ascii="GHEA Grapalat" w:hAnsi="GHEA Grapalat" w:cs="GHEA Grapalat"/>
          <w:b/>
          <w:bCs/>
          <w:iCs/>
          <w:lang w:val="hy-AM"/>
        </w:rPr>
        <w:t xml:space="preserve"> ԿԱՊԱՆ ՀԱՄԱՅՆՔԻ ՍՅՈՒՆԻՔ ԳՅՈՒՂԻ ՎԵՐԻՆ ԹԱՂԱՄԱՍԻ ԹԻՎ</w:t>
      </w:r>
      <w:r w:rsidRPr="0095452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95452E">
        <w:rPr>
          <w:rFonts w:ascii="GHEA Grapalat" w:hAnsi="GHEA Grapalat" w:cs="GHEA Grapalat"/>
          <w:b/>
          <w:bCs/>
          <w:iCs/>
          <w:lang w:val="hy-AM"/>
        </w:rPr>
        <w:t>1/10 ՀԱՍՑԵ</w:t>
      </w:r>
      <w:r>
        <w:rPr>
          <w:rFonts w:ascii="GHEA Grapalat" w:hAnsi="GHEA Grapalat" w:cs="GHEA Grapalat"/>
          <w:b/>
          <w:bCs/>
          <w:iCs/>
          <w:lang w:val="hy-AM"/>
        </w:rPr>
        <w:t>ՈՒՄ</w:t>
      </w:r>
      <w:r w:rsidRPr="00BB36D7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ԳՏՆՎՈՂ, </w:t>
      </w:r>
      <w:r w:rsidRPr="0095452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95452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95452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ՀԱՍԱՐԱԿԱԿԱՆ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 xml:space="preserve">01044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786994" w:rsidRPr="00B216C8" w:rsidRDefault="00786994" w:rsidP="00786994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>
        <w:rPr>
          <w:rFonts w:ascii="GHEA Grapalat" w:hAnsi="GHEA Grapalat"/>
          <w:lang w:val="pt-BR"/>
        </w:rPr>
        <w:t xml:space="preserve"> 2005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դեկտեմբեր</w:t>
      </w:r>
      <w:r w:rsidRPr="005205DE"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09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2355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>որոշման նախագծի քվեարկության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 w:rsidRPr="003653AF">
        <w:rPr>
          <w:rFonts w:ascii="GHEA Mariam" w:hAnsi="GHEA Mariam"/>
          <w:b/>
          <w:u w:val="single"/>
          <w:lang w:val="hy-AM"/>
        </w:rPr>
        <w:t>1</w:t>
      </w:r>
      <w:r w:rsidRPr="00A606C5">
        <w:rPr>
          <w:rFonts w:ascii="GHEA Mariam" w:hAnsi="GHEA Mariam"/>
          <w:b/>
          <w:u w:val="single"/>
          <w:lang w:val="hy-AM"/>
        </w:rPr>
        <w:t>1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>կողմ,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  </w:t>
      </w:r>
      <w:r w:rsidRPr="003653AF">
        <w:rPr>
          <w:rFonts w:ascii="GHEA Mariam" w:hAnsi="GHEA Mariam"/>
          <w:b/>
          <w:u w:val="single"/>
          <w:lang w:val="hy-AM"/>
        </w:rPr>
        <w:t xml:space="preserve">0 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դեմ,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 </w:t>
      </w:r>
      <w:r w:rsidRPr="003653AF">
        <w:rPr>
          <w:rFonts w:ascii="GHEA Mariam" w:hAnsi="GHEA Mariam"/>
          <w:b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ձեռնպահ արդյունքներով,  </w:t>
      </w:r>
      <w:r w:rsidRPr="00AE0E88"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786994" w:rsidRDefault="00786994" w:rsidP="00786994">
      <w:pPr>
        <w:pStyle w:val="NoSpacing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 w:rsidRPr="005205DE">
        <w:rPr>
          <w:rFonts w:ascii="GHEA Grapalat" w:hAnsi="GHEA Grapalat" w:cs="GHEA Grapalat"/>
          <w:lang w:val="hy-AM"/>
        </w:rPr>
        <w:t>Հ</w:t>
      </w:r>
      <w:r>
        <w:rPr>
          <w:rFonts w:ascii="GHEA Grapalat" w:hAnsi="GHEA Grapalat" w:cs="GHEA Grapalat"/>
          <w:lang w:val="hy-AM"/>
        </w:rPr>
        <w:t xml:space="preserve">ամայնքի վարչական տարածքում, </w:t>
      </w:r>
      <w:r w:rsidRPr="0095452E">
        <w:rPr>
          <w:rFonts w:ascii="GHEA Grapalat" w:hAnsi="GHEA Grapalat" w:cs="GHEA Grapalat"/>
          <w:lang w:val="hy-AM"/>
        </w:rPr>
        <w:t>համայնքային</w:t>
      </w:r>
      <w:r w:rsidRPr="0095452E">
        <w:rPr>
          <w:rFonts w:ascii="GHEA Grapalat" w:hAnsi="GHEA Grapalat" w:cs="GHEA Grapalat"/>
          <w:lang w:val="pt-BR"/>
        </w:rPr>
        <w:t xml:space="preserve"> </w:t>
      </w:r>
      <w:r w:rsidRPr="0095452E">
        <w:rPr>
          <w:rFonts w:ascii="GHEA Grapalat" w:hAnsi="GHEA Grapalat" w:cs="GHEA Grapalat"/>
          <w:lang w:val="hy-AM"/>
        </w:rPr>
        <w:t>սեփականություն</w:t>
      </w:r>
      <w:r w:rsidRPr="0095452E">
        <w:rPr>
          <w:rFonts w:ascii="GHEA Grapalat" w:hAnsi="GHEA Grapalat" w:cs="GHEA Grapalat"/>
          <w:lang w:val="pt-BR"/>
        </w:rPr>
        <w:t xml:space="preserve"> </w:t>
      </w:r>
      <w:r w:rsidRPr="0095452E">
        <w:rPr>
          <w:rFonts w:ascii="GHEA Grapalat" w:hAnsi="GHEA Grapalat" w:cs="GHEA Grapalat"/>
          <w:lang w:val="hy-AM"/>
        </w:rPr>
        <w:t>հանդիսացող, Կապան համայնքի Սյունիք գյուղի Վերին թաղամասի թիվ</w:t>
      </w:r>
      <w:r w:rsidRPr="0095452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1</w:t>
      </w:r>
      <w:r w:rsidRPr="0095452E">
        <w:rPr>
          <w:rFonts w:ascii="GHEA Grapalat" w:hAnsi="GHEA Grapalat" w:cs="GHEA Grapalat"/>
          <w:lang w:val="hy-AM"/>
        </w:rPr>
        <w:t>/10 հասցե</w:t>
      </w:r>
      <w:r>
        <w:rPr>
          <w:rFonts w:ascii="GHEA Grapalat" w:hAnsi="GHEA Grapalat" w:cs="GHEA Grapalat"/>
          <w:lang w:val="hy-AM"/>
        </w:rPr>
        <w:t>ում գտնվող,</w:t>
      </w:r>
      <w:r w:rsidRPr="0095452E">
        <w:rPr>
          <w:rFonts w:ascii="GHEA Grapalat" w:hAnsi="GHEA Grapalat" w:cs="GHEA Grapalat"/>
          <w:lang w:val="pt-BR"/>
        </w:rPr>
        <w:t xml:space="preserve"> </w:t>
      </w:r>
      <w:r w:rsidRPr="0095452E">
        <w:rPr>
          <w:rFonts w:ascii="GHEA Grapalat" w:hAnsi="GHEA Grapalat" w:cs="GHEA Grapalat"/>
          <w:lang w:val="hy-AM"/>
        </w:rPr>
        <w:t>բնակավայրերի նշանակության</w:t>
      </w:r>
      <w:r w:rsidRPr="0095452E">
        <w:rPr>
          <w:rFonts w:ascii="GHEA Grapalat" w:hAnsi="GHEA Grapalat" w:cs="GHEA Grapalat"/>
          <w:lang w:val="pt-BR"/>
        </w:rPr>
        <w:t xml:space="preserve"> </w:t>
      </w:r>
      <w:r w:rsidRPr="0095452E">
        <w:rPr>
          <w:rFonts w:ascii="GHEA Grapalat" w:hAnsi="GHEA Grapalat" w:cs="GHEA Grapalat"/>
          <w:lang w:val="hy-AM"/>
        </w:rPr>
        <w:t>հասարակական կառուցապատման</w:t>
      </w:r>
      <w:r w:rsidRPr="0095452E">
        <w:rPr>
          <w:rFonts w:ascii="Sylfaen" w:hAnsi="Sylfaen" w:cs="Sylfaen"/>
          <w:lang w:val="hy-AM"/>
        </w:rPr>
        <w:t xml:space="preserve"> </w:t>
      </w:r>
      <w:r w:rsidRPr="0095452E">
        <w:rPr>
          <w:rFonts w:ascii="GHEA Grapalat" w:hAnsi="GHEA Grapalat" w:cs="GHEA Grapalat"/>
          <w:lang w:val="hy-AM"/>
        </w:rPr>
        <w:t xml:space="preserve"> հողերից </w:t>
      </w:r>
      <w:r w:rsidRPr="0095452E">
        <w:rPr>
          <w:rFonts w:ascii="GHEA Grapalat" w:hAnsi="GHEA Grapalat" w:cs="GHEA Grapalat"/>
          <w:bCs/>
          <w:iCs/>
          <w:lang w:val="pt-BR"/>
        </w:rPr>
        <w:t>0.</w:t>
      </w:r>
      <w:r w:rsidRPr="0095452E">
        <w:rPr>
          <w:rFonts w:ascii="GHEA Grapalat" w:hAnsi="GHEA Grapalat" w:cs="GHEA Grapalat"/>
          <w:bCs/>
          <w:iCs/>
          <w:lang w:val="hy-AM"/>
        </w:rPr>
        <w:t>01044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Cs/>
          <w:iCs/>
          <w:lang w:val="pt-BR"/>
        </w:rPr>
        <w:t>հա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հողամասը</w:t>
      </w:r>
      <w:r w:rsidRPr="005205DE">
        <w:rPr>
          <w:rFonts w:ascii="GHEA Grapalat" w:hAnsi="GHEA Grapalat" w:cs="GHEA Grapalat"/>
          <w:lang w:val="pt-BR"/>
        </w:rPr>
        <w:t xml:space="preserve"> /</w:t>
      </w:r>
      <w:r w:rsidRPr="005205DE">
        <w:rPr>
          <w:rFonts w:ascii="GHEA Grapalat" w:hAnsi="GHEA Grapalat" w:cs="GHEA Grapalat"/>
          <w:lang w:val="hy-AM"/>
        </w:rPr>
        <w:t>ծածկագիր</w:t>
      </w:r>
      <w:r>
        <w:rPr>
          <w:rFonts w:ascii="GHEA Grapalat" w:hAnsi="GHEA Grapalat" w:cs="GHEA Grapalat"/>
          <w:lang w:val="pt-BR"/>
        </w:rPr>
        <w:t xml:space="preserve"> 09-0</w:t>
      </w:r>
      <w:r>
        <w:rPr>
          <w:rFonts w:ascii="GHEA Grapalat" w:hAnsi="GHEA Grapalat" w:cs="GHEA Grapalat"/>
          <w:lang w:val="hy-AM"/>
        </w:rPr>
        <w:t>82-0019-0021</w:t>
      </w:r>
      <w:r w:rsidRPr="005205DE">
        <w:rPr>
          <w:rFonts w:ascii="GHEA Grapalat" w:hAnsi="GHEA Grapalat" w:cs="GHEA Grapalat"/>
          <w:lang w:val="hy-AM"/>
        </w:rPr>
        <w:t>/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հասարակական</w:t>
      </w:r>
      <w:r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կառուցապատման</w:t>
      </w:r>
      <w:r w:rsidRPr="00F41787">
        <w:rPr>
          <w:rFonts w:ascii="GHEA Grapalat" w:hAnsi="GHEA Grapalat"/>
          <w:lang w:val="hy-AM"/>
        </w:rPr>
        <w:t xml:space="preserve"> նպատակով (</w:t>
      </w:r>
      <w:r>
        <w:rPr>
          <w:rFonts w:ascii="GHEA Grapalat" w:hAnsi="GHEA Grapalat"/>
          <w:lang w:val="hy-AM"/>
        </w:rPr>
        <w:t xml:space="preserve">խանութ </w:t>
      </w:r>
      <w:r w:rsidRPr="00F41787">
        <w:rPr>
          <w:rFonts w:ascii="GHEA Grapalat" w:hAnsi="GHEA Grapalat" w:cs="Sylfaen"/>
          <w:lang w:val="hy-AM"/>
        </w:rPr>
        <w:t>կառուցելու) աճուրդով վաճառել</w:t>
      </w:r>
      <w:r w:rsidRPr="00F41787">
        <w:rPr>
          <w:rFonts w:ascii="GHEA Grapalat" w:hAnsi="GHEA Grapalat"/>
          <w:lang w:val="pt-BR"/>
        </w:rPr>
        <w:t xml:space="preserve">` </w:t>
      </w:r>
      <w:r w:rsidRPr="00F41787">
        <w:rPr>
          <w:rFonts w:ascii="GHEA Grapalat" w:hAnsi="GHEA Grapalat" w:cs="Sylfaen"/>
          <w:lang w:val="hy-AM"/>
        </w:rPr>
        <w:t>մեկնարկային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Sylfaen"/>
          <w:lang w:val="hy-AM"/>
        </w:rPr>
        <w:t>գին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>սահմանելով</w:t>
      </w:r>
      <w:r w:rsidRPr="00F41787">
        <w:rPr>
          <w:rFonts w:ascii="GHEA Grapalat" w:hAnsi="GHEA Grapalat" w:cs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110250</w:t>
      </w:r>
      <w:r w:rsidRPr="00F41787">
        <w:rPr>
          <w:rFonts w:ascii="GHEA Grapalat" w:hAnsi="GHEA Grapalat" w:cs="GHEA Grapalat"/>
          <w:lang w:val="hy-AM"/>
        </w:rPr>
        <w:t>,0</w:t>
      </w:r>
      <w:r w:rsidRPr="00F41787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>մեկ հարյուր տասը</w:t>
      </w:r>
      <w:r w:rsidRPr="00F41787">
        <w:rPr>
          <w:rFonts w:ascii="GHEA Grapalat" w:hAnsi="GHEA Grapalat" w:cs="GHEA Grapalat"/>
          <w:lang w:val="hy-AM"/>
        </w:rPr>
        <w:t xml:space="preserve"> հազար </w:t>
      </w:r>
      <w:r>
        <w:rPr>
          <w:rFonts w:ascii="GHEA Grapalat" w:hAnsi="GHEA Grapalat" w:cs="GHEA Grapalat"/>
          <w:lang w:val="hy-AM"/>
        </w:rPr>
        <w:t>երկու հարյուր հիս</w:t>
      </w:r>
      <w:r w:rsidRPr="00F41787">
        <w:rPr>
          <w:rFonts w:ascii="GHEA Grapalat" w:hAnsi="GHEA Grapalat" w:cs="GHEA Grapalat"/>
          <w:lang w:val="hy-AM"/>
        </w:rPr>
        <w:t>ուն</w:t>
      </w:r>
      <w:r>
        <w:rPr>
          <w:rFonts w:ascii="GHEA Grapalat" w:hAnsi="GHEA Grapalat" w:cs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pt-BR"/>
        </w:rPr>
        <w:t xml:space="preserve">/ </w:t>
      </w:r>
      <w:r w:rsidRPr="005205DE">
        <w:rPr>
          <w:rFonts w:ascii="GHEA Grapalat" w:hAnsi="GHEA Grapalat" w:cs="GHEA Grapalat"/>
          <w:lang w:val="hy-AM"/>
        </w:rPr>
        <w:t>դրամ</w:t>
      </w:r>
      <w:r w:rsidRPr="005205DE">
        <w:rPr>
          <w:rFonts w:ascii="GHEA Grapalat" w:hAnsi="GHEA Grapalat" w:cs="GHEA Grapalat"/>
          <w:lang w:val="pt-BR"/>
        </w:rPr>
        <w:t xml:space="preserve">: </w:t>
      </w:r>
      <w:r>
        <w:rPr>
          <w:rFonts w:ascii="GHEA Grapalat" w:hAnsi="GHEA Grapalat" w:cs="GHEA Grapalat"/>
          <w:lang w:val="hy-AM"/>
        </w:rPr>
        <w:tab/>
      </w:r>
    </w:p>
    <w:p w:rsidR="00786994" w:rsidRPr="005205DE" w:rsidRDefault="00786994" w:rsidP="00786994">
      <w:pPr>
        <w:pStyle w:val="NoSpacing"/>
        <w:ind w:firstLine="567"/>
        <w:contextualSpacing/>
        <w:jc w:val="both"/>
        <w:rPr>
          <w:rFonts w:ascii="GHEA Grapalat" w:hAnsi="GHEA Grapalat" w:cs="Sylfaen"/>
          <w:lang w:val="pt-BR"/>
        </w:rPr>
      </w:pPr>
      <w:r w:rsidRPr="005205DE">
        <w:rPr>
          <w:rFonts w:ascii="GHEA Grapalat" w:hAnsi="GHEA Grapalat"/>
          <w:lang w:val="hy-AM"/>
        </w:rPr>
        <w:t>2.</w:t>
      </w:r>
      <w:r>
        <w:rPr>
          <w:rFonts w:ascii="GHEA Grapalat" w:hAnsi="GHEA Grapalat" w:cs="Sylfaen"/>
          <w:lang w:val="hy-AM"/>
        </w:rPr>
        <w:t>Համայնքի ղեկավարին՝ ս</w:t>
      </w:r>
      <w:r w:rsidRPr="005205DE">
        <w:rPr>
          <w:rFonts w:ascii="GHEA Grapalat" w:hAnsi="GHEA Grapalat" w:cs="Sylfaen"/>
          <w:lang w:val="hy-AM"/>
        </w:rPr>
        <w:t>ույն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որոշումից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բխող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գործառույթներն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իրականացնել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օրենսդրությամբ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սահմանված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կարգով</w:t>
      </w:r>
      <w:r w:rsidRPr="005205DE">
        <w:rPr>
          <w:rFonts w:ascii="GHEA Grapalat" w:hAnsi="GHEA Grapalat" w:cs="Sylfaen"/>
          <w:lang w:val="pt-BR"/>
        </w:rPr>
        <w:t>:</w:t>
      </w:r>
    </w:p>
    <w:p w:rsidR="00286D46" w:rsidRDefault="00286D46" w:rsidP="000F5D72">
      <w:pPr>
        <w:pStyle w:val="NoSpacing"/>
        <w:spacing w:before="0" w:beforeAutospacing="0" w:after="0" w:afterAutospacing="0"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="00A606C5" w:rsidRPr="00792EE4">
        <w:rPr>
          <w:rFonts w:ascii="GHEA Mariam" w:hAnsi="GHEA Mariam"/>
          <w:b/>
          <w:lang w:val="hy-AM"/>
        </w:rPr>
        <w:t>1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06C5" w:rsidRDefault="00D16308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ԿԱՐԱՊԵՏՅԱՆ ՄԱՆԱՍ</w:t>
      </w:r>
    </w:p>
    <w:p w:rsidR="00D16308" w:rsidRDefault="00D16308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ԿՈՍՏԱՆԴՅԱՆ ԻՎԱՆ</w:t>
      </w:r>
    </w:p>
    <w:p w:rsidR="00D16308" w:rsidRDefault="003653AF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A606C5" w:rsidRDefault="00A606C5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606C5" w:rsidRPr="00A606C5" w:rsidRDefault="00A606C5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>
        <w:rPr>
          <w:rFonts w:ascii="GHEA Mariam" w:hAnsi="GHEA Mariam"/>
          <w:b/>
          <w:lang w:val="hy-AM"/>
        </w:rPr>
        <w:tab/>
      </w:r>
    </w:p>
    <w:p w:rsidR="00D16308" w:rsidRDefault="003653AF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261E16" w:rsidRPr="00462EF8" w:rsidRDefault="00261E16" w:rsidP="00261E16">
      <w:pPr>
        <w:spacing w:after="0" w:line="240" w:lineRule="auto"/>
        <w:ind w:firstLine="567"/>
        <w:contextualSpacing/>
        <w:rPr>
          <w:rStyle w:val="Strong"/>
          <w:rFonts w:ascii="GHEA Mariam" w:hAnsi="GHEA Mariam"/>
          <w:sz w:val="16"/>
          <w:szCs w:val="16"/>
          <w:lang w:val="hy-AM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68356C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C85138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185</cp:revision>
  <cp:lastPrinted>2018-05-17T07:36:00Z</cp:lastPrinted>
  <dcterms:created xsi:type="dcterms:W3CDTF">2015-08-10T13:28:00Z</dcterms:created>
  <dcterms:modified xsi:type="dcterms:W3CDTF">2018-05-17T07:36:00Z</dcterms:modified>
</cp:coreProperties>
</file>