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DC73E5">
        <w:rPr>
          <w:rStyle w:val="a5"/>
          <w:rFonts w:ascii="GHEA Mariam" w:hAnsi="GHEA Mariam"/>
          <w:sz w:val="27"/>
          <w:szCs w:val="27"/>
          <w:lang w:val="hy-AM"/>
        </w:rPr>
        <w:t>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C73E5" w:rsidRPr="00DC73E5" w:rsidRDefault="00DC73E5" w:rsidP="00DC73E5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 w:rsidRPr="00DC73E5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DC73E5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Մ.ՀԱՐՈՒԹՅՈՒՆՅԱՆ  ՓՈՂՈՑԻ ԹԻՎ</w:t>
      </w:r>
      <w:r w:rsidRPr="00DC73E5">
        <w:rPr>
          <w:rFonts w:ascii="GHEA Mariam" w:hAnsi="GHEA Mariam" w:cs="GHEA Grapalat"/>
          <w:b/>
          <w:bCs/>
          <w:iCs/>
          <w:lang w:val="pt-BR"/>
        </w:rPr>
        <w:t xml:space="preserve"> 5Ա/6</w:t>
      </w:r>
      <w:r w:rsidRPr="00DC73E5">
        <w:rPr>
          <w:rFonts w:ascii="GHEA Mariam" w:hAnsi="GHEA Mariam" w:cs="GHEA Grapalat"/>
          <w:b/>
          <w:bCs/>
          <w:iCs/>
          <w:lang w:val="hy-AM"/>
        </w:rPr>
        <w:t xml:space="preserve"> ՀԱՍՑԵՈՒՄ  ԳՏՆՎՈՂ ՀԱՄԱՅՆՔԱՅԻՆ</w:t>
      </w:r>
      <w:r w:rsidRPr="00DC73E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C73E5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DC73E5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DC73E5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DC73E5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DC73E5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Pr="00DC73E5"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 w:rsidRPr="00DC73E5">
        <w:rPr>
          <w:rStyle w:val="a5"/>
          <w:rFonts w:ascii="GHEA Mariam" w:hAnsi="GHEA Mariam"/>
          <w:lang w:val="pt-BR"/>
        </w:rPr>
        <w:t xml:space="preserve"> </w:t>
      </w:r>
      <w:r w:rsidRPr="00DC73E5">
        <w:rPr>
          <w:rStyle w:val="a5"/>
          <w:rFonts w:ascii="GHEA Mariam" w:hAnsi="GHEA Mariam"/>
          <w:lang w:val="hy-AM"/>
        </w:rPr>
        <w:t>ՄԱՍԻՆ</w:t>
      </w:r>
    </w:p>
    <w:p w:rsidR="00DC73E5" w:rsidRPr="00DC73E5" w:rsidRDefault="00DC73E5" w:rsidP="00DC73E5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DC73E5" w:rsidRPr="00DC73E5" w:rsidRDefault="00DC73E5" w:rsidP="00DC73E5">
      <w:pPr>
        <w:pStyle w:val="a6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DC73E5">
        <w:rPr>
          <w:rFonts w:ascii="GHEA Mariam" w:hAnsi="GHEA Mariam" w:cs="Sylfaen"/>
          <w:lang w:val="hy-AM"/>
        </w:rPr>
        <w:t>Ղեկավարվելով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/>
          <w:lang w:val="hy-AM"/>
        </w:rPr>
        <w:t>«</w:t>
      </w:r>
      <w:r w:rsidRPr="00DC73E5">
        <w:rPr>
          <w:rFonts w:ascii="GHEA Mariam" w:hAnsi="GHEA Mariam" w:cs="Sylfaen"/>
          <w:lang w:val="hy-AM"/>
        </w:rPr>
        <w:t>Տեղական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ինքնակառավարման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մասին»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Հայաստանի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Հանրապետության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օրենքի</w:t>
      </w:r>
      <w:r w:rsidRPr="00DC73E5">
        <w:rPr>
          <w:rFonts w:ascii="GHEA Mariam" w:hAnsi="GHEA Mariam"/>
          <w:lang w:val="pt-BR"/>
        </w:rPr>
        <w:t xml:space="preserve"> 1</w:t>
      </w:r>
      <w:r w:rsidRPr="00DC73E5">
        <w:rPr>
          <w:rFonts w:ascii="GHEA Mariam" w:hAnsi="GHEA Mariam"/>
          <w:lang w:val="hy-AM"/>
        </w:rPr>
        <w:t>8</w:t>
      </w:r>
      <w:r w:rsidRPr="00DC73E5">
        <w:rPr>
          <w:rFonts w:ascii="GHEA Mariam" w:hAnsi="GHEA Mariam"/>
          <w:lang w:val="pt-BR"/>
        </w:rPr>
        <w:t>-</w:t>
      </w:r>
      <w:r w:rsidRPr="00DC73E5">
        <w:rPr>
          <w:rFonts w:ascii="GHEA Mariam" w:hAnsi="GHEA Mariam" w:cs="Sylfaen"/>
          <w:lang w:val="hy-AM"/>
        </w:rPr>
        <w:t>րդ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հոդվածի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/>
          <w:lang w:val="hy-AM"/>
        </w:rPr>
        <w:t>1-</w:t>
      </w:r>
      <w:r w:rsidRPr="00DC73E5">
        <w:rPr>
          <w:rFonts w:ascii="GHEA Mariam" w:hAnsi="GHEA Mariam" w:cs="Sylfaen"/>
          <w:lang w:val="hy-AM"/>
        </w:rPr>
        <w:t>ին</w:t>
      </w:r>
      <w:r w:rsidRPr="00DC73E5">
        <w:rPr>
          <w:rFonts w:ascii="GHEA Mariam" w:hAnsi="GHEA Mariam"/>
          <w:lang w:val="hy-AM"/>
        </w:rPr>
        <w:t xml:space="preserve"> </w:t>
      </w:r>
      <w:r w:rsidRPr="00DC73E5">
        <w:rPr>
          <w:rFonts w:ascii="GHEA Mariam" w:hAnsi="GHEA Mariam" w:cs="Sylfaen"/>
          <w:lang w:val="hy-AM"/>
        </w:rPr>
        <w:t>մասի</w:t>
      </w:r>
      <w:r w:rsidRPr="00DC73E5">
        <w:rPr>
          <w:rFonts w:ascii="GHEA Mariam" w:hAnsi="GHEA Mariam"/>
          <w:lang w:val="hy-AM"/>
        </w:rPr>
        <w:t xml:space="preserve"> </w:t>
      </w:r>
      <w:r w:rsidRPr="00DC73E5">
        <w:rPr>
          <w:rFonts w:ascii="GHEA Mariam" w:hAnsi="GHEA Mariam"/>
          <w:lang w:val="pt-BR"/>
        </w:rPr>
        <w:t>2</w:t>
      </w:r>
      <w:r w:rsidRPr="00DC73E5">
        <w:rPr>
          <w:rFonts w:ascii="GHEA Mariam" w:hAnsi="GHEA Mariam"/>
          <w:lang w:val="hy-AM"/>
        </w:rPr>
        <w:t>1</w:t>
      </w:r>
      <w:r w:rsidRPr="00DC73E5">
        <w:rPr>
          <w:rFonts w:ascii="GHEA Mariam" w:hAnsi="GHEA Mariam"/>
          <w:lang w:val="pt-BR"/>
        </w:rPr>
        <w:t>-</w:t>
      </w:r>
      <w:r w:rsidRPr="00DC73E5">
        <w:rPr>
          <w:rFonts w:ascii="GHEA Mariam" w:hAnsi="GHEA Mariam" w:cs="Sylfaen"/>
          <w:lang w:val="hy-AM"/>
        </w:rPr>
        <w:t>րդ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կետով</w:t>
      </w:r>
      <w:r w:rsidRPr="00DC73E5">
        <w:rPr>
          <w:rFonts w:ascii="GHEA Mariam" w:hAnsi="GHEA Mariam"/>
          <w:lang w:val="pt-BR"/>
        </w:rPr>
        <w:t xml:space="preserve">, </w:t>
      </w:r>
      <w:r w:rsidRPr="00DC73E5">
        <w:rPr>
          <w:rFonts w:ascii="GHEA Mariam" w:hAnsi="GHEA Mariam" w:cs="Sylfaen"/>
          <w:lang w:val="hy-AM"/>
        </w:rPr>
        <w:t xml:space="preserve">համաձայն </w:t>
      </w:r>
      <w:r w:rsidRPr="00DC73E5">
        <w:rPr>
          <w:rFonts w:ascii="GHEA Mariam" w:hAnsi="GHEA Mariam"/>
          <w:lang w:val="pt-BR"/>
        </w:rPr>
        <w:t xml:space="preserve">Կապան համայնքի ավագանու 2020 թվականի դեկտեմբերի 30-ի թիվ  134-Ա որոշման,  </w:t>
      </w:r>
      <w:r w:rsidRPr="00DC73E5">
        <w:rPr>
          <w:rFonts w:ascii="GHEA Mariam" w:hAnsi="GHEA Mariam" w:cs="Sylfaen"/>
          <w:lang w:val="hy-AM"/>
        </w:rPr>
        <w:t xml:space="preserve"> Հայաստանի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Հանրապետության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Հողային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օրենսգրքի</w:t>
      </w:r>
      <w:r w:rsidRPr="00DC73E5">
        <w:rPr>
          <w:rFonts w:ascii="GHEA Mariam" w:hAnsi="GHEA Mariam"/>
          <w:lang w:val="pt-BR"/>
        </w:rPr>
        <w:t xml:space="preserve"> 63-</w:t>
      </w:r>
      <w:r w:rsidRPr="00DC73E5">
        <w:rPr>
          <w:rFonts w:ascii="GHEA Mariam" w:hAnsi="GHEA Mariam" w:cs="Sylfaen"/>
          <w:lang w:val="hy-AM"/>
        </w:rPr>
        <w:t>րդ և 67-րդ հոդվածների, Հայաստանի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Հանրապետության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կառավարության</w:t>
      </w:r>
      <w:r w:rsidRPr="00DC73E5">
        <w:rPr>
          <w:rFonts w:ascii="GHEA Mariam" w:hAnsi="GHEA Mariam"/>
          <w:lang w:val="pt-BR"/>
        </w:rPr>
        <w:t xml:space="preserve"> 2006 </w:t>
      </w:r>
      <w:r w:rsidRPr="00DC73E5">
        <w:rPr>
          <w:rFonts w:ascii="GHEA Mariam" w:hAnsi="GHEA Mariam" w:cs="Sylfaen"/>
          <w:lang w:val="hy-AM"/>
        </w:rPr>
        <w:t>թվականի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ապրիլի</w:t>
      </w:r>
      <w:r w:rsidRPr="00DC73E5">
        <w:rPr>
          <w:rFonts w:ascii="GHEA Mariam" w:hAnsi="GHEA Mariam"/>
          <w:lang w:val="pt-BR"/>
        </w:rPr>
        <w:t xml:space="preserve"> 20-</w:t>
      </w:r>
      <w:r w:rsidRPr="00DC73E5">
        <w:rPr>
          <w:rFonts w:ascii="GHEA Mariam" w:hAnsi="GHEA Mariam" w:cs="Sylfaen"/>
          <w:lang w:val="hy-AM"/>
        </w:rPr>
        <w:t>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/>
          <w:lang w:val="hy-AM"/>
        </w:rPr>
        <w:t>N</w:t>
      </w:r>
      <w:r w:rsidRPr="00DC73E5">
        <w:rPr>
          <w:rFonts w:ascii="GHEA Mariam" w:hAnsi="GHEA Mariam"/>
          <w:lang w:val="pt-BR"/>
        </w:rPr>
        <w:t xml:space="preserve"> 723-</w:t>
      </w:r>
      <w:r w:rsidRPr="00DC73E5">
        <w:rPr>
          <w:rFonts w:ascii="GHEA Mariam" w:hAnsi="GHEA Mariam" w:cs="Sylfaen"/>
          <w:lang w:val="hy-AM"/>
        </w:rPr>
        <w:t>Ն</w:t>
      </w:r>
      <w:r w:rsidRPr="00DC73E5">
        <w:rPr>
          <w:rFonts w:ascii="GHEA Mariam" w:hAnsi="GHEA Mariam"/>
          <w:lang w:val="pt-BR"/>
        </w:rPr>
        <w:t>,</w:t>
      </w:r>
      <w:r w:rsidRPr="00DC73E5">
        <w:rPr>
          <w:rFonts w:ascii="GHEA Mariam" w:hAnsi="GHEA Mariam"/>
          <w:lang w:val="hy-AM"/>
        </w:rPr>
        <w:t xml:space="preserve"> 2001 </w:t>
      </w:r>
      <w:r w:rsidRPr="00DC73E5">
        <w:rPr>
          <w:rFonts w:ascii="GHEA Mariam" w:hAnsi="GHEA Mariam" w:cs="Sylfaen"/>
          <w:lang w:val="hy-AM"/>
        </w:rPr>
        <w:t>թվականի</w:t>
      </w:r>
      <w:r w:rsidRPr="00DC73E5">
        <w:rPr>
          <w:rFonts w:ascii="GHEA Mariam" w:hAnsi="GHEA Mariam"/>
          <w:lang w:val="hy-AM"/>
        </w:rPr>
        <w:t xml:space="preserve"> </w:t>
      </w:r>
      <w:r w:rsidRPr="00DC73E5">
        <w:rPr>
          <w:rFonts w:ascii="GHEA Mariam" w:hAnsi="GHEA Mariam" w:cs="Sylfaen"/>
          <w:lang w:val="hy-AM"/>
        </w:rPr>
        <w:t>ապրիլի</w:t>
      </w:r>
      <w:r w:rsidRPr="00DC73E5">
        <w:rPr>
          <w:rFonts w:ascii="GHEA Mariam" w:hAnsi="GHEA Mariam"/>
          <w:lang w:val="hy-AM"/>
        </w:rPr>
        <w:t xml:space="preserve"> 12-</w:t>
      </w:r>
      <w:r w:rsidRPr="00DC73E5">
        <w:rPr>
          <w:rFonts w:ascii="GHEA Mariam" w:hAnsi="GHEA Mariam" w:cs="Sylfaen"/>
          <w:lang w:val="hy-AM"/>
        </w:rPr>
        <w:t>ի</w:t>
      </w:r>
      <w:r w:rsidRPr="00DC73E5">
        <w:rPr>
          <w:rFonts w:ascii="GHEA Mariam" w:hAnsi="GHEA Mariam"/>
          <w:lang w:val="hy-AM"/>
        </w:rPr>
        <w:t xml:space="preserve"> N 286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որոշումների</w:t>
      </w:r>
      <w:r w:rsidRPr="00DC73E5">
        <w:rPr>
          <w:rFonts w:ascii="Calibri" w:hAnsi="Calibri" w:cs="Calibri"/>
          <w:lang w:val="pt-BR"/>
        </w:rPr>
        <w:t>  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և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հաշվի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առնելով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համայնքի</w:t>
      </w:r>
      <w:r w:rsidRPr="00DC73E5">
        <w:rPr>
          <w:rFonts w:ascii="Calibri" w:hAnsi="Calibri" w:cs="Calibri"/>
          <w:lang w:val="pt-BR"/>
        </w:rPr>
        <w:t> 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ղեկավարի</w:t>
      </w:r>
      <w:r w:rsidRPr="00DC73E5">
        <w:rPr>
          <w:rFonts w:ascii="Calibri" w:hAnsi="Calibri" w:cs="Calibri"/>
          <w:lang w:val="pt-BR"/>
        </w:rPr>
        <w:t> </w:t>
      </w:r>
      <w:r w:rsidRPr="00DC73E5">
        <w:rPr>
          <w:rFonts w:ascii="GHEA Mariam" w:hAnsi="GHEA Mariam"/>
          <w:lang w:val="pt-BR"/>
        </w:rPr>
        <w:t xml:space="preserve"> </w:t>
      </w:r>
      <w:r w:rsidRPr="00DC73E5">
        <w:rPr>
          <w:rFonts w:ascii="GHEA Mariam" w:hAnsi="GHEA Mariam" w:cs="Sylfaen"/>
          <w:lang w:val="hy-AM"/>
        </w:rPr>
        <w:t>առաջարկությունը</w:t>
      </w:r>
      <w:r w:rsidRPr="00DC73E5">
        <w:rPr>
          <w:rFonts w:ascii="GHEA Mariam" w:hAnsi="GHEA Mariam"/>
          <w:lang w:val="pt-BR"/>
        </w:rPr>
        <w:t>,</w:t>
      </w:r>
      <w:r w:rsidRPr="00DC73E5">
        <w:rPr>
          <w:rFonts w:ascii="GHEA Mariam" w:hAnsi="GHEA Mariam"/>
          <w:lang w:val="hy-AM"/>
        </w:rPr>
        <w:t xml:space="preserve"> Կապան </w:t>
      </w:r>
      <w:r w:rsidRPr="00DC73E5">
        <w:rPr>
          <w:rFonts w:ascii="GHEA Mariam" w:hAnsi="GHEA Mariam" w:cs="Sylfaen"/>
          <w:b/>
          <w:i/>
          <w:lang w:val="hy-AM"/>
        </w:rPr>
        <w:t>համայնքի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ավագանին</w:t>
      </w:r>
      <w:r w:rsidRPr="00DC73E5">
        <w:rPr>
          <w:rFonts w:ascii="Calibri" w:hAnsi="Calibri" w:cs="Calibri"/>
          <w:b/>
          <w:i/>
          <w:lang w:val="hy-AM"/>
        </w:rPr>
        <w:t> </w:t>
      </w:r>
      <w:r w:rsidRPr="00DC73E5">
        <w:rPr>
          <w:rFonts w:ascii="GHEA Mariam" w:hAnsi="GHEA Mariam"/>
          <w:b/>
          <w:i/>
          <w:lang w:val="hy-AM"/>
        </w:rPr>
        <w:t xml:space="preserve">  </w:t>
      </w:r>
      <w:r w:rsidRPr="00DC73E5">
        <w:rPr>
          <w:rFonts w:ascii="GHEA Mariam" w:hAnsi="GHEA Mariam" w:cs="Sylfaen"/>
          <w:b/>
          <w:i/>
          <w:lang w:val="hy-AM"/>
        </w:rPr>
        <w:t>ո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ր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ո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շ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ու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մ</w:t>
      </w:r>
      <w:r w:rsidRPr="00DC73E5">
        <w:rPr>
          <w:rFonts w:ascii="Calibri" w:hAnsi="Calibri" w:cs="Calibri"/>
          <w:b/>
          <w:i/>
          <w:lang w:val="hy-AM"/>
        </w:rPr>
        <w:t> </w:t>
      </w:r>
      <w:r w:rsidRPr="00DC73E5">
        <w:rPr>
          <w:rFonts w:ascii="GHEA Mariam" w:hAnsi="GHEA Mariam"/>
          <w:b/>
          <w:i/>
          <w:lang w:val="hy-AM"/>
        </w:rPr>
        <w:t xml:space="preserve"> </w:t>
      </w:r>
      <w:r w:rsidRPr="00DC73E5">
        <w:rPr>
          <w:rFonts w:ascii="GHEA Mariam" w:hAnsi="GHEA Mariam" w:cs="Sylfaen"/>
          <w:b/>
          <w:i/>
          <w:lang w:val="hy-AM"/>
        </w:rPr>
        <w:t>է</w:t>
      </w:r>
      <w:r w:rsidRPr="00DC73E5">
        <w:rPr>
          <w:rFonts w:ascii="GHEA Mariam" w:hAnsi="GHEA Mariam"/>
          <w:b/>
          <w:i/>
          <w:lang w:val="hy-AM"/>
        </w:rPr>
        <w:t>.</w:t>
      </w:r>
    </w:p>
    <w:p w:rsidR="00DC73E5" w:rsidRPr="00DC73E5" w:rsidRDefault="00DC73E5" w:rsidP="00DC73E5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DC73E5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DC73E5">
        <w:rPr>
          <w:rFonts w:ascii="GHEA Mariam" w:hAnsi="GHEA Mariam"/>
          <w:lang w:val="hy-AM"/>
        </w:rPr>
        <w:t xml:space="preserve">Կապան համայնքի Կապան քաղաքի Մ.Հարությունյան փողոցի թիվ 5ա/6 հասցեում գտնվող` համայնքային  սեփականություն հանդիսացող  0.00439 </w:t>
      </w:r>
      <w:r w:rsidRPr="00DC73E5"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 w:rsidRPr="00DC73E5">
        <w:rPr>
          <w:rFonts w:ascii="GHEA Mariam" w:hAnsi="GHEA Mariam"/>
          <w:lang w:val="hy-AM"/>
        </w:rPr>
        <w:t xml:space="preserve">«հասարակական </w:t>
      </w:r>
      <w:r w:rsidRPr="00DC73E5">
        <w:rPr>
          <w:rFonts w:ascii="GHEA Mariam" w:hAnsi="GHEA Mariam" w:cs="GHEA Grapalat"/>
          <w:lang w:val="hy-AM"/>
        </w:rPr>
        <w:t>կառուցապատման հողեր</w:t>
      </w:r>
      <w:r w:rsidRPr="00DC73E5">
        <w:rPr>
          <w:rFonts w:ascii="GHEA Mariam" w:hAnsi="GHEA Mariam" w:cs="Sylfaen"/>
          <w:lang w:val="hy-AM"/>
        </w:rPr>
        <w:t>» գործառնական նշանակության հողամասը (</w:t>
      </w:r>
      <w:r w:rsidRPr="00DC73E5">
        <w:rPr>
          <w:rFonts w:ascii="GHEA Mariam" w:hAnsi="GHEA Mariam" w:cs="GHEA Grapalat"/>
          <w:lang w:val="pt-BR"/>
        </w:rPr>
        <w:t xml:space="preserve">կադաստրային </w:t>
      </w:r>
      <w:r w:rsidRPr="00DC73E5">
        <w:rPr>
          <w:rFonts w:ascii="GHEA Mariam" w:hAnsi="GHEA Mariam" w:cs="GHEA Grapalat"/>
          <w:lang w:val="hy-AM"/>
        </w:rPr>
        <w:t>ծածկագիր   09-001-0564-0022) աճուրդային կարգով օտարել`</w:t>
      </w:r>
      <w:r w:rsidRPr="00DC73E5">
        <w:rPr>
          <w:rFonts w:ascii="GHEA Mariam" w:hAnsi="GHEA Mariam" w:cs="GHEA Grapalat"/>
          <w:color w:val="FF0000"/>
          <w:lang w:val="hy-AM"/>
        </w:rPr>
        <w:t xml:space="preserve"> </w:t>
      </w:r>
      <w:r w:rsidRPr="00DC73E5">
        <w:rPr>
          <w:rFonts w:ascii="GHEA Mariam" w:hAnsi="GHEA Mariam" w:cs="GHEA Grapalat"/>
          <w:lang w:val="hy-AM"/>
        </w:rPr>
        <w:t>ավտոտեխսպասարկման կետ</w:t>
      </w:r>
      <w:r w:rsidRPr="00DC73E5">
        <w:rPr>
          <w:rFonts w:ascii="GHEA Mariam" w:hAnsi="GHEA Mariam" w:cs="GHEA Grapalat"/>
          <w:color w:val="FF0000"/>
          <w:lang w:val="hy-AM"/>
        </w:rPr>
        <w:t xml:space="preserve">  </w:t>
      </w:r>
      <w:r w:rsidRPr="00DC73E5">
        <w:rPr>
          <w:rFonts w:ascii="GHEA Mariam" w:hAnsi="GHEA Mariam" w:cs="GHEA Grapalat"/>
          <w:lang w:val="hy-AM"/>
        </w:rPr>
        <w:t>կառուցելու</w:t>
      </w:r>
      <w:r w:rsidRPr="00DC73E5">
        <w:rPr>
          <w:rFonts w:ascii="GHEA Mariam" w:hAnsi="GHEA Mariam"/>
          <w:lang w:val="hy-AM"/>
        </w:rPr>
        <w:t xml:space="preserve"> նպատակով, մեկնարկային գինը`   253 530  </w:t>
      </w:r>
      <w:r w:rsidRPr="00DC73E5">
        <w:rPr>
          <w:rFonts w:ascii="GHEA Mariam" w:hAnsi="GHEA Mariam" w:cs="GHEA Grapalat"/>
          <w:lang w:val="pt-BR"/>
        </w:rPr>
        <w:t xml:space="preserve">ՀՀ </w:t>
      </w:r>
      <w:r w:rsidRPr="00DC73E5">
        <w:rPr>
          <w:rFonts w:ascii="GHEA Mariam" w:hAnsi="GHEA Mariam" w:cs="GHEA Grapalat"/>
          <w:lang w:val="hy-AM"/>
        </w:rPr>
        <w:t>դրամ</w:t>
      </w:r>
      <w:r w:rsidRPr="00DC73E5">
        <w:rPr>
          <w:rFonts w:ascii="GHEA Mariam" w:hAnsi="GHEA Mariam" w:cs="GHEA Grapalat"/>
          <w:lang w:val="pt-BR"/>
        </w:rPr>
        <w:t xml:space="preserve">: </w:t>
      </w:r>
    </w:p>
    <w:p w:rsidR="00DC73E5" w:rsidRPr="00DC73E5" w:rsidRDefault="00DC73E5" w:rsidP="00DC73E5">
      <w:pPr>
        <w:pStyle w:val="a6"/>
        <w:spacing w:line="276" w:lineRule="auto"/>
        <w:ind w:firstLine="567"/>
        <w:contextualSpacing/>
        <w:jc w:val="both"/>
        <w:rPr>
          <w:rFonts w:ascii="GHEA Mariam" w:hAnsi="GHEA Mariam" w:cs="GHEA Grapalat"/>
          <w:lang w:val="hy-AM"/>
        </w:rPr>
      </w:pPr>
      <w:r w:rsidRPr="00DC73E5">
        <w:rPr>
          <w:rFonts w:ascii="GHEA Mariam" w:hAnsi="GHEA Mariam"/>
          <w:lang w:val="pt-BR"/>
        </w:rPr>
        <w:t>2.</w:t>
      </w:r>
      <w:r w:rsidRPr="00DC73E5">
        <w:rPr>
          <w:rFonts w:ascii="GHEA Mariam" w:hAnsi="GHEA Mariam"/>
          <w:lang w:val="hy-AM"/>
        </w:rPr>
        <w:t xml:space="preserve">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50DB7" w:rsidRDefault="00D50DB7" w:rsidP="00D50DB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50DB7" w:rsidRPr="00D50DB7" w:rsidRDefault="00D50DB7" w:rsidP="00D50DB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50DB7" w:rsidRPr="00D50DB7" w:rsidRDefault="00D50DB7" w:rsidP="00D50DB7">
      <w:pPr>
        <w:spacing w:after="0"/>
        <w:contextualSpacing/>
        <w:rPr>
          <w:lang w:val="hy-AM"/>
        </w:rPr>
      </w:pPr>
    </w:p>
    <w:p w:rsidR="00D50DB7" w:rsidRDefault="00D50DB7" w:rsidP="00D50DB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395120" w:rsidRPr="00395120" w:rsidRDefault="00D50DB7" w:rsidP="00D50DB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06560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DB7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73E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284</cp:revision>
  <cp:lastPrinted>2021-01-29T11:16:00Z</cp:lastPrinted>
  <dcterms:created xsi:type="dcterms:W3CDTF">2015-08-10T13:28:00Z</dcterms:created>
  <dcterms:modified xsi:type="dcterms:W3CDTF">2021-01-29T11:16:00Z</dcterms:modified>
</cp:coreProperties>
</file>