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F6AA6" w:rsidRPr="008F6AA6">
        <w:rPr>
          <w:rStyle w:val="Strong"/>
          <w:rFonts w:ascii="GHEA Mariam" w:hAnsi="GHEA Mariam"/>
          <w:sz w:val="27"/>
          <w:szCs w:val="27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D34C06">
        <w:rPr>
          <w:rFonts w:ascii="GHEA Mariam" w:hAnsi="GHEA Mariam"/>
          <w:lang w:val="hy-AM"/>
        </w:rPr>
        <w:br/>
      </w:r>
      <w:r w:rsidR="008F6AA6">
        <w:rPr>
          <w:rStyle w:val="Strong"/>
          <w:rFonts w:ascii="GHEA Mariam" w:hAnsi="GHEA Mariam"/>
          <w:sz w:val="27"/>
          <w:szCs w:val="27"/>
          <w:lang w:val="hy-AM"/>
        </w:rPr>
        <w:t>28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F6AA6">
        <w:rPr>
          <w:rStyle w:val="Strong"/>
          <w:rFonts w:ascii="GHEA Mariam" w:hAnsi="GHEA Mariam"/>
          <w:sz w:val="27"/>
          <w:szCs w:val="27"/>
          <w:lang w:val="hy-AM"/>
        </w:rPr>
        <w:t>ԴԵԿՏԵՄԲԵՐԻ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8F6AA6" w:rsidRPr="008F6AA6" w:rsidRDefault="008F6AA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8F6AA6" w:rsidRDefault="008F6AA6" w:rsidP="008F6AA6">
      <w:pPr>
        <w:pStyle w:val="NoSpacing"/>
        <w:spacing w:before="240" w:beforeAutospacing="0" w:after="240" w:afterAutospacing="0" w:line="360" w:lineRule="auto"/>
        <w:ind w:firstLine="709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945C2A">
        <w:rPr>
          <w:rStyle w:val="Strong"/>
          <w:rFonts w:ascii="GHEA Mariam" w:hAnsi="GHEA Mariam" w:cs="Sylfaen"/>
          <w:lang w:val="hy-AM"/>
        </w:rPr>
        <w:t>ԿԱՊԱՆ</w:t>
      </w:r>
      <w:r w:rsidRPr="00945C2A">
        <w:rPr>
          <w:rStyle w:val="Strong"/>
          <w:rFonts w:ascii="GHEA Mariam" w:hAnsi="GHEA Mariam"/>
          <w:lang w:val="hy-AM"/>
        </w:rPr>
        <w:t xml:space="preserve">  </w:t>
      </w:r>
      <w:r w:rsidRPr="00945C2A">
        <w:rPr>
          <w:rStyle w:val="Strong"/>
          <w:rFonts w:ascii="GHEA Mariam" w:hAnsi="GHEA Mariam" w:cs="Sylfaen"/>
          <w:lang w:val="hy-AM"/>
        </w:rPr>
        <w:t>ՀԱՄԱՅՆՔԻ</w:t>
      </w:r>
      <w:r w:rsidRPr="00945C2A">
        <w:rPr>
          <w:rStyle w:val="Strong"/>
          <w:rFonts w:ascii="GHEA Mariam" w:hAnsi="GHEA Mariam"/>
          <w:lang w:val="hy-AM"/>
        </w:rPr>
        <w:t xml:space="preserve"> </w:t>
      </w:r>
      <w:r w:rsidRPr="00945C2A">
        <w:rPr>
          <w:rStyle w:val="Strong"/>
          <w:rFonts w:ascii="GHEA Mariam" w:hAnsi="GHEA Mariam" w:cs="Sylfaen"/>
          <w:lang w:val="hy-AM"/>
        </w:rPr>
        <w:t>ԱՎԱԳԱՆՈՒ</w:t>
      </w:r>
      <w:r w:rsidRPr="00945C2A">
        <w:rPr>
          <w:rStyle w:val="Strong"/>
          <w:rFonts w:ascii="GHEA Mariam" w:hAnsi="GHEA Mariam"/>
          <w:lang w:val="hy-AM"/>
        </w:rPr>
        <w:t xml:space="preserve"> 2017 </w:t>
      </w:r>
      <w:r w:rsidRPr="00945C2A">
        <w:rPr>
          <w:rStyle w:val="Strong"/>
          <w:rFonts w:ascii="GHEA Mariam" w:hAnsi="GHEA Mariam" w:cs="Sylfaen"/>
          <w:lang w:val="hy-AM"/>
        </w:rPr>
        <w:t>ԹՎԱԿԱՆԻ</w:t>
      </w:r>
      <w:r w:rsidRPr="00945C2A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>ԴԵԿՏԵՄԲԵՐԻ 28</w:t>
      </w:r>
      <w:r w:rsidRPr="00945C2A">
        <w:rPr>
          <w:rStyle w:val="Strong"/>
          <w:rFonts w:ascii="GHEA Mariam" w:hAnsi="GHEA Mariam"/>
          <w:lang w:val="hy-AM"/>
        </w:rPr>
        <w:t>-</w:t>
      </w:r>
      <w:r w:rsidRPr="00945C2A">
        <w:rPr>
          <w:rStyle w:val="Strong"/>
          <w:rFonts w:ascii="GHEA Mariam" w:hAnsi="GHEA Mariam" w:cs="Sylfaen"/>
          <w:lang w:val="hy-AM"/>
        </w:rPr>
        <w:t>Ի</w:t>
      </w:r>
      <w:r w:rsidRPr="00945C2A">
        <w:rPr>
          <w:rStyle w:val="Strong"/>
          <w:rFonts w:ascii="GHEA Mariam" w:hAnsi="GHEA Mariam"/>
          <w:lang w:val="hy-AM"/>
        </w:rPr>
        <w:t xml:space="preserve"> </w:t>
      </w:r>
      <w:r w:rsidR="00D205BC" w:rsidRPr="00D205BC">
        <w:rPr>
          <w:rStyle w:val="Strong"/>
          <w:rFonts w:ascii="GHEA Mariam" w:hAnsi="GHEA Mariam"/>
          <w:lang w:val="hy-AM"/>
        </w:rPr>
        <w:t xml:space="preserve">    </w:t>
      </w:r>
      <w:r w:rsidRPr="00945C2A">
        <w:rPr>
          <w:rStyle w:val="Strong"/>
          <w:rFonts w:ascii="GHEA Mariam" w:hAnsi="GHEA Mariam" w:cs="Sylfaen"/>
          <w:lang w:val="hy-AM"/>
        </w:rPr>
        <w:t xml:space="preserve">ԹԻՎ </w:t>
      </w:r>
      <w:r>
        <w:rPr>
          <w:rStyle w:val="Strong"/>
          <w:rFonts w:ascii="GHEA Mariam" w:hAnsi="GHEA Mariam" w:cs="Sylfaen"/>
          <w:lang w:val="hy-AM"/>
        </w:rPr>
        <w:t>2</w:t>
      </w:r>
      <w:r w:rsidRPr="00945C2A">
        <w:rPr>
          <w:rStyle w:val="Strong"/>
          <w:rFonts w:ascii="GHEA Mariam" w:hAnsi="GHEA Mariam"/>
          <w:lang w:val="hy-AM"/>
        </w:rPr>
        <w:t xml:space="preserve"> </w:t>
      </w:r>
      <w:r w:rsidRPr="00945C2A">
        <w:rPr>
          <w:rStyle w:val="Strong"/>
          <w:rFonts w:ascii="GHEA Mariam" w:hAnsi="GHEA Mariam" w:cs="Sylfaen"/>
          <w:lang w:val="hy-AM"/>
        </w:rPr>
        <w:t>ՆԻՍՏԻ</w:t>
      </w:r>
      <w:r w:rsidRPr="00945C2A">
        <w:rPr>
          <w:rStyle w:val="Strong"/>
          <w:rFonts w:ascii="GHEA Mariam" w:hAnsi="GHEA Mariam"/>
          <w:lang w:val="hy-AM"/>
        </w:rPr>
        <w:t xml:space="preserve"> </w:t>
      </w:r>
      <w:r w:rsidRPr="00945C2A">
        <w:rPr>
          <w:rStyle w:val="Strong"/>
          <w:rFonts w:ascii="GHEA Mariam" w:hAnsi="GHEA Mariam" w:cs="Sylfaen"/>
          <w:lang w:val="hy-AM"/>
        </w:rPr>
        <w:t>ՕՐԱԿԱՐԳԸ</w:t>
      </w:r>
      <w:r w:rsidRPr="00945C2A">
        <w:rPr>
          <w:rStyle w:val="Strong"/>
          <w:rFonts w:ascii="GHEA Mariam" w:hAnsi="GHEA Mariam"/>
          <w:lang w:val="hy-AM"/>
        </w:rPr>
        <w:t xml:space="preserve"> </w:t>
      </w:r>
      <w:r w:rsidRPr="00945C2A">
        <w:rPr>
          <w:rStyle w:val="Strong"/>
          <w:rFonts w:ascii="GHEA Mariam" w:hAnsi="GHEA Mariam" w:cs="Sylfaen"/>
          <w:lang w:val="hy-AM"/>
        </w:rPr>
        <w:t>ՀԱՍՏԱՏԵԼՈՒ</w:t>
      </w:r>
      <w:r w:rsidRPr="00945C2A">
        <w:rPr>
          <w:rStyle w:val="Strong"/>
          <w:rFonts w:ascii="GHEA Mariam" w:hAnsi="GHEA Mariam"/>
          <w:lang w:val="hy-AM"/>
        </w:rPr>
        <w:t xml:space="preserve"> </w:t>
      </w:r>
      <w:r w:rsidRPr="00945C2A">
        <w:rPr>
          <w:rStyle w:val="Strong"/>
          <w:rFonts w:ascii="GHEA Mariam" w:hAnsi="GHEA Mariam" w:cs="Sylfaen"/>
          <w:lang w:val="hy-AM"/>
        </w:rPr>
        <w:t>ՄԱՍԻՆ</w:t>
      </w:r>
    </w:p>
    <w:p w:rsidR="008F6AA6" w:rsidRDefault="008F6AA6" w:rsidP="008F6AA6">
      <w:pPr>
        <w:pStyle w:val="NoSpacing"/>
        <w:spacing w:before="240" w:beforeAutospacing="0" w:after="240" w:afterAutospacing="0" w:line="360" w:lineRule="auto"/>
        <w:ind w:firstLine="709"/>
        <w:contextualSpacing/>
        <w:jc w:val="center"/>
        <w:rPr>
          <w:rStyle w:val="Strong"/>
          <w:rFonts w:ascii="GHEA Mariam" w:hAnsi="GHEA Mariam" w:cs="Sylfaen"/>
          <w:lang w:val="hy-AM"/>
        </w:rPr>
      </w:pPr>
    </w:p>
    <w:p w:rsidR="008F6AA6" w:rsidRPr="00D34C06" w:rsidRDefault="008F6AA6" w:rsidP="008F6AA6">
      <w:pPr>
        <w:pStyle w:val="NoSpacing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945C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16-րդ հոդվածներով և հաշվի առնելով համայնքի ղեկավարի առաջարկությունը նիստի օրակարգը հաստատելու մասին,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8F6AA6">
        <w:rPr>
          <w:rFonts w:ascii="GHEA Mariam" w:hAnsi="GHEA Mariam"/>
          <w:lang w:val="hy-AM"/>
        </w:rPr>
        <w:t>  </w:t>
      </w:r>
      <w:r w:rsidR="00D34C06">
        <w:rPr>
          <w:rFonts w:ascii="GHEA Mariam" w:hAnsi="GHEA Mariam"/>
          <w:u w:val="single"/>
          <w:lang w:val="hy-AM"/>
        </w:rPr>
        <w:t xml:space="preserve"> </w:t>
      </w:r>
      <w:r w:rsidR="00D34C06" w:rsidRPr="00D34C06">
        <w:rPr>
          <w:rFonts w:ascii="GHEA Mariam" w:hAnsi="GHEA Mariam"/>
          <w:b/>
          <w:i/>
          <w:u w:val="single"/>
          <w:lang w:val="hy-AM"/>
        </w:rPr>
        <w:t>14</w:t>
      </w:r>
      <w:r w:rsidR="00D34C06">
        <w:rPr>
          <w:rFonts w:ascii="GHEA Mariam" w:hAnsi="GHEA Mariam"/>
          <w:u w:val="single"/>
          <w:lang w:val="hy-AM"/>
        </w:rPr>
        <w:t xml:space="preserve">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8F6AA6">
        <w:rPr>
          <w:rFonts w:ascii="GHEA Mariam" w:hAnsi="GHEA Mariam"/>
          <w:lang w:val="hy-AM"/>
        </w:rPr>
        <w:t> </w:t>
      </w:r>
      <w:r w:rsidR="00D34C06">
        <w:rPr>
          <w:rFonts w:ascii="GHEA Mariam" w:hAnsi="GHEA Mariam"/>
          <w:u w:val="single"/>
          <w:lang w:val="hy-AM"/>
        </w:rPr>
        <w:t xml:space="preserve"> </w:t>
      </w:r>
      <w:r w:rsidR="00D34C06">
        <w:rPr>
          <w:rFonts w:ascii="GHEA Mariam" w:hAnsi="GHEA Mariam"/>
          <w:b/>
          <w:i/>
          <w:u w:val="single"/>
          <w:lang w:val="hy-AM"/>
        </w:rPr>
        <w:t xml:space="preserve">0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8F6AA6">
        <w:rPr>
          <w:rFonts w:ascii="GHEA Mariam" w:hAnsi="GHEA Mariam"/>
          <w:lang w:val="hy-AM"/>
        </w:rPr>
        <w:t>  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 w:rsidR="00D34C06">
        <w:rPr>
          <w:rFonts w:ascii="GHEA Mariam" w:hAnsi="GHEA Mariam"/>
          <w:b/>
          <w:i/>
          <w:u w:val="single"/>
          <w:lang w:val="hy-AM"/>
        </w:rPr>
        <w:t>0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 w:rsidR="00D34C06">
        <w:rPr>
          <w:rFonts w:ascii="GHEA Mariam" w:hAnsi="GHEA Mariam"/>
          <w:b/>
          <w:i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</w:t>
      </w:r>
      <w:r w:rsidRPr="00D34C06">
        <w:rPr>
          <w:rFonts w:ascii="GHEA Mariam" w:hAnsi="GHEA Mariam"/>
          <w:b/>
          <w:lang w:val="hy-AM"/>
        </w:rPr>
        <w:t>համայնքի ավագանին              ո ր ո շ ու մ  է.</w:t>
      </w:r>
    </w:p>
    <w:p w:rsidR="008F6AA6" w:rsidRPr="00E66093" w:rsidRDefault="008F6AA6" w:rsidP="008F6AA6">
      <w:pPr>
        <w:pStyle w:val="NoSpacing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</w:p>
    <w:p w:rsidR="008F6AA6" w:rsidRDefault="008F6AA6" w:rsidP="008F6AA6">
      <w:pPr>
        <w:pStyle w:val="NoSpacing"/>
        <w:spacing w:before="240" w:beforeAutospacing="0" w:after="240" w:afterAutospacing="0"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Հաստատել Կապան համայնքի ավագանու 2017 թվականի </w:t>
      </w:r>
      <w:r>
        <w:rPr>
          <w:rFonts w:ascii="GHEA Mariam" w:hAnsi="GHEA Mariam"/>
          <w:lang w:val="hy-AM"/>
        </w:rPr>
        <w:t>դեկտեմբերի 28</w:t>
      </w:r>
      <w:r w:rsidRPr="00945C2A">
        <w:rPr>
          <w:rFonts w:ascii="GHEA Mariam" w:hAnsi="GHEA Mariam"/>
          <w:lang w:val="hy-AM"/>
        </w:rPr>
        <w:t xml:space="preserve">-ի  թիվ </w:t>
      </w:r>
      <w:r>
        <w:rPr>
          <w:rFonts w:ascii="GHEA Mariam" w:hAnsi="GHEA Mariam"/>
          <w:lang w:val="hy-AM"/>
        </w:rPr>
        <w:t>2</w:t>
      </w:r>
      <w:r w:rsidRPr="00945C2A">
        <w:rPr>
          <w:rFonts w:ascii="GHEA Mariam" w:hAnsi="GHEA Mariam"/>
          <w:lang w:val="hy-AM"/>
        </w:rPr>
        <w:t xml:space="preserve"> նիստի օրակարգը.</w:t>
      </w:r>
    </w:p>
    <w:p w:rsidR="008F6AA6" w:rsidRDefault="008F6AA6" w:rsidP="008F6AA6">
      <w:pPr>
        <w:pStyle w:val="NoSpacing"/>
        <w:numPr>
          <w:ilvl w:val="0"/>
          <w:numId w:val="22"/>
        </w:numPr>
        <w:spacing w:before="240" w:beforeAutospacing="0" w:after="24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համայնքում տեղական տուրքերի և վճարների դրույքաչափեր սահմանելու մասին</w:t>
      </w:r>
    </w:p>
    <w:p w:rsidR="008F6AA6" w:rsidRPr="00CF7F71" w:rsidRDefault="008F6AA6" w:rsidP="008F6AA6">
      <w:pPr>
        <w:pStyle w:val="NoSpacing"/>
        <w:numPr>
          <w:ilvl w:val="0"/>
          <w:numId w:val="22"/>
        </w:numPr>
        <w:spacing w:before="240" w:beforeAutospacing="0" w:after="24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համայնքային ոչ առևտրային կազմակերպությունների աշխատակիցների թվաքանակը, հաստիքացուցակը և պաշտոնային դրույքաչափերը հաստատելու մասին</w:t>
      </w:r>
    </w:p>
    <w:p w:rsidR="008F6AA6" w:rsidRDefault="008F6AA6" w:rsidP="008F6AA6">
      <w:pPr>
        <w:pStyle w:val="NoSpacing"/>
        <w:numPr>
          <w:ilvl w:val="0"/>
          <w:numId w:val="22"/>
        </w:numPr>
        <w:spacing w:before="240" w:beforeAutospacing="0" w:after="24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ավագանու 2016 թվականի դեկտեմբերի 20-ի թիվ 82-Ն որոշման մեջ փոփոխություններ և լրացումներ կատարելու մասին</w:t>
      </w:r>
    </w:p>
    <w:p w:rsidR="008F6AA6" w:rsidRDefault="008F6AA6" w:rsidP="008F6AA6">
      <w:pPr>
        <w:pStyle w:val="NoSpacing"/>
        <w:numPr>
          <w:ilvl w:val="0"/>
          <w:numId w:val="22"/>
        </w:numPr>
        <w:spacing w:before="240" w:beforeAutospacing="0" w:after="24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2018 թվականի բյուջեն հաստատելու մասին</w:t>
      </w:r>
    </w:p>
    <w:p w:rsidR="008F6AA6" w:rsidRDefault="008F6AA6" w:rsidP="008F6AA6">
      <w:pPr>
        <w:pStyle w:val="NoSpacing"/>
        <w:numPr>
          <w:ilvl w:val="0"/>
          <w:numId w:val="22"/>
        </w:numPr>
        <w:spacing w:before="240" w:beforeAutospacing="0" w:after="24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 Սյունիքի մարզի Կապան համայնքի վարչական տարածքում՝ Ծավ բնակավայրում գտնվող հողամասի նպատակային նշանակությունը փոխելու մասին</w:t>
      </w:r>
    </w:p>
    <w:p w:rsidR="008F6AA6" w:rsidRDefault="008F6AA6" w:rsidP="008F6AA6">
      <w:pPr>
        <w:pStyle w:val="NoSpacing"/>
        <w:numPr>
          <w:ilvl w:val="0"/>
          <w:numId w:val="22"/>
        </w:numPr>
        <w:spacing w:before="240" w:beforeAutospacing="0" w:after="24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lastRenderedPageBreak/>
        <w:t>Հայաստանի Հանրապետության Սյունիքի մարզի Կապան համայնքի վարչական տարածքում՝ Սյունիք բնակավայրում գտնվող հողամասի նպատակային նշանակությունը փոխելու մասին</w:t>
      </w:r>
    </w:p>
    <w:p w:rsidR="008F6AA6" w:rsidRPr="00D34C06" w:rsidRDefault="008F6AA6" w:rsidP="00B51B8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51B8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D16308">
        <w:rPr>
          <w:rFonts w:ascii="GHEA Mariam" w:hAnsi="GHEA Mariam"/>
          <w:b/>
          <w:lang w:val="hy-AM"/>
        </w:rPr>
        <w:t>14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ԿՈՍՏԱՆԴՅԱՆ ԻՎԱՆ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hy-AM"/>
        </w:rPr>
        <w:t>ՀԱՐՈՒԹՅՈՒՆՅԱՆ ԿԱՄՈ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ՀԱՅԿ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ՄԱՐՏԻՐՈՍՅԱՆ ԿԱՐԵՆ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D16308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8F6AA6" w:rsidRDefault="00D16308" w:rsidP="000E702D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D205BC" w:rsidRPr="00D205BC" w:rsidRDefault="00D205BC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D205BC" w:rsidRPr="000E702D" w:rsidRDefault="00D205BC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F6AA6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D205BC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B51B87" w:rsidRPr="0068356C" w:rsidRDefault="004D53C5" w:rsidP="00B51B87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8F6AA6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147</cp:revision>
  <cp:lastPrinted>2018-01-08T10:47:00Z</cp:lastPrinted>
  <dcterms:created xsi:type="dcterms:W3CDTF">2015-08-10T13:28:00Z</dcterms:created>
  <dcterms:modified xsi:type="dcterms:W3CDTF">2018-01-08T10:48:00Z</dcterms:modified>
</cp:coreProperties>
</file>