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63D6A">
        <w:rPr>
          <w:rStyle w:val="Strong"/>
          <w:rFonts w:ascii="GHEA Mariam" w:hAnsi="GHEA Mariam"/>
          <w:sz w:val="27"/>
          <w:szCs w:val="27"/>
          <w:lang w:val="hy-AM"/>
        </w:rPr>
        <w:t>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F63D6A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376DC2">
        <w:rPr>
          <w:rStyle w:val="Strong"/>
          <w:rFonts w:ascii="GHEA Mariam" w:hAnsi="GHEA Mariam"/>
          <w:sz w:val="27"/>
          <w:szCs w:val="27"/>
          <w:lang w:val="hy-AM"/>
        </w:rPr>
        <w:t>21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376DC2">
        <w:rPr>
          <w:rStyle w:val="Strong"/>
          <w:rFonts w:ascii="GHEA Mariam" w:hAnsi="GHEA Mariam"/>
          <w:sz w:val="27"/>
          <w:szCs w:val="27"/>
          <w:lang w:val="hy-AM"/>
        </w:rPr>
        <w:t>ՆՈՅԵՄԲԵՐ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0C609A" w:rsidRPr="0067613C" w:rsidRDefault="000C609A" w:rsidP="00376DC2">
      <w:pPr>
        <w:pStyle w:val="NoSpacing"/>
        <w:spacing w:before="0" w:beforeAutospacing="0" w:after="0" w:afterAutospacing="0"/>
        <w:ind w:firstLine="426"/>
        <w:jc w:val="center"/>
        <w:rPr>
          <w:rStyle w:val="Strong"/>
          <w:rFonts w:ascii="GHEA Mariam" w:hAnsi="GHEA Mariam" w:cs="Sylfaen"/>
          <w:lang w:val="hy-AM"/>
        </w:rPr>
      </w:pPr>
    </w:p>
    <w:p w:rsidR="00CF59EB" w:rsidRPr="0067613C" w:rsidRDefault="00CF59EB" w:rsidP="00CF59EB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67613C">
        <w:rPr>
          <w:rStyle w:val="Strong"/>
          <w:rFonts w:ascii="GHEA Mariam" w:hAnsi="GHEA Mariam" w:cs="Sylfaen"/>
          <w:lang w:val="hy-AM"/>
        </w:rPr>
        <w:t>ԿԱՊԱՆ ՀԱՄԱՅՆՔԻ ԱՎԱԳԱՆՈՒ ԿԱՆՈՆԱԿԱՐԳՆ ԸՆԴՈՒՆԵԼՈՒ</w:t>
      </w:r>
      <w:r w:rsidRPr="0067613C">
        <w:rPr>
          <w:rStyle w:val="Strong"/>
          <w:rFonts w:ascii="GHEA Mariam" w:hAnsi="GHEA Mariam"/>
          <w:lang w:val="hy-AM"/>
        </w:rPr>
        <w:t xml:space="preserve"> </w:t>
      </w:r>
      <w:r w:rsidRPr="0067613C">
        <w:rPr>
          <w:rStyle w:val="Strong"/>
          <w:rFonts w:ascii="GHEA Mariam" w:hAnsi="GHEA Mariam" w:cs="Sylfaen"/>
          <w:lang w:val="hy-AM"/>
        </w:rPr>
        <w:t>ՄԱՍԻՆ</w:t>
      </w:r>
    </w:p>
    <w:p w:rsidR="00CF59EB" w:rsidRPr="0067613C" w:rsidRDefault="00CF59EB" w:rsidP="00CF59EB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CF59EB" w:rsidRPr="00CF59EB" w:rsidRDefault="00CF59EB" w:rsidP="00CF59EB">
      <w:pPr>
        <w:pStyle w:val="NoSpacing"/>
        <w:spacing w:before="0" w:beforeAutospacing="0" w:after="0" w:afterAutospacing="0"/>
        <w:ind w:firstLine="426"/>
        <w:contextualSpacing/>
        <w:jc w:val="both"/>
        <w:rPr>
          <w:rStyle w:val="Strong"/>
          <w:rFonts w:ascii="GHEA Mariam" w:hAnsi="GHEA Mariam"/>
          <w:bCs w:val="0"/>
          <w:i/>
          <w:lang w:val="hy-AM"/>
        </w:rPr>
      </w:pPr>
      <w:r w:rsidRPr="0067613C">
        <w:rPr>
          <w:rFonts w:ascii="GHEA Mariam" w:hAnsi="GHEA Mariam" w:cs="Sylfaen"/>
          <w:lang w:val="hy-AM"/>
        </w:rPr>
        <w:t>Ղեկավարվելով</w:t>
      </w:r>
      <w:r w:rsidRPr="0067613C">
        <w:rPr>
          <w:rFonts w:ascii="GHEA Mariam" w:hAnsi="GHEA Mariam"/>
          <w:lang w:val="hy-AM"/>
        </w:rPr>
        <w:t xml:space="preserve"> «</w:t>
      </w:r>
      <w:r w:rsidRPr="0067613C">
        <w:rPr>
          <w:rFonts w:ascii="GHEA Mariam" w:hAnsi="GHEA Mariam" w:cs="Sylfaen"/>
          <w:lang w:val="hy-AM"/>
        </w:rPr>
        <w:t>Տեղական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ինքնակառավարման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մասին</w:t>
      </w:r>
      <w:r w:rsidRPr="0067613C">
        <w:rPr>
          <w:rFonts w:ascii="GHEA Mariam" w:hAnsi="GHEA Mariam"/>
          <w:lang w:val="hy-AM"/>
        </w:rPr>
        <w:t xml:space="preserve">» </w:t>
      </w:r>
      <w:r w:rsidRPr="0067613C">
        <w:rPr>
          <w:rFonts w:ascii="GHEA Mariam" w:hAnsi="GHEA Mariam" w:cs="Sylfaen"/>
          <w:lang w:val="hy-AM"/>
        </w:rPr>
        <w:t>Հայաստանի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Հանրապետության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օրենքի</w:t>
      </w:r>
      <w:r w:rsidRPr="0067613C">
        <w:rPr>
          <w:rFonts w:ascii="GHEA Mariam" w:hAnsi="GHEA Mariam"/>
          <w:lang w:val="hy-AM"/>
        </w:rPr>
        <w:t xml:space="preserve"> 18-</w:t>
      </w:r>
      <w:r w:rsidRPr="0067613C">
        <w:rPr>
          <w:rFonts w:ascii="GHEA Mariam" w:hAnsi="GHEA Mariam" w:cs="Sylfaen"/>
          <w:lang w:val="hy-AM"/>
        </w:rPr>
        <w:t>րդ</w:t>
      </w:r>
      <w:r w:rsidRPr="0067613C">
        <w:rPr>
          <w:rFonts w:ascii="GHEA Mariam" w:hAnsi="GHEA Mariam"/>
          <w:lang w:val="hy-AM"/>
        </w:rPr>
        <w:t xml:space="preserve"> հոդվածի 1-ին մասի 1)-ին կետով և հաշվի առնելով համայնքի ղեկավարի առաջարկությունը, </w:t>
      </w:r>
      <w:r w:rsidRPr="0067613C">
        <w:rPr>
          <w:rFonts w:ascii="GHEA Mariam" w:hAnsi="GHEA Mariam" w:cs="Sylfaen"/>
          <w:lang w:val="hy-AM"/>
        </w:rPr>
        <w:t>որոշման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նախագծի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քվեարկության</w:t>
      </w:r>
      <w:r w:rsidRPr="0067613C">
        <w:rPr>
          <w:lang w:val="hy-AM"/>
        </w:rPr>
        <w:t>  </w:t>
      </w:r>
      <w:r w:rsidRPr="0067613C">
        <w:rPr>
          <w:rFonts w:ascii="GHEA Mariam" w:hAnsi="GHEA Mariam"/>
          <w:u w:val="single"/>
          <w:lang w:val="hy-AM"/>
        </w:rPr>
        <w:t xml:space="preserve"> </w:t>
      </w:r>
      <w:r w:rsidR="00CE4627" w:rsidRPr="00CE4627">
        <w:rPr>
          <w:rFonts w:ascii="GHEA Mariam" w:hAnsi="GHEA Mariam"/>
          <w:b/>
          <w:i/>
          <w:u w:val="single"/>
          <w:lang w:val="hy-AM"/>
        </w:rPr>
        <w:t>13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կողմ</w:t>
      </w:r>
      <w:r w:rsidRPr="0067613C">
        <w:rPr>
          <w:rFonts w:ascii="GHEA Mariam" w:hAnsi="GHEA Mariam"/>
          <w:lang w:val="hy-AM"/>
        </w:rPr>
        <w:t>,</w:t>
      </w:r>
      <w:r w:rsidRPr="0067613C">
        <w:rPr>
          <w:lang w:val="hy-AM"/>
        </w:rPr>
        <w:t>  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E4627">
        <w:rPr>
          <w:rFonts w:ascii="GHEA Mariam" w:hAnsi="GHEA Mariam"/>
          <w:u w:val="single"/>
          <w:lang w:val="hy-AM"/>
        </w:rPr>
        <w:t>_</w:t>
      </w:r>
      <w:r w:rsidR="00CE4627" w:rsidRPr="00CE4627">
        <w:rPr>
          <w:rFonts w:ascii="GHEA Mariam" w:hAnsi="GHEA Mariam"/>
          <w:b/>
          <w:i/>
          <w:u w:val="single"/>
          <w:lang w:val="hy-AM"/>
        </w:rPr>
        <w:t>0</w:t>
      </w:r>
      <w:r w:rsidRPr="00CE4627">
        <w:rPr>
          <w:rFonts w:ascii="GHEA Mariam" w:hAnsi="GHEA Mariam"/>
          <w:b/>
          <w:i/>
          <w:u w:val="single"/>
          <w:lang w:val="hy-AM"/>
        </w:rPr>
        <w:t>_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դեմ</w:t>
      </w:r>
      <w:r w:rsidRPr="0067613C">
        <w:rPr>
          <w:rFonts w:ascii="GHEA Mariam" w:hAnsi="GHEA Mariam"/>
          <w:lang w:val="hy-AM"/>
        </w:rPr>
        <w:t>,</w:t>
      </w:r>
      <w:r w:rsidRPr="0067613C">
        <w:rPr>
          <w:lang w:val="hy-AM"/>
        </w:rPr>
        <w:t>  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  </w:t>
      </w:r>
      <w:r w:rsidR="00CE4627">
        <w:rPr>
          <w:rFonts w:ascii="GHEA Mariam" w:hAnsi="GHEA Mariam"/>
          <w:b/>
          <w:i/>
          <w:u w:val="single"/>
          <w:lang w:val="hy-AM"/>
        </w:rPr>
        <w:t>1</w:t>
      </w:r>
      <w:r w:rsidRPr="0067613C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ձեռնպահ</w:t>
      </w:r>
      <w:r w:rsidRPr="0067613C">
        <w:rPr>
          <w:rFonts w:ascii="GHEA Mariam" w:hAnsi="GHEA Mariam"/>
          <w:lang w:val="hy-AM"/>
        </w:rPr>
        <w:t xml:space="preserve"> </w:t>
      </w:r>
      <w:r w:rsidRPr="0067613C">
        <w:rPr>
          <w:rFonts w:ascii="GHEA Mariam" w:hAnsi="GHEA Mariam" w:cs="Sylfaen"/>
          <w:lang w:val="hy-AM"/>
        </w:rPr>
        <w:t>արդյունքներով</w:t>
      </w:r>
      <w:r w:rsidRPr="0067613C">
        <w:rPr>
          <w:rFonts w:ascii="GHEA Mariam" w:hAnsi="GHEA Mariam"/>
          <w:lang w:val="hy-AM"/>
        </w:rPr>
        <w:t xml:space="preserve">,  </w:t>
      </w:r>
      <w:r w:rsidRPr="0067613C">
        <w:rPr>
          <w:rFonts w:ascii="GHEA Mariam" w:hAnsi="GHEA Mariam" w:cs="Sylfaen"/>
          <w:b/>
          <w:i/>
          <w:lang w:val="hy-AM"/>
        </w:rPr>
        <w:t>համայնքի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ավագանին</w:t>
      </w:r>
      <w:r w:rsidRPr="0067613C">
        <w:rPr>
          <w:b/>
          <w:i/>
          <w:lang w:val="hy-AM"/>
        </w:rPr>
        <w:t> </w:t>
      </w:r>
      <w:r w:rsidRPr="0067613C">
        <w:rPr>
          <w:rFonts w:ascii="GHEA Mariam" w:hAnsi="GHEA Mariam"/>
          <w:b/>
          <w:i/>
          <w:lang w:val="hy-AM"/>
        </w:rPr>
        <w:t xml:space="preserve">  </w:t>
      </w:r>
      <w:r w:rsidRPr="0067613C">
        <w:rPr>
          <w:rFonts w:ascii="GHEA Mariam" w:hAnsi="GHEA Mariam" w:cs="Sylfaen"/>
          <w:b/>
          <w:i/>
          <w:lang w:val="hy-AM"/>
        </w:rPr>
        <w:t>ո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ր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ո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շ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ու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մ</w:t>
      </w:r>
      <w:r w:rsidRPr="0067613C">
        <w:rPr>
          <w:b/>
          <w:i/>
          <w:lang w:val="hy-AM"/>
        </w:rPr>
        <w:t> 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է</w:t>
      </w:r>
      <w:r w:rsidRPr="0067613C">
        <w:rPr>
          <w:rFonts w:ascii="GHEA Mariam" w:hAnsi="GHEA Mariam"/>
          <w:b/>
          <w:i/>
          <w:lang w:val="hy-AM"/>
        </w:rPr>
        <w:t>.</w:t>
      </w:r>
    </w:p>
    <w:p w:rsidR="00CF59EB" w:rsidRPr="0067613C" w:rsidRDefault="00CF59EB" w:rsidP="00CF59EB">
      <w:pPr>
        <w:pStyle w:val="NoSpacing"/>
        <w:numPr>
          <w:ilvl w:val="0"/>
          <w:numId w:val="22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 xml:space="preserve">Ընդունել Կապան համայնքի ավագանու կանոնակարգը՝ համաձայն հավելվածի: </w:t>
      </w:r>
    </w:p>
    <w:p w:rsidR="00CF59EB" w:rsidRPr="0067613C" w:rsidRDefault="00CF59EB" w:rsidP="00CF59EB">
      <w:pPr>
        <w:pStyle w:val="NoSpacing"/>
        <w:numPr>
          <w:ilvl w:val="0"/>
          <w:numId w:val="22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7613C">
        <w:rPr>
          <w:rFonts w:ascii="GHEA Mariam" w:hAnsi="GHEA Mariam"/>
          <w:lang w:val="hy-AM"/>
        </w:rPr>
        <w:t xml:space="preserve">Սույն որոշումն ուժի մեջ է մտնում պաշտոնական հրապարակման օրվան հաջորդող տասներորդ օրը: </w:t>
      </w:r>
    </w:p>
    <w:p w:rsidR="00CF59EB" w:rsidRPr="0067613C" w:rsidRDefault="00CF59EB" w:rsidP="00CF59EB">
      <w:pPr>
        <w:spacing w:after="0" w:line="240" w:lineRule="auto"/>
        <w:rPr>
          <w:rFonts w:ascii="GHEA Mariam" w:hAnsi="GHEA Mariam"/>
          <w:sz w:val="24"/>
          <w:szCs w:val="24"/>
          <w:lang w:val="hy-AM"/>
        </w:rPr>
      </w:pPr>
    </w:p>
    <w:p w:rsidR="00555E27" w:rsidRPr="00CE4627" w:rsidRDefault="00CF59EB" w:rsidP="00CE4627">
      <w:pPr>
        <w:pStyle w:val="NoSpacing"/>
        <w:spacing w:before="0" w:beforeAutospacing="0" w:after="0" w:afterAutospacing="0"/>
        <w:ind w:firstLine="426"/>
        <w:contextualSpacing/>
        <w:jc w:val="both"/>
        <w:rPr>
          <w:rStyle w:val="Strong"/>
          <w:rFonts w:ascii="GHEA Mariam" w:hAnsi="GHEA Mariam"/>
          <w:bCs w:val="0"/>
          <w:i/>
          <w:lang w:val="hy-AM"/>
        </w:rPr>
      </w:pPr>
      <w:r w:rsidRPr="0067613C">
        <w:rPr>
          <w:rFonts w:ascii="GHEA Mariam" w:hAnsi="GHEA Mariam" w:cs="Sylfaen"/>
          <w:b/>
          <w:i/>
          <w:lang w:val="hy-AM"/>
        </w:rPr>
        <w:t>Ավագանու</w:t>
      </w:r>
      <w:r w:rsidRPr="0067613C">
        <w:rPr>
          <w:rFonts w:ascii="GHEA Mariam" w:hAnsi="GHEA Mariam"/>
          <w:b/>
          <w:i/>
          <w:lang w:val="hy-AM"/>
        </w:rPr>
        <w:t xml:space="preserve"> </w:t>
      </w:r>
      <w:r w:rsidRPr="0067613C">
        <w:rPr>
          <w:rFonts w:ascii="GHEA Mariam" w:hAnsi="GHEA Mariam" w:cs="Sylfaen"/>
          <w:b/>
          <w:i/>
          <w:lang w:val="hy-AM"/>
        </w:rPr>
        <w:t>անդամներ՝</w:t>
      </w:r>
    </w:p>
    <w:p w:rsidR="00376DC2" w:rsidRPr="00376DC2" w:rsidRDefault="00286D46" w:rsidP="000C609A">
      <w:pPr>
        <w:pStyle w:val="NoSpacing"/>
        <w:spacing w:line="480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CF59EB">
        <w:rPr>
          <w:rFonts w:ascii="GHEA Mariam" w:hAnsi="GHEA Mariam"/>
          <w:b/>
          <w:lang w:val="hy-AM"/>
        </w:rPr>
        <w:t>13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ԱՆՏՈՆՅԱՆ ԱՐԵՆ 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ԴԱՎԹՅԱՆ ՇԱՆԹ</w:t>
      </w:r>
    </w:p>
    <w:p w:rsidR="00835EA8" w:rsidRPr="00286D46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CF59EB">
        <w:rPr>
          <w:rFonts w:ascii="GHEA Mariam" w:hAnsi="GHEA Mariam"/>
          <w:b/>
          <w:lang w:val="hy-AM"/>
        </w:rPr>
        <w:t>ՄՈՎՍԻՍՅԱՆ ԺԱՆ</w:t>
      </w:r>
    </w:p>
    <w:p w:rsidR="00835EA8" w:rsidRDefault="00376DC2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CF59EB">
        <w:rPr>
          <w:rFonts w:ascii="GHEA Mariam" w:hAnsi="GHEA Mariam"/>
          <w:b/>
          <w:lang w:val="hy-AM"/>
        </w:rPr>
        <w:t>ԿՈՍՏԱՆԴՅԱՆ ԻՎԱՆ</w:t>
      </w:r>
    </w:p>
    <w:p w:rsidR="000C609A" w:rsidRDefault="00CF59EB" w:rsidP="00CF59EB">
      <w:pPr>
        <w:pStyle w:val="NoSpacing"/>
        <w:tabs>
          <w:tab w:val="left" w:pos="426"/>
        </w:tabs>
        <w:spacing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  </w:t>
      </w:r>
      <w:r w:rsidR="00376DC2">
        <w:rPr>
          <w:rFonts w:ascii="GHEA Mariam" w:hAnsi="GHEA Mariam"/>
          <w:b/>
          <w:lang w:val="hy-AM"/>
        </w:rPr>
        <w:t>ԳՐԻԳՈՐՅԱՆ ՎԻԼԵՆ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ՀԱՐՈՒԹՅՈՒՆՅԱՆ ԿԱՄՈ</w:t>
      </w:r>
    </w:p>
    <w:p w:rsidR="005422AD" w:rsidRDefault="00376DC2" w:rsidP="00CF59EB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0C609A">
        <w:rPr>
          <w:rFonts w:ascii="GHEA Mariam" w:hAnsi="GHEA Mariam"/>
          <w:b/>
          <w:lang w:val="hy-AM"/>
        </w:rPr>
        <w:tab/>
      </w:r>
      <w:r w:rsidR="00CF59EB">
        <w:rPr>
          <w:rFonts w:ascii="GHEA Mariam" w:hAnsi="GHEA Mariam"/>
          <w:b/>
          <w:lang w:val="hy-AM"/>
        </w:rPr>
        <w:t>ՄԱՐՏԻՐՈՍՅԱՆ ԿԱՐԵՆ</w:t>
      </w:r>
    </w:p>
    <w:p w:rsidR="000C609A" w:rsidRDefault="000C609A" w:rsidP="000C609A">
      <w:pPr>
        <w:pStyle w:val="NoSpacing"/>
        <w:tabs>
          <w:tab w:val="left" w:pos="426"/>
        </w:tabs>
        <w:spacing w:line="480" w:lineRule="auto"/>
        <w:ind w:left="426" w:firstLine="426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ՀԱՐՈՒԹՅՈՒՆՅԱՆ ՀԱՅԿ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F59EB">
        <w:rPr>
          <w:rFonts w:ascii="GHEA Mariam" w:hAnsi="GHEA Mariam"/>
          <w:b/>
          <w:lang w:val="hy-AM"/>
        </w:rPr>
        <w:t xml:space="preserve">ՄԵՍՐՈՊՅԱՆ ՆԱՊՈԼԵՈՆ </w:t>
      </w:r>
      <w:r w:rsidR="00CF59EB">
        <w:rPr>
          <w:rFonts w:ascii="GHEA Mariam" w:hAnsi="GHEA Mariam"/>
          <w:b/>
          <w:lang w:val="hy-AM"/>
        </w:rPr>
        <w:tab/>
      </w:r>
      <w:r w:rsidR="00CF59EB">
        <w:rPr>
          <w:rFonts w:ascii="GHEA Mariam" w:hAnsi="GHEA Mariam"/>
          <w:b/>
          <w:lang w:val="hy-AM"/>
        </w:rPr>
        <w:tab/>
        <w:t xml:space="preserve">  </w:t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0C609A" w:rsidP="000C609A">
      <w:pPr>
        <w:pStyle w:val="NoSpacing"/>
        <w:spacing w:line="480" w:lineRule="auto"/>
        <w:ind w:left="-426" w:firstLine="85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(0</w:t>
      </w:r>
      <w:r w:rsidR="00510580">
        <w:rPr>
          <w:rFonts w:ascii="GHEA Mariam" w:hAnsi="GHEA Mariam"/>
          <w:b/>
          <w:lang w:val="hy-AM"/>
        </w:rPr>
        <w:t>)</w:t>
      </w:r>
    </w:p>
    <w:p w:rsidR="00832924" w:rsidRPr="00CE4627" w:rsidRDefault="000C609A" w:rsidP="00832924">
      <w:pPr>
        <w:pStyle w:val="NoSpacing"/>
        <w:tabs>
          <w:tab w:val="left" w:pos="426"/>
        </w:tabs>
        <w:spacing w:line="480" w:lineRule="auto"/>
        <w:ind w:left="426" w:firstLine="426"/>
        <w:contextualSpacing/>
        <w:jc w:val="both"/>
        <w:rPr>
          <w:rStyle w:val="Strong"/>
          <w:rFonts w:ascii="GHEA Mariam" w:hAnsi="GHEA Mariam"/>
          <w:bCs w:val="0"/>
          <w:lang w:val="hy-AM"/>
        </w:rPr>
      </w:pPr>
      <w:r>
        <w:rPr>
          <w:rFonts w:ascii="GHEA Mariam" w:hAnsi="GHEA Mariam"/>
          <w:b/>
          <w:lang w:val="hy-AM"/>
        </w:rPr>
        <w:t>Ձեռնպահ (</w:t>
      </w:r>
      <w:r w:rsidR="00CF59EB">
        <w:rPr>
          <w:rFonts w:ascii="GHEA Mariam" w:hAnsi="GHEA Mariam"/>
          <w:b/>
          <w:lang w:val="hy-AM"/>
        </w:rPr>
        <w:t>1</w:t>
      </w:r>
      <w:r w:rsidR="00510580">
        <w:rPr>
          <w:rFonts w:ascii="GHEA Mariam" w:hAnsi="GHEA Mariam"/>
          <w:b/>
          <w:lang w:val="hy-AM"/>
        </w:rPr>
        <w:t>)</w:t>
      </w:r>
      <w:r w:rsidR="00CF59EB">
        <w:rPr>
          <w:rFonts w:ascii="GHEA Mariam" w:hAnsi="GHEA Mariam"/>
          <w:b/>
          <w:lang w:val="hy-AM"/>
        </w:rPr>
        <w:t>՝</w:t>
      </w:r>
      <w:r w:rsidR="00832924" w:rsidRPr="00832924">
        <w:rPr>
          <w:rFonts w:ascii="GHEA Mariam" w:hAnsi="GHEA Mariam"/>
          <w:b/>
          <w:lang w:val="hy-AM"/>
        </w:rPr>
        <w:t xml:space="preserve"> </w:t>
      </w:r>
      <w:r w:rsidR="00832924">
        <w:rPr>
          <w:rFonts w:ascii="GHEA Mariam" w:hAnsi="GHEA Mariam"/>
          <w:b/>
          <w:lang w:val="hy-AM"/>
        </w:rPr>
        <w:t xml:space="preserve">                                         ԿԱՐԱՊԵՏՅԱՆ ՄԱՆԱՍ</w:t>
      </w:r>
    </w:p>
    <w:p w:rsidR="00510580" w:rsidRDefault="00510580" w:rsidP="000C609A">
      <w:pPr>
        <w:pStyle w:val="NoSpacing"/>
        <w:spacing w:line="360" w:lineRule="auto"/>
        <w:ind w:left="-426" w:firstLine="850"/>
        <w:contextualSpacing/>
        <w:rPr>
          <w:rFonts w:ascii="GHEA Mariam" w:hAnsi="GHEA Mariam"/>
          <w:b/>
          <w:lang w:val="hy-AM"/>
        </w:rPr>
      </w:pPr>
    </w:p>
    <w:p w:rsidR="004D53C5" w:rsidRDefault="004D53C5" w:rsidP="00CE4627">
      <w:pPr>
        <w:ind w:firstLine="567"/>
        <w:contextualSpacing/>
        <w:jc w:val="center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</w:t>
      </w:r>
      <w:r w:rsidR="00CE4627">
        <w:rPr>
          <w:rStyle w:val="Strong"/>
          <w:rFonts w:ascii="Sylfaen" w:hAnsi="Sylfaen"/>
          <w:sz w:val="24"/>
          <w:szCs w:val="24"/>
          <w:lang w:val="hy-AM"/>
        </w:rPr>
        <w:tab/>
      </w:r>
      <w:r w:rsidR="00CE4627">
        <w:rPr>
          <w:rStyle w:val="Strong"/>
          <w:rFonts w:ascii="Sylfaen" w:hAnsi="Sylfaen"/>
          <w:sz w:val="24"/>
          <w:szCs w:val="24"/>
          <w:lang w:val="hy-AM"/>
        </w:rPr>
        <w:tab/>
      </w:r>
      <w:r w:rsidR="00CE4627">
        <w:rPr>
          <w:rStyle w:val="Strong"/>
          <w:rFonts w:ascii="Sylfaen" w:hAnsi="Sylfaen"/>
          <w:sz w:val="24"/>
          <w:szCs w:val="24"/>
          <w:lang w:val="hy-AM"/>
        </w:rPr>
        <w:tab/>
      </w:r>
      <w:r w:rsidR="00CE4627">
        <w:rPr>
          <w:rStyle w:val="Strong"/>
          <w:rFonts w:ascii="Sylfaen" w:hAnsi="Sylfaen"/>
          <w:sz w:val="24"/>
          <w:szCs w:val="24"/>
          <w:lang w:val="hy-AM"/>
        </w:rPr>
        <w:tab/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0C609A" w:rsidRDefault="000C609A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C609A">
        <w:rPr>
          <w:rFonts w:ascii="GHEA Mariam" w:hAnsi="GHEA Mariam"/>
          <w:b/>
          <w:i/>
          <w:u w:val="single"/>
          <w:lang w:val="hy-AM"/>
        </w:rPr>
        <w:t>նոյեմբերի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2</w:t>
      </w:r>
      <w:r w:rsidR="000C609A">
        <w:rPr>
          <w:rFonts w:ascii="GHEA Mariam" w:hAnsi="GHEA Mariam"/>
          <w:b/>
          <w:i/>
          <w:u w:val="single"/>
          <w:lang w:val="hy-AM"/>
        </w:rPr>
        <w:t>1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0C609A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0C609A" w:rsidSect="00CE4627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BB488B"/>
    <w:multiLevelType w:val="hybridMultilevel"/>
    <w:tmpl w:val="0A26D146"/>
    <w:lvl w:ilvl="0" w:tplc="29A89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609A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6DE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6DC2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23CE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47FC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0C3E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2924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5709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5CBA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958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554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462E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627"/>
    <w:rsid w:val="00CE4C45"/>
    <w:rsid w:val="00CE52DF"/>
    <w:rsid w:val="00CE5436"/>
    <w:rsid w:val="00CE6CDE"/>
    <w:rsid w:val="00CE78E2"/>
    <w:rsid w:val="00CF19C2"/>
    <w:rsid w:val="00CF451C"/>
    <w:rsid w:val="00CF59EB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3D6A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146</cp:revision>
  <cp:lastPrinted>2017-10-16T06:04:00Z</cp:lastPrinted>
  <dcterms:created xsi:type="dcterms:W3CDTF">2015-08-10T13:28:00Z</dcterms:created>
  <dcterms:modified xsi:type="dcterms:W3CDTF">2017-11-22T12:55:00Z</dcterms:modified>
</cp:coreProperties>
</file>