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3834E0" w:rsidRPr="00463016">
        <w:rPr>
          <w:rStyle w:val="Strong"/>
          <w:rFonts w:ascii="GHEA Mariam" w:hAnsi="GHEA Mariam"/>
          <w:sz w:val="27"/>
          <w:szCs w:val="27"/>
        </w:rPr>
        <w:t>33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CB1C5F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0</w:t>
      </w:r>
      <w:r w:rsidRPr="003834E0">
        <w:rPr>
          <w:rStyle w:val="Strong"/>
          <w:rFonts w:ascii="GHEA Mariam" w:hAnsi="GHEA Mariam"/>
        </w:rPr>
        <w:t>4</w:t>
      </w:r>
      <w:r>
        <w:rPr>
          <w:rStyle w:val="Strong"/>
          <w:rFonts w:ascii="GHEA Mariam" w:hAnsi="GHEA Mariam"/>
          <w:lang w:val="hy-AM"/>
        </w:rPr>
        <w:t xml:space="preserve"> 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ՄԱՐՏԻ 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3834E0" w:rsidRDefault="003834E0" w:rsidP="003834E0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lang w:val="hy-AM"/>
        </w:rPr>
        <w:t xml:space="preserve">ՍՅՈՒՆԻՔԻ ՄԱՐԶԻ ԿԱՊԱՆ  ՀԱՄԱՅՆՔԻ ԱՎԱԳԱՆՈՒ 2020 ԹՎԱԿԱՆԻ ՀՈՒՆՎԱՐԻ 22-Ի  N 5-Ա ՈՐՈՇՄԱՆ ՄԵՋ ՓՈՓՈԽՈՒԹՅՈՒՆՆԵՐ ԿԱՏԱՐԵԼՈՒ ՄԱՍԻՆ </w:t>
      </w:r>
    </w:p>
    <w:p w:rsidR="003834E0" w:rsidRDefault="003834E0" w:rsidP="003834E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«Նորմատիվ իրավական ակտերի մասին» Հայաստանի Հանրապետության օրենքի 33-րդ և 34-րդ հոդվածներով, հաշվի առնելով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 xml:space="preserve">.                           </w:t>
      </w:r>
    </w:p>
    <w:p w:rsidR="003834E0" w:rsidRDefault="003834E0" w:rsidP="003834E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1. Հայաստանի Հանրապետության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մարզի </w:t>
      </w:r>
      <w:r>
        <w:rPr>
          <w:rFonts w:ascii="GHEA Mariam" w:hAnsi="GHEA Mariam" w:cs="Sylfaen"/>
          <w:lang w:val="hy-AM"/>
        </w:rPr>
        <w:t xml:space="preserve">Կապան  համայնքի ավագանու 2020 թվականի  հունվարի  22-ի  </w:t>
      </w:r>
      <w:r>
        <w:rPr>
          <w:rFonts w:ascii="GHEA Mariam" w:hAnsi="GHEA Mariam"/>
          <w:lang w:val="hy-AM"/>
        </w:rPr>
        <w:t>«Սյունիքի մարզի Կապան համայնքի Կապան քաղաքի գլխավոր հատակագծում փոփոխություններ կատարելու և 0.0671 հա հողամասի նպատակային նշանակությունը փոխելու մասին» թ</w:t>
      </w:r>
      <w:r>
        <w:rPr>
          <w:rFonts w:ascii="GHEA Mariam" w:hAnsi="GHEA Mariam" w:cs="Sylfaen"/>
          <w:lang w:val="hy-AM"/>
        </w:rPr>
        <w:t>իվ  5-Ա որոշման մեջ կատարել հետևյալ  փոփոխությունը և լրացումը</w:t>
      </w:r>
      <w:r>
        <w:rPr>
          <w:rFonts w:ascii="GHEA Mariam" w:hAnsi="GHEA Mariam"/>
          <w:lang w:val="hy-AM"/>
        </w:rPr>
        <w:t>.</w:t>
      </w:r>
    </w:p>
    <w:p w:rsidR="003834E0" w:rsidRDefault="003834E0" w:rsidP="003834E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Որոշման 1-ին կետում  կադաստրային  ծածկագիր բառերից հետո  «09-001-0511-02</w:t>
      </w:r>
      <w:r w:rsidR="002D209F" w:rsidRPr="002D209F">
        <w:rPr>
          <w:rFonts w:ascii="GHEA Mariam" w:hAnsi="GHEA Mariam"/>
          <w:lang w:val="hy-AM"/>
        </w:rPr>
        <w:t>3</w:t>
      </w:r>
      <w:r>
        <w:rPr>
          <w:rFonts w:ascii="GHEA Mariam" w:hAnsi="GHEA Mariam"/>
          <w:lang w:val="hy-AM"/>
        </w:rPr>
        <w:t>3)»  թվերը  փոխարինել «09-001-0118-0085 թվերով և լրացնել 09-001-0118-0087»  թվերով:</w:t>
      </w:r>
    </w:p>
    <w:p w:rsidR="003834E0" w:rsidRDefault="003834E0" w:rsidP="003834E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2. Կապան համայնքի ղեկավար Գ. Փարսյանին՝ սույն որոշումից բխող գործառույթներն իրականացնել օրենսդրությամբ սահմանված կարգով:</w:t>
      </w:r>
      <w:bookmarkStart w:id="0" w:name="_GoBack"/>
      <w:bookmarkEnd w:id="0"/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463016" w:rsidRDefault="00463016" w:rsidP="004630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463016">
        <w:rPr>
          <w:rFonts w:ascii="GHEA Mariam" w:hAnsi="GHEA Mariam"/>
          <w:b/>
          <w:lang w:val="hy-AM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463016" w:rsidRDefault="00463016" w:rsidP="004630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</w:t>
      </w:r>
    </w:p>
    <w:p w:rsidR="00463016" w:rsidRDefault="00463016" w:rsidP="004630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463016" w:rsidRDefault="00463016" w:rsidP="004630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ՄԱՐՏԻՐՈՍՅԱՆ ԿԱՐԵՆ              </w:t>
      </w:r>
    </w:p>
    <w:p w:rsidR="00463016" w:rsidRDefault="00463016" w:rsidP="004630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 ՄԵՍՐՈՊՅԱՆ ՆԱՊՈԼԵՈՆ             </w:t>
      </w:r>
    </w:p>
    <w:p w:rsidR="00463016" w:rsidRDefault="00463016" w:rsidP="004630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                    ՄԿՐՏՉՅԱՆ ԱՐԱ </w:t>
      </w:r>
    </w:p>
    <w:p w:rsidR="00463016" w:rsidRDefault="00463016" w:rsidP="004630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    ՄՈՎՍԻՍՅԱՆ ԺԱՆ                           </w:t>
      </w:r>
    </w:p>
    <w:p w:rsidR="00463016" w:rsidRDefault="00463016" w:rsidP="00463016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63016" w:rsidRDefault="00463016" w:rsidP="0046301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63016" w:rsidRPr="00463016" w:rsidRDefault="00463016" w:rsidP="00463016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63016" w:rsidRPr="00463016" w:rsidRDefault="00463016" w:rsidP="00463016">
      <w:pPr>
        <w:spacing w:after="0"/>
        <w:contextualSpacing/>
        <w:rPr>
          <w:lang w:val="hy-AM"/>
        </w:rPr>
      </w:pPr>
    </w:p>
    <w:p w:rsidR="00463016" w:rsidRDefault="00463016" w:rsidP="0046301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մարտի 04</w:t>
      </w:r>
    </w:p>
    <w:p w:rsidR="00463016" w:rsidRDefault="00463016" w:rsidP="0046301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3834E0">
      <w:pgSz w:w="11906" w:h="16838"/>
      <w:pgMar w:top="426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209F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4E0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D7996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016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214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52E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383C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C5F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271</cp:revision>
  <cp:lastPrinted>2020-03-04T11:40:00Z</cp:lastPrinted>
  <dcterms:created xsi:type="dcterms:W3CDTF">2015-08-10T13:28:00Z</dcterms:created>
  <dcterms:modified xsi:type="dcterms:W3CDTF">2020-03-04T11:40:00Z</dcterms:modified>
</cp:coreProperties>
</file>