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7032A5">
        <w:rPr>
          <w:rStyle w:val="a5"/>
          <w:rFonts w:ascii="GHEA Mariam" w:hAnsi="GHEA Mariam"/>
          <w:sz w:val="27"/>
          <w:szCs w:val="27"/>
        </w:rPr>
        <w:t>11</w:t>
      </w:r>
      <w:r w:rsidR="00F06A62" w:rsidRPr="00E70457">
        <w:rPr>
          <w:rStyle w:val="a5"/>
          <w:rFonts w:ascii="GHEA Mariam" w:hAnsi="GHEA Mariam"/>
          <w:sz w:val="27"/>
          <w:szCs w:val="27"/>
        </w:rPr>
        <w:t>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7032A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7032A5">
        <w:rPr>
          <w:rStyle w:val="a5"/>
          <w:rFonts w:ascii="GHEA Mariam" w:hAnsi="GHEA Mariam"/>
        </w:rPr>
        <w:t>1</w:t>
      </w:r>
      <w:r w:rsidR="00F06A62" w:rsidRPr="00F06A62">
        <w:rPr>
          <w:rStyle w:val="a5"/>
          <w:rFonts w:ascii="GHEA Mariam" w:hAnsi="GHEA Mariam"/>
        </w:rPr>
        <w:t>0</w:t>
      </w:r>
      <w:r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E70457" w:rsidRPr="004839EF" w:rsidRDefault="00E7045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E70457" w:rsidRDefault="00E70457" w:rsidP="00E7045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  <w:r>
        <w:rPr>
          <w:rStyle w:val="a5"/>
          <w:rFonts w:ascii="GHEA Mariam" w:hAnsi="GHEA Mariam" w:cs="Sylfaen"/>
          <w:lang w:val="hy-AM"/>
        </w:rPr>
        <w:t>ԿԱՊԱՆ</w:t>
      </w:r>
      <w:r>
        <w:rPr>
          <w:rStyle w:val="a5"/>
          <w:rFonts w:ascii="GHEA Mariam" w:hAnsi="GHEA Mariam"/>
          <w:lang w:val="hy-AM"/>
        </w:rPr>
        <w:t xml:space="preserve">  </w:t>
      </w:r>
      <w:r>
        <w:rPr>
          <w:rStyle w:val="a5"/>
          <w:rFonts w:ascii="GHEA Mariam" w:hAnsi="GHEA Mariam" w:cs="Sylfaen"/>
          <w:lang w:val="hy-AM"/>
        </w:rPr>
        <w:t>ՀԱՄԱՅՆՔԻ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ԱՎԱԳԱՆՈՒ</w:t>
      </w:r>
      <w:r>
        <w:rPr>
          <w:rStyle w:val="a5"/>
          <w:rFonts w:ascii="GHEA Mariam" w:hAnsi="GHEA Mariam"/>
          <w:lang w:val="hy-AM"/>
        </w:rPr>
        <w:t xml:space="preserve"> 2018 </w:t>
      </w:r>
      <w:r>
        <w:rPr>
          <w:rStyle w:val="a5"/>
          <w:rFonts w:ascii="GHEA Mariam" w:hAnsi="GHEA Mariam" w:cs="Sylfaen"/>
          <w:lang w:val="hy-AM"/>
        </w:rPr>
        <w:t>ԹՎԱԿԱՆԻ</w:t>
      </w:r>
      <w:r>
        <w:rPr>
          <w:rStyle w:val="a5"/>
          <w:rFonts w:ascii="GHEA Mariam" w:hAnsi="GHEA Mariam"/>
          <w:lang w:val="hy-AM"/>
        </w:rPr>
        <w:t xml:space="preserve"> ԴԵԿՏԵՄԲԵՐԻ </w:t>
      </w:r>
      <w:r w:rsidRPr="00E70457">
        <w:rPr>
          <w:rStyle w:val="a5"/>
          <w:rFonts w:ascii="GHEA Mariam" w:hAnsi="GHEA Mariam"/>
          <w:lang w:val="hy-AM"/>
        </w:rPr>
        <w:t xml:space="preserve">  10  </w:t>
      </w:r>
      <w:r>
        <w:rPr>
          <w:rStyle w:val="a5"/>
          <w:rFonts w:ascii="GHEA Mariam" w:hAnsi="GHEA Mariam"/>
          <w:lang w:val="hy-AM"/>
        </w:rPr>
        <w:t>-</w:t>
      </w:r>
      <w:r>
        <w:rPr>
          <w:rStyle w:val="a5"/>
          <w:rFonts w:ascii="GHEA Mariam" w:hAnsi="GHEA Mariam" w:cs="Sylfaen"/>
          <w:lang w:val="hy-AM"/>
        </w:rPr>
        <w:t>Ի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 xml:space="preserve">ԹԻՎ 10 ՀԵՐԹԱԿԱՆ 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ՆԻՍՏԻ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ՕՐԱԿԱՐԳԸ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ՀԱՍՏԱՏԵԼՈՒ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ՄԱՍԻՆ</w:t>
      </w:r>
    </w:p>
    <w:p w:rsidR="00E70457" w:rsidRDefault="00E70457" w:rsidP="00E70457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</w:p>
    <w:p w:rsidR="00E70457" w:rsidRPr="00E70457" w:rsidRDefault="00E70457" w:rsidP="00E70457">
      <w:pPr>
        <w:pStyle w:val="a6"/>
        <w:spacing w:before="0" w:beforeAutospacing="0" w:after="0" w:afterAutospacing="0"/>
        <w:ind w:firstLine="567"/>
        <w:jc w:val="both"/>
        <w:rPr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16-րդ հոդվածներով և հաշվի առնելով համայնքի ղեկավարի առաջարկությունը նիստի օրակարգը հաստատելու մասին,  </w:t>
      </w:r>
      <w:r>
        <w:rPr>
          <w:rFonts w:ascii="GHEA Mariam" w:hAnsi="GHEA Mariam"/>
          <w:b/>
          <w:i/>
          <w:lang w:val="hy-AM"/>
        </w:rPr>
        <w:t>համայնքի 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E70457" w:rsidRDefault="00E70457" w:rsidP="00E70457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Կապան համայնքի ավագանու 2018 թվականի դեկտեմբերի 10-ի թիվ 10 հերթական նիստի օրակարգը.</w:t>
      </w:r>
    </w:p>
    <w:p w:rsidR="00E70457" w:rsidRDefault="00E70457" w:rsidP="00E70457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Կապանի համայնքապետարանի աշխատակազմի աշխատակիցների թվաքանակը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հաստիքացուցակը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պաշտոնային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դրույքաչափերը</w:t>
      </w:r>
      <w:r>
        <w:rPr>
          <w:rFonts w:ascii="GHEA Mariam" w:hAnsi="GHEA Mariam"/>
          <w:lang w:val="hy-AM"/>
        </w:rPr>
        <w:t xml:space="preserve"> հաստատելու մասին</w:t>
      </w:r>
    </w:p>
    <w:p w:rsidR="00E70457" w:rsidRDefault="00E70457" w:rsidP="00E70457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համայնքային ոչ առևտրային կազմակերպությունների աշխատակիցների թվաքանակը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հաստիքացուցակը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պաշտոնային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դրույքաչափերը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մասին</w:t>
      </w:r>
    </w:p>
    <w:p w:rsidR="00E70457" w:rsidRDefault="00E70457" w:rsidP="00E70457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«ԿԱՊԱՆԻ ՊԼԱՍՏՇԻՆ» համայնքային ոչ առևտրային կազմակերպություն ստեղծելու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կանոնադրությունը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աշխատողների քանակը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հաստիքացուցակը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պաշտոնային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դրույքաչափերը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մասին</w:t>
      </w:r>
    </w:p>
    <w:p w:rsidR="00E70457" w:rsidRDefault="00043979" w:rsidP="00E70457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Հայաստանի Հանրապետության</w:t>
      </w:r>
      <w:r w:rsidR="00E70457">
        <w:rPr>
          <w:rFonts w:ascii="GHEA Mariam" w:hAnsi="GHEA Mariam"/>
          <w:lang w:val="hy-AM"/>
        </w:rPr>
        <w:t xml:space="preserve"> Էներգետիկ ենթակառուցվածքների և բնական պաշարների նախարարության ջրային կոմիտեին սեփականության իրավունքով անհատույց գույք հանձնելու մասին</w:t>
      </w:r>
    </w:p>
    <w:p w:rsidR="00E70457" w:rsidRDefault="00E70457" w:rsidP="00E70457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Հայաստանի Հանրապետության Սյունիքի մարզի Կապան համայնքի Սյունիք գյուղի կադաստրային քարտեզում առկա անճշտության ուղղման նպատակով հողամասի նպատակային նշանակության առաջարկվող փոփոխությանը հավանության տալու մասին</w:t>
      </w:r>
    </w:p>
    <w:p w:rsidR="00E70457" w:rsidRDefault="00E70457" w:rsidP="00E70457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Սյունիքի մարզի Կապան համայնքի /բնակավայրի/ գլխավոր հատակագծում փոփոխություն կատարելու և համայնքային սեփականություն հանդիսացող էներգետիկայի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կապի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տրանսպորտի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կոմունալ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ենթակառուցվածքների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օբյեկտների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հողերից</w:t>
      </w:r>
      <w:r>
        <w:rPr>
          <w:rFonts w:ascii="GHEA Mariam" w:hAnsi="GHEA Mariam"/>
          <w:lang w:val="hy-AM"/>
        </w:rPr>
        <w:t xml:space="preserve"> 0.56 </w:t>
      </w:r>
      <w:r>
        <w:rPr>
          <w:rFonts w:ascii="GHEA Mariam" w:hAnsi="GHEA Mariam" w:cs="GHEA Mariam"/>
          <w:lang w:val="hy-AM"/>
        </w:rPr>
        <w:t>հա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հողամասի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նպատակային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նշանակությունը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փոխելու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մասին</w:t>
      </w:r>
    </w:p>
    <w:p w:rsidR="00E70457" w:rsidRDefault="00E70457" w:rsidP="00E70457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տարածքում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հանդիսացող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</w:t>
      </w:r>
      <w:r>
        <w:rPr>
          <w:rFonts w:ascii="GHEA Mariam" w:hAnsi="GHEA Mariam"/>
          <w:lang w:val="hy-AM"/>
        </w:rPr>
        <w:t>նքի Կապան քաղաքի Կ</w:t>
      </w:r>
      <w:r>
        <w:rPr>
          <w:rFonts w:ascii="MS Gothic" w:eastAsia="MS Gothic" w:hAnsi="MS Gothic" w:cs="MS Gothic" w:hint="eastAsia"/>
          <w:lang w:val="hy-AM"/>
        </w:rPr>
        <w:t>．</w:t>
      </w:r>
      <w:r>
        <w:rPr>
          <w:rFonts w:ascii="GHEA Mariam" w:hAnsi="GHEA Mariam"/>
          <w:lang w:val="hy-AM"/>
        </w:rPr>
        <w:t>Դեմիրճյան հրապարակի թիվ 2/24 հասցեում գտնվող բնակավայրերի նպատակային նշանակության ընդհանուր օգտագործման 0.00343 հա հողամասը մրցույթով կառուցապատման իրավունքով օգտագործման տրամադրելու մասին</w:t>
      </w:r>
    </w:p>
    <w:p w:rsidR="00E70457" w:rsidRDefault="00E70457" w:rsidP="00E70457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Հողամասի նպատակային նշանակության փոփոխության նպատակով Հայաստանի Հանրապետության Սյունիքի մարզի Կապան համայնքի Նորաշենիկ բնակավայրի հողերի օգտագործման ժամանակավոր սխեմայում նախատեսվող փոփոխությանը հավանություն տալու մասին</w:t>
      </w:r>
    </w:p>
    <w:p w:rsidR="00E70457" w:rsidRDefault="00E70457" w:rsidP="00E70457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տարածքում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Վարդավանք գյուղի 4-րդ թաղամասի թիվ 17/1 հասցեում գտնվող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«անհայտ» քաղաքացու որպես սեփականություն փոխանցված 0.15286 հա հողամասը համայնքային սեփականություն ճանաչելու մասին</w:t>
      </w:r>
    </w:p>
    <w:p w:rsidR="00E70457" w:rsidRDefault="00E70457" w:rsidP="00E70457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>Կապան համայնքի վարչական տարածքում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համայնքային սեփականություն հանդիսացող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քաղաքի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Գործարանային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փողոցի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թիվ</w:t>
      </w:r>
      <w:r>
        <w:rPr>
          <w:rFonts w:ascii="GHEA Mariam" w:hAnsi="GHEA Mariam"/>
          <w:lang w:val="hy-AM"/>
        </w:rPr>
        <w:t xml:space="preserve"> 3/25 </w:t>
      </w:r>
      <w:r>
        <w:rPr>
          <w:rFonts w:ascii="GHEA Mariam" w:hAnsi="GHEA Mariam" w:cs="GHEA Mariam"/>
          <w:lang w:val="hy-AM"/>
        </w:rPr>
        <w:t>հ</w:t>
      </w:r>
      <w:r>
        <w:rPr>
          <w:rFonts w:ascii="GHEA Mariam" w:hAnsi="GHEA Mariam"/>
          <w:lang w:val="hy-AM"/>
        </w:rPr>
        <w:t>ասցեում գտնվող բնակավայրերի նշանակության այլ հողերից 0,00387 հա հողամասը «Կապանի լեռնահարստացման կոմբինատ» ՓԲ ընկերությանը սահմանափակ օգտվելու իրավունքով /սերվիտուտ/ տրամադրելու մասին</w:t>
      </w:r>
    </w:p>
    <w:p w:rsidR="00E70457" w:rsidRDefault="00E70457" w:rsidP="00E70457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տարածքում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հանդիսացող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քաղաքի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Սպանդարյան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փողոցի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թիվ</w:t>
      </w:r>
      <w:r>
        <w:rPr>
          <w:rFonts w:ascii="GHEA Mariam" w:hAnsi="GHEA Mariam"/>
          <w:lang w:val="hy-AM"/>
        </w:rPr>
        <w:t xml:space="preserve"> 41/3 </w:t>
      </w:r>
      <w:r>
        <w:rPr>
          <w:rFonts w:ascii="GHEA Mariam" w:hAnsi="GHEA Mariam" w:cs="GHEA Mariam"/>
          <w:lang w:val="hy-AM"/>
        </w:rPr>
        <w:t>հասցեում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գտնվող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բնակավայրերի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նշանակության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ընդհանուր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օգտագործման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հողերից</w:t>
      </w:r>
      <w:r>
        <w:rPr>
          <w:rFonts w:ascii="GHEA Mariam" w:hAnsi="GHEA Mariam"/>
          <w:lang w:val="hy-AM"/>
        </w:rPr>
        <w:t xml:space="preserve"> 0,00191 </w:t>
      </w:r>
      <w:r>
        <w:rPr>
          <w:rFonts w:ascii="GHEA Mariam" w:hAnsi="GHEA Mariam" w:cs="GHEA Mariam"/>
          <w:lang w:val="hy-AM"/>
        </w:rPr>
        <w:t>հա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հողամասը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«Կապանի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լեռնահարստացման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կոմբինատ»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ընկերությանը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սահմանափակ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օգտվելու</w:t>
      </w:r>
      <w:r>
        <w:rPr>
          <w:rFonts w:ascii="GHEA Mariam" w:hAnsi="GHEA Mariam"/>
          <w:lang w:val="hy-AM"/>
        </w:rPr>
        <w:t xml:space="preserve"> իրավունքով /սերվիտուտ/ տրամադրելու մասին</w:t>
      </w:r>
    </w:p>
    <w:p w:rsidR="00E70457" w:rsidRDefault="00E70457" w:rsidP="00E70457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տարածքում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հանդիսացող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քաղաքի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Գործարանային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փողոցի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թիվ</w:t>
      </w:r>
      <w:r>
        <w:rPr>
          <w:rFonts w:ascii="GHEA Mariam" w:hAnsi="GHEA Mariam"/>
          <w:lang w:val="hy-AM"/>
        </w:rPr>
        <w:t xml:space="preserve"> 4/25 </w:t>
      </w:r>
      <w:r>
        <w:rPr>
          <w:rFonts w:ascii="GHEA Mariam" w:hAnsi="GHEA Mariam" w:cs="GHEA Mariam"/>
          <w:lang w:val="hy-AM"/>
        </w:rPr>
        <w:t>հասցեում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գտնվող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բնակավայրերի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նշանակության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ջրային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հողերից</w:t>
      </w:r>
      <w:r>
        <w:rPr>
          <w:rFonts w:ascii="GHEA Mariam" w:hAnsi="GHEA Mariam"/>
          <w:lang w:val="hy-AM"/>
        </w:rPr>
        <w:t xml:space="preserve"> 0,10929 </w:t>
      </w:r>
      <w:r>
        <w:rPr>
          <w:rFonts w:ascii="GHEA Mariam" w:hAnsi="GHEA Mariam" w:cs="GHEA Mariam"/>
          <w:lang w:val="hy-AM"/>
        </w:rPr>
        <w:t>հա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հողամասը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«Կապանի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լեռնահարստացման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կոմբինատ»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ընկերությանը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սահմանափակ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օգտվելու</w:t>
      </w:r>
      <w:r>
        <w:rPr>
          <w:rFonts w:ascii="GHEA Mariam" w:hAnsi="GHEA Mariam"/>
          <w:lang w:val="hy-AM"/>
        </w:rPr>
        <w:t xml:space="preserve"> իրավունքով /սերվիտուտ/ տրամադրելու համաձայնություն տալու մասին</w:t>
      </w:r>
    </w:p>
    <w:p w:rsidR="00E70457" w:rsidRDefault="00E70457" w:rsidP="00E70457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տարածքում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հանդիսացող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քաղաքի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Գործարանային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փողոցի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թիվ</w:t>
      </w:r>
      <w:r>
        <w:rPr>
          <w:rFonts w:ascii="GHEA Mariam" w:hAnsi="GHEA Mariam"/>
          <w:lang w:val="hy-AM"/>
        </w:rPr>
        <w:t xml:space="preserve"> 3/21 </w:t>
      </w:r>
      <w:r>
        <w:rPr>
          <w:rFonts w:ascii="GHEA Mariam" w:hAnsi="GHEA Mariam" w:cs="GHEA Mariam"/>
          <w:lang w:val="hy-AM"/>
        </w:rPr>
        <w:t>հասցեում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գտնվող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արդյունաբերության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ընդերքօգտագործման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այլ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արտադրական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նշանակության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օբյեկտների</w:t>
      </w:r>
      <w:r>
        <w:rPr>
          <w:rFonts w:ascii="GHEA Mariam" w:hAnsi="GHEA Mariam"/>
          <w:lang w:val="hy-AM"/>
        </w:rPr>
        <w:t xml:space="preserve"> 0,01245 </w:t>
      </w:r>
      <w:r>
        <w:rPr>
          <w:rFonts w:ascii="GHEA Mariam" w:hAnsi="GHEA Mariam" w:cs="GHEA Mariam"/>
          <w:lang w:val="hy-AM"/>
        </w:rPr>
        <w:t>հա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հողամասը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«Կապանի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լե</w:t>
      </w:r>
      <w:r>
        <w:rPr>
          <w:rFonts w:ascii="GHEA Mariam" w:hAnsi="GHEA Mariam"/>
          <w:lang w:val="hy-AM"/>
        </w:rPr>
        <w:t>ռնահարստացման կոմբինատ» ՓԲ ընկերությանը սահմանափակ օգտվելու իրավունքով /սերվիտուտ/ տրամադրելու մասին</w:t>
      </w:r>
    </w:p>
    <w:p w:rsidR="00E70457" w:rsidRDefault="00E70457" w:rsidP="00E70457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տարածքում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համայնքային սեփականություն հանդիսացող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քաղաքի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Գործարանային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փողոցի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թիվ</w:t>
      </w:r>
      <w:r>
        <w:rPr>
          <w:rFonts w:ascii="GHEA Mariam" w:hAnsi="GHEA Mariam"/>
          <w:lang w:val="hy-AM"/>
        </w:rPr>
        <w:t xml:space="preserve"> 3/22 հասցեում գտնվող բնակավայրերի նշանակության ընդհանուր օգտագործման հողերից 0,08901 հա հողամասը «Կապանի լեռնահարստացման կոմբինատ» ՓԲ ընկերությանը սահմանափակ օգտվելու իրավունքուվ /սերվիտուտ/ տրամադրելու մասին</w:t>
      </w:r>
    </w:p>
    <w:p w:rsidR="00E70457" w:rsidRDefault="00E70457" w:rsidP="00E70457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տարածքում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համայնքային սեփականություն հանդիսացող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Կապան քաղաքի Գործարանային փողոցի թիվ 3/23 հասցեում գտնվող բնակավայրերի նշանակության ընդհանուր օգտագործման հողերից 0,0594 հա հողամասը «Կապանի լեռնահարստացման կոմբինատ» ՓԲ ընկերությանը սահմանափակ օգտվելու իրավունքով /սերվիտուտ/ տրամադրելու մասին</w:t>
      </w:r>
    </w:p>
    <w:p w:rsidR="00E70457" w:rsidRDefault="00E70457" w:rsidP="00E70457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տարածքում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համայնքային սեփականություն հանդիսացող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քաղ</w:t>
      </w:r>
      <w:r>
        <w:rPr>
          <w:rFonts w:ascii="GHEA Mariam" w:hAnsi="GHEA Mariam"/>
          <w:lang w:val="hy-AM"/>
        </w:rPr>
        <w:t>աքի Գործարանային փողոցի թիվ 3/24 հասցեում գտնվող բնակավայրերի նշանակության այլ հողերից 0,01827 հա հողամասը «Կապանի լեռնահարստացման կոմբինատ» ՓԲ ընկերությանը սահմանափակ օգտվելու իրավունքով /սերվիտուտ/ տրամադրելու մասին</w:t>
      </w:r>
    </w:p>
    <w:p w:rsidR="00E70457" w:rsidRDefault="00E70457" w:rsidP="00E70457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տարածքում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համայնքային սեփականություն հանդիսացող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քաղաքի</w:t>
      </w:r>
      <w:r>
        <w:rPr>
          <w:rFonts w:ascii="GHEA Mariam" w:hAnsi="GHEA Mariam"/>
          <w:lang w:val="hy-AM"/>
        </w:rPr>
        <w:t xml:space="preserve"> Սպանդարյան փողոցի 4-րդ նրբնացքի թիվ 12/4 հասցեում գտնվող բնակավայրերի նշանակության այլ հողերից 0,01784 հա հողամասը «Կապանի լեռնահարստացման կոմբինատ» ՓԲ ընկերությանը սահմանափակ օգտվելու իրավունքով /սերվիտուտ/ տրամադրելու մասին</w:t>
      </w:r>
    </w:p>
    <w:p w:rsidR="00E70457" w:rsidRDefault="00E70457" w:rsidP="00E70457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տարածքում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համայնքային սեփականություն հանդիսացող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քաղաքի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Սպանդարյան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փողոցի</w:t>
      </w:r>
      <w:r>
        <w:rPr>
          <w:rFonts w:ascii="GHEA Mariam" w:hAnsi="GHEA Mariam"/>
          <w:lang w:val="hy-AM"/>
        </w:rPr>
        <w:t xml:space="preserve"> 4-</w:t>
      </w:r>
      <w:r>
        <w:rPr>
          <w:rFonts w:ascii="GHEA Mariam" w:hAnsi="GHEA Mariam" w:cs="GHEA Mariam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նրբնացքի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թիվ</w:t>
      </w:r>
      <w:r>
        <w:rPr>
          <w:rFonts w:ascii="GHEA Mariam" w:hAnsi="GHEA Mariam"/>
          <w:lang w:val="hy-AM"/>
        </w:rPr>
        <w:t xml:space="preserve"> 12/2 </w:t>
      </w:r>
      <w:r>
        <w:rPr>
          <w:rFonts w:ascii="GHEA Mariam" w:hAnsi="GHEA Mariam" w:cs="GHEA Mariam"/>
          <w:lang w:val="hy-AM"/>
        </w:rPr>
        <w:t>հասցեում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գ</w:t>
      </w:r>
      <w:r>
        <w:rPr>
          <w:rFonts w:ascii="GHEA Mariam" w:hAnsi="GHEA Mariam"/>
          <w:lang w:val="hy-AM"/>
        </w:rPr>
        <w:t>տնվող բնակավայրերի նշանակության այլ հողերից 0,00906 հա հողամասը «Կապանի լեռնահարստացման կոմբինատ» ՓԲ ընկերությանը սահմանափակ օգտվելու իրավունքով /սերվիտուտ/ տրամադրելու մասին</w:t>
      </w:r>
    </w:p>
    <w:p w:rsidR="00E70457" w:rsidRDefault="00E70457" w:rsidP="00E70457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տարածքում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համայնքային սեփականություն հանդիսացող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</w:t>
      </w:r>
      <w:r>
        <w:rPr>
          <w:rFonts w:ascii="GHEA Mariam" w:hAnsi="GHEA Mariam"/>
          <w:lang w:val="hy-AM"/>
        </w:rPr>
        <w:t xml:space="preserve">ի Կապան քաղաքի Սպանդարյան փողոցի 4-րդ նրբանցքի թիվ 12/3 հասցեում գտնվող ջրային հողերից 0,00086 հա հողամասը «Կապանի </w:t>
      </w:r>
      <w:r>
        <w:rPr>
          <w:rFonts w:ascii="GHEA Mariam" w:hAnsi="GHEA Mariam"/>
          <w:lang w:val="hy-AM"/>
        </w:rPr>
        <w:lastRenderedPageBreak/>
        <w:t>լեռնահարստացման կոմբինատ» ՓԲ ընկերությանը սահմանափակ օգտվելու իրավունքով /սերվիտուտ/ տրամադրելու համաձայնություն տալու մասին</w:t>
      </w:r>
    </w:p>
    <w:p w:rsidR="00E70457" w:rsidRDefault="00E70457" w:rsidP="00E70457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տարածքում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համայնքային սեփականություն հանդիսացող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քաղաքի</w:t>
      </w:r>
      <w:r>
        <w:rPr>
          <w:rFonts w:ascii="GHEA Mariam" w:hAnsi="GHEA Mariam"/>
          <w:lang w:val="hy-AM"/>
        </w:rPr>
        <w:t xml:space="preserve"> Սպանդարյան փողոցի թիվ 41/4 հասցեում գտնվող բնակավայրերի նշանակության այլ հողերից 0,002 հա հողամասը «Կապանի լեռնահարստացման կոմբինատ» ՓԲ ընկերությանը սահմանափակ օգտվելու իրավունքով /սերվիտուտ/ տրամադրելու մասին</w:t>
      </w:r>
    </w:p>
    <w:p w:rsidR="00E70457" w:rsidRDefault="00E70457" w:rsidP="00E70457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տարածքում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համայնքային սեփականություն հանդիսացող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քաղաքի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Սպանդարյան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փողոցի</w:t>
      </w:r>
      <w:r>
        <w:rPr>
          <w:rFonts w:ascii="GHEA Mariam" w:hAnsi="GHEA Mariam"/>
          <w:lang w:val="hy-AM"/>
        </w:rPr>
        <w:t xml:space="preserve"> 4-րդ նրբանցքում գտնվող գյուղատնտեսական նշանակության այլ հողերից 0.00679 հա հողամասը «Կապանի լեռնահարստացման կոմբինատ» ՓԲ ընկերությանը սահմանափակ օգտվելու իրավունքով /սերվիտուտ/ տրամադրելու մասին</w:t>
      </w:r>
    </w:p>
    <w:p w:rsidR="00E70457" w:rsidRDefault="00E70457" w:rsidP="00E70457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տարածքում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համայնքային սեփականություն հանդիսացող</w:t>
      </w:r>
      <w:r>
        <w:rPr>
          <w:rFonts w:ascii="MS Gothic" w:eastAsia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քաղաքի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Սպանդարյան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փողոցի</w:t>
      </w:r>
      <w:r>
        <w:rPr>
          <w:rFonts w:ascii="GHEA Mariam" w:hAnsi="GHEA Mariam"/>
          <w:lang w:val="hy-AM"/>
        </w:rPr>
        <w:t xml:space="preserve"> 4-րդ նրբանցքում գտնվող գյուղատնտեսական նշանակության այլ հողերից 0.00628 հա հողամասը «Կապանի լեռնահարստացման կոմբինատ» ՓԲ ընկերությանը սահմանափակ օգտվելու իրավունքով /սերվիտուտ/ տրամադրելու մասին</w:t>
      </w:r>
    </w:p>
    <w:p w:rsidR="00E70457" w:rsidRDefault="00E70457" w:rsidP="00E70457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տարածքում</w:t>
      </w:r>
      <w:r>
        <w:rPr>
          <w:rFonts w:ascii="MS Gothic" w:hAnsi="MS Gothic" w:cs="MS Gothic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հանդիսացող</w:t>
      </w:r>
      <w:r>
        <w:rPr>
          <w:rFonts w:ascii="MS Gothic" w:hAnsi="MS Gothic" w:cs="MS Gothic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քաղաքի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Շահումյան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փողոցի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թիվ</w:t>
      </w:r>
      <w:r>
        <w:rPr>
          <w:rFonts w:ascii="GHEA Mariam" w:hAnsi="GHEA Mariam"/>
          <w:lang w:val="hy-AM"/>
        </w:rPr>
        <w:t xml:space="preserve"> 39/3 </w:t>
      </w:r>
      <w:r>
        <w:rPr>
          <w:rFonts w:ascii="GHEA Mariam" w:hAnsi="GHEA Mariam" w:cs="GHEA Mariam"/>
          <w:lang w:val="hy-AM"/>
        </w:rPr>
        <w:t>հասցեում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գտնվ</w:t>
      </w:r>
      <w:r>
        <w:rPr>
          <w:rFonts w:ascii="GHEA Mariam" w:hAnsi="GHEA Mariam"/>
          <w:lang w:val="hy-AM"/>
        </w:rPr>
        <w:t>ող բնակավայրերի նշանակության բնակելի կառուցապատման 0.00226 հա հողամասը բնակելի կառուցապատման նպատակով աճուրդով վաճառելու մասին</w:t>
      </w:r>
    </w:p>
    <w:p w:rsidR="00E70457" w:rsidRDefault="00E70457" w:rsidP="00E70457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Սյունիքի մարզի Կապան համայնքի /բնակավայրի/ գլխավոր հատակագծում փոփոխություն կատարելու և համայնքային սեփականություն հանդիսացող գյուղատնտեսական նշանակության հողերից 0.2 հա հողամասն ու էներգետիկայի</w:t>
      </w:r>
      <w:r>
        <w:rPr>
          <w:rFonts w:ascii="MS Gothic" w:hAnsi="MS Gothic" w:cs="MS Gothic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տրանսպորտի</w:t>
      </w:r>
      <w:r>
        <w:rPr>
          <w:rFonts w:ascii="MS Gothic" w:hAnsi="MS Gothic" w:cs="MS Gothic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կապի</w:t>
      </w:r>
      <w:r>
        <w:rPr>
          <w:rFonts w:ascii="MS Gothic" w:hAnsi="MS Gothic" w:cs="MS Gothic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կոմունալ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ենթակառուցվածքների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օբյեկտների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հողերից</w:t>
      </w:r>
      <w:r>
        <w:rPr>
          <w:rFonts w:ascii="GHEA Mariam" w:hAnsi="GHEA Mariam"/>
          <w:lang w:val="hy-AM"/>
        </w:rPr>
        <w:t xml:space="preserve"> 0.23 </w:t>
      </w:r>
      <w:r>
        <w:rPr>
          <w:rFonts w:ascii="GHEA Mariam" w:hAnsi="GHEA Mariam" w:cs="GHEA Mariam"/>
          <w:lang w:val="hy-AM"/>
        </w:rPr>
        <w:t>հա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հողամասի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նպատակային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նշանակությունները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փոփոխելու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մասի</w:t>
      </w:r>
      <w:r>
        <w:rPr>
          <w:rFonts w:ascii="GHEA Mariam" w:hAnsi="GHEA Mariam"/>
          <w:lang w:val="hy-AM"/>
        </w:rPr>
        <w:t>ն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86D46" w:rsidRDefault="00286D46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4839EF">
        <w:rPr>
          <w:rFonts w:ascii="GHEA Mariam" w:hAnsi="GHEA Mariam"/>
          <w:b/>
          <w:lang w:val="hy-AM"/>
        </w:rPr>
        <w:t>Կողմ</w:t>
      </w:r>
      <w:r w:rsidRPr="004839EF">
        <w:rPr>
          <w:rFonts w:ascii="GHEA Mariam" w:hAnsi="GHEA Mariam"/>
          <w:b/>
          <w:lang w:val="pt-BR"/>
        </w:rPr>
        <w:t xml:space="preserve"> </w:t>
      </w:r>
      <w:r w:rsidRPr="004839EF">
        <w:rPr>
          <w:rFonts w:ascii="GHEA Mariam" w:hAnsi="GHEA Mariam"/>
          <w:b/>
          <w:lang w:val="hy-AM"/>
        </w:rPr>
        <w:t>(</w:t>
      </w:r>
      <w:r w:rsidR="00AD3DFF" w:rsidRPr="00F06A62">
        <w:rPr>
          <w:rFonts w:ascii="GHEA Mariam" w:hAnsi="GHEA Mariam"/>
          <w:b/>
          <w:lang w:val="hy-AM"/>
        </w:rPr>
        <w:t xml:space="preserve"> </w:t>
      </w:r>
      <w:r w:rsidR="00F06A62" w:rsidRPr="00E70457">
        <w:rPr>
          <w:rFonts w:ascii="GHEA Mariam" w:hAnsi="GHEA Mariam"/>
          <w:b/>
          <w:lang w:val="hy-AM"/>
        </w:rPr>
        <w:t>11</w:t>
      </w:r>
      <w:r w:rsidR="008F6AA6" w:rsidRPr="004839EF">
        <w:rPr>
          <w:rFonts w:ascii="GHEA Mariam" w:hAnsi="GHEA Mariam"/>
          <w:b/>
          <w:lang w:val="hy-AM"/>
        </w:rPr>
        <w:t xml:space="preserve"> </w:t>
      </w:r>
      <w:r w:rsidRPr="004839EF">
        <w:rPr>
          <w:rFonts w:ascii="GHEA Mariam" w:hAnsi="GHEA Mariam"/>
          <w:b/>
          <w:lang w:val="hy-AM"/>
        </w:rPr>
        <w:t>)</w:t>
      </w:r>
      <w:r w:rsidRPr="004839EF">
        <w:rPr>
          <w:rFonts w:ascii="GHEA Mariam" w:hAnsi="GHEA Mariam"/>
          <w:b/>
          <w:lang w:val="pt-BR"/>
        </w:rPr>
        <w:t>`</w:t>
      </w:r>
    </w:p>
    <w:p w:rsidR="00AD3DFF" w:rsidRPr="004839EF" w:rsidRDefault="00AD3DFF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</w:p>
    <w:p w:rsidR="00F06A62" w:rsidRDefault="00AD3DFF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  <w:t>ՀԱՐՈՒԹՅՈՒՆՅԱՆ ՀԱՅԿ</w:t>
      </w:r>
    </w:p>
    <w:p w:rsidR="00AD3DFF" w:rsidRDefault="00F06A62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ՄԱՐՏԻՐՈՍՅԱՆ ԿԱՐԵՆ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ՄԵՍՐՈՊՅԱՆ ՆԱՊՈԼԵՈՆ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ՄԿՐՏՉՅԱՆ ԱՐԱ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ՄՈՎՍԻՍՅԱՆ ԺԱՆ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ԿԱՐԱՊԵՏՅԱՆ ՄԱՆԱՍ</w:t>
      </w:r>
    </w:p>
    <w:p w:rsidR="00510580" w:rsidRPr="004839EF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  <w:bookmarkStart w:id="0" w:name="_GoBack"/>
      <w:bookmarkEnd w:id="0"/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F06A62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F06A62">
        <w:rPr>
          <w:rFonts w:ascii="GHEA Mariam" w:hAnsi="GHEA Mariam"/>
          <w:b/>
          <w:i/>
          <w:u w:val="single"/>
          <w:lang w:val="en-US"/>
        </w:rPr>
        <w:t>դեկտեմբերի</w:t>
      </w:r>
      <w:proofErr w:type="spellEnd"/>
      <w:r w:rsidR="00F06A62">
        <w:rPr>
          <w:rFonts w:ascii="GHEA Mariam" w:hAnsi="GHEA Mariam"/>
          <w:b/>
          <w:i/>
          <w:u w:val="single"/>
          <w:lang w:val="en-US"/>
        </w:rPr>
        <w:t xml:space="preserve">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032A5" w:rsidRPr="00F06A62">
        <w:rPr>
          <w:rFonts w:ascii="GHEA Mariam" w:hAnsi="GHEA Mariam"/>
          <w:b/>
          <w:i/>
          <w:u w:val="single"/>
          <w:lang w:val="hy-AM"/>
        </w:rPr>
        <w:t>1</w:t>
      </w:r>
      <w:r w:rsidR="00F06A62">
        <w:rPr>
          <w:rFonts w:ascii="GHEA Mariam" w:hAnsi="GHEA Mariam"/>
          <w:b/>
          <w:i/>
          <w:u w:val="single"/>
          <w:lang w:val="en-US"/>
        </w:rPr>
        <w:t>2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E56786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4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219</cp:revision>
  <cp:lastPrinted>2018-12-12T06:53:00Z</cp:lastPrinted>
  <dcterms:created xsi:type="dcterms:W3CDTF">2015-08-10T13:28:00Z</dcterms:created>
  <dcterms:modified xsi:type="dcterms:W3CDTF">2018-12-12T06:53:00Z</dcterms:modified>
</cp:coreProperties>
</file>