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0C01A8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="00C22BEE" w:rsidRPr="00A130C2">
        <w:rPr>
          <w:rStyle w:val="a5"/>
          <w:rFonts w:ascii="GHEA Mariam" w:hAnsi="GHEA Mariam"/>
          <w:sz w:val="27"/>
          <w:szCs w:val="27"/>
        </w:rPr>
        <w:t>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0C01A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08</w:t>
      </w:r>
      <w:r w:rsidR="007032A5" w:rsidRPr="007032A5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ՄԱՅԻՍԻ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>
        <w:rPr>
          <w:rStyle w:val="a5"/>
          <w:rFonts w:ascii="GHEA Mariam" w:hAnsi="GHEA Mariam"/>
          <w:lang w:val="hy-AM"/>
        </w:rPr>
        <w:t>9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22BEE" w:rsidRDefault="00C22BEE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C22BEE" w:rsidRPr="0059025E" w:rsidRDefault="00C22BEE" w:rsidP="00C22BEE">
      <w:pPr>
        <w:pStyle w:val="a6"/>
        <w:spacing w:before="0" w:beforeAutospacing="0" w:after="0" w:afterAutospacing="0" w:line="360" w:lineRule="auto"/>
        <w:ind w:firstLine="567"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Arial"/>
          <w:lang w:val="hy-AM"/>
        </w:rPr>
        <w:t>ՀԱՅԱՍՏԱՆԻ ՀԱՆՐԱՊԵՏՈՒԹՅԱՆ ՊԵՏԱԿԱՆ ԲՅՈՒՋԵԻՑ ՆՊԱՏԱԿԱՅԻՆ ՀԱՏԿԱՑՈՒՄՆԵՐ /ՍՈՒԲՎԵՆՑԻԱՆԵՐ/ ՍՏԱՆԱԼՈՒ ՆՊԱՏԱԿՈՎ 2019 ԹՎԱԿԱՆԻՆ ԲՅՈՒՋԵՏԱՅԻՆ ԾՐԱԳՐԱՎՈՐՄԱՆ ՀԱՅՏԵՐ ՆԵՐԿԱՅԱՑՆԵԼՈՒՆ ՀԱՄԱՁԱՅՆՈՒԹՅՈՒՆ ՏԱԼՈՒ ՄԱՍԻՆ</w:t>
      </w:r>
    </w:p>
    <w:p w:rsidR="00C22BEE" w:rsidRPr="0059025E" w:rsidRDefault="00C22BEE" w:rsidP="00C22BEE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</w:p>
    <w:p w:rsidR="00C22BEE" w:rsidRDefault="00C22BEE" w:rsidP="00C22BEE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59025E">
        <w:rPr>
          <w:rFonts w:ascii="GHEA Mariam" w:hAnsi="GHEA Mariam" w:cs="Arial"/>
          <w:lang w:val="hy-AM"/>
        </w:rPr>
        <w:t>Ղեկավարվելով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 Armenian"/>
          <w:lang w:val="hy-AM"/>
        </w:rPr>
        <w:t>«</w:t>
      </w:r>
      <w:r w:rsidRPr="0059025E">
        <w:rPr>
          <w:rFonts w:ascii="GHEA Mariam" w:hAnsi="GHEA Mariam" w:cs="Arial"/>
          <w:lang w:val="hy-AM"/>
        </w:rPr>
        <w:t>Տեղական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ինքնակառավարման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մասին</w:t>
      </w:r>
      <w:r w:rsidRPr="0059025E">
        <w:rPr>
          <w:rFonts w:ascii="GHEA Mariam" w:hAnsi="GHEA Mariam" w:cs="Arial Armenian"/>
          <w:lang w:val="hy-AM"/>
        </w:rPr>
        <w:t>»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Հայաստանի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Հանրապետության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օրենքի</w:t>
      </w:r>
      <w:r w:rsidRPr="0059025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18-րդ հոդվածի 1-ին մասի 42-րդ կետով, «Բյուջետային համակարգի մասին» ՀՀ օրենքի 20-րդ հոդվածի 4-րդ կետով, Հայաստանի Հանարպետության կառավարության 2006 թվականի նոյեմբերի 16-ի «Հայաստանի Հանրապետության պետական բյուջեից համայնքներին սուբվենցիաների տարամադրման կարգը հաստատելու մասին» N 1708-Ն որոշմամբ հաստատված թիվ 1 հավելվածի 12-րդ կետով և  հաշվի առնելով հ</w:t>
      </w:r>
      <w:r w:rsidRPr="0059025E">
        <w:rPr>
          <w:rFonts w:ascii="GHEA Mariam" w:hAnsi="GHEA Mariam" w:cs="Arial"/>
          <w:lang w:val="hy-AM"/>
        </w:rPr>
        <w:t>ամայնքի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ղեկավարի</w:t>
      </w:r>
      <w:r w:rsidRPr="0059025E">
        <w:rPr>
          <w:rFonts w:ascii="GHEA Mariam" w:hAnsi="GHEA Mariam"/>
          <w:lang w:val="hy-AM"/>
        </w:rPr>
        <w:t xml:space="preserve"> </w:t>
      </w:r>
      <w:r w:rsidRPr="0059025E">
        <w:rPr>
          <w:rFonts w:ascii="GHEA Mariam" w:hAnsi="GHEA Mariam" w:cs="Arial"/>
          <w:lang w:val="hy-AM"/>
        </w:rPr>
        <w:t>առաջարկությունը</w:t>
      </w:r>
      <w:r w:rsidRPr="0059025E">
        <w:rPr>
          <w:rFonts w:ascii="GHEA Mariam" w:hAnsi="GHEA Mariam"/>
          <w:lang w:val="hy-AM"/>
        </w:rPr>
        <w:t xml:space="preserve">,  </w:t>
      </w:r>
      <w:r w:rsidRPr="0059025E">
        <w:rPr>
          <w:rFonts w:ascii="GHEA Mariam" w:hAnsi="GHEA Mariam" w:cs="Arial"/>
          <w:b/>
          <w:i/>
          <w:lang w:val="hy-AM"/>
        </w:rPr>
        <w:t>համայնքի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ավագանին</w:t>
      </w:r>
      <w:r w:rsidRPr="0059025E">
        <w:rPr>
          <w:rFonts w:ascii="GHEA Mariam" w:hAnsi="GHEA Mariam"/>
          <w:lang w:val="hy-AM"/>
        </w:rPr>
        <w:t xml:space="preserve">  </w:t>
      </w:r>
      <w:r w:rsidRPr="0059025E">
        <w:rPr>
          <w:rFonts w:ascii="GHEA Mariam" w:hAnsi="GHEA Mariam" w:cs="Arial"/>
          <w:b/>
          <w:i/>
          <w:lang w:val="hy-AM"/>
        </w:rPr>
        <w:t>ո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ր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ո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շ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ու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մ</w:t>
      </w:r>
      <w:r w:rsidRPr="0059025E">
        <w:rPr>
          <w:rFonts w:ascii="Calibri" w:hAnsi="Calibri" w:cs="Calibri"/>
          <w:b/>
          <w:i/>
          <w:lang w:val="hy-AM"/>
        </w:rPr>
        <w:t> </w:t>
      </w:r>
      <w:r w:rsidRPr="0059025E">
        <w:rPr>
          <w:rFonts w:ascii="GHEA Mariam" w:hAnsi="GHEA Mariam"/>
          <w:b/>
          <w:i/>
          <w:lang w:val="hy-AM"/>
        </w:rPr>
        <w:t xml:space="preserve"> </w:t>
      </w:r>
      <w:r w:rsidRPr="0059025E">
        <w:rPr>
          <w:rFonts w:ascii="GHEA Mariam" w:hAnsi="GHEA Mariam" w:cs="Arial"/>
          <w:b/>
          <w:i/>
          <w:lang w:val="hy-AM"/>
        </w:rPr>
        <w:t>է</w:t>
      </w:r>
      <w:r w:rsidRPr="0059025E">
        <w:rPr>
          <w:rFonts w:ascii="GHEA Mariam" w:hAnsi="GHEA Mariam"/>
          <w:b/>
          <w:i/>
          <w:lang w:val="hy-AM"/>
        </w:rPr>
        <w:t>.</w:t>
      </w:r>
    </w:p>
    <w:p w:rsidR="00A130C2" w:rsidRPr="0059025E" w:rsidRDefault="00A130C2" w:rsidP="00C22BEE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</w:p>
    <w:p w:rsidR="00C22BEE" w:rsidRDefault="00C22BEE" w:rsidP="00C22BEE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1․ Տալ համաձայնություն համայնքի ղեկավարի առաջարկությանը և թույլատրել ներկայացնելու «Կապան համայնքի բազմաբնակարան շենքերի հարթ և լանջավոր տանիքների նորոգում»</w:t>
      </w:r>
      <w:r w:rsidRPr="00241F8B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և «Հասարակական տրանսպորտի աշխատանքի կազմակերպման համար ավտոբուսների ձեռքբերում»  ծրագրերի հայտերը, համաձայն թիվ 1 և 2 հավելվածների։  </w:t>
      </w:r>
    </w:p>
    <w:p w:rsidR="00A130C2" w:rsidRDefault="00A130C2" w:rsidP="00C22BEE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Mariam" w:hAnsi="GHEA Mariam" w:cs="Arial"/>
          <w:lang w:val="hy-AM"/>
        </w:rPr>
      </w:pPr>
    </w:p>
    <w:p w:rsidR="00C22BEE" w:rsidRDefault="00C22BEE" w:rsidP="00C22BEE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2․ Սուբվենցիայի ստացման համար գործող կարգով կազմել և ՀՀ Սյունիքի մարզպետարան ներկայացնել  «Կապան համայնքի բազմաբնակարան շենքերի հարթ և լանջավոր տանիքների նորոգում»</w:t>
      </w:r>
      <w:r w:rsidRPr="00241F8B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և «Հասարակական տրանսպորտի աշխատանքի </w:t>
      </w:r>
      <w:r>
        <w:rPr>
          <w:rFonts w:ascii="GHEA Mariam" w:hAnsi="GHEA Mariam" w:cs="Arial"/>
          <w:lang w:val="hy-AM"/>
        </w:rPr>
        <w:lastRenderedPageBreak/>
        <w:t>կազմակերպման համար ավտոբուսների ձեռքբերում»  ծրագրերի ամբողջական փաթեթները։</w:t>
      </w:r>
    </w:p>
    <w:p w:rsidR="00865D97" w:rsidRDefault="00C22BEE" w:rsidP="00A130C2">
      <w:pPr>
        <w:pStyle w:val="a6"/>
        <w:spacing w:before="0" w:beforeAutospacing="0" w:after="0" w:afterAutospacing="0" w:line="360" w:lineRule="auto"/>
        <w:jc w:val="both"/>
        <w:rPr>
          <w:rStyle w:val="a5"/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 xml:space="preserve"> </w:t>
      </w:r>
    </w:p>
    <w:p w:rsidR="00AC794D" w:rsidRDefault="00AC794D" w:rsidP="00AC794D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( 12 )</w:t>
      </w:r>
      <w:r>
        <w:rPr>
          <w:rFonts w:ascii="GHEA Mariam" w:hAnsi="GHEA Mariam"/>
          <w:b/>
          <w:lang w:val="pt-BR"/>
        </w:rPr>
        <w:t>`</w:t>
      </w:r>
    </w:p>
    <w:p w:rsidR="00AC794D" w:rsidRDefault="00AC794D" w:rsidP="00AC794D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AC794D" w:rsidRDefault="00AC794D" w:rsidP="00AC794D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pt-BR"/>
        </w:rPr>
        <w:t>ՀԱՐՈՒԹՅՈՒՆՅԱՆ ԿԱՄՈ</w:t>
      </w:r>
    </w:p>
    <w:p w:rsidR="00AC794D" w:rsidRDefault="00AC794D" w:rsidP="00AC794D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ՀԱՐՈՒԹՅՈՒՆՅԱՆ ՀԱՅԿ</w:t>
      </w:r>
    </w:p>
    <w:p w:rsidR="00AC794D" w:rsidRDefault="00AC794D" w:rsidP="00AC794D">
      <w:pPr>
        <w:pStyle w:val="a6"/>
        <w:spacing w:before="0" w:beforeAutospacing="0" w:after="0" w:afterAutospacing="0" w:line="480" w:lineRule="auto"/>
        <w:ind w:left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ԳԵՎՈՐԳՅԱՆ ՎԱՐԴԱՆ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  <w:r>
        <w:rPr>
          <w:rFonts w:ascii="GHEA Mariam" w:hAnsi="GHEA Mariam"/>
          <w:b/>
          <w:lang w:val="pt-BR"/>
        </w:rPr>
        <w:t xml:space="preserve"> 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AC794D" w:rsidRDefault="00AC794D" w:rsidP="00AC794D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ԿԱՐԱՊԵՏՅԱՆ ՄԱՆԱՍ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</w:p>
    <w:p w:rsidR="00AC794D" w:rsidRDefault="00AC794D" w:rsidP="00AC794D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pt-BR"/>
        </w:rPr>
        <w:tab/>
      </w:r>
    </w:p>
    <w:p w:rsidR="00AC794D" w:rsidRDefault="00AC794D" w:rsidP="00AC794D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AC794D" w:rsidRDefault="00AC794D" w:rsidP="00AC794D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  <w:r>
        <w:rPr>
          <w:rFonts w:ascii="GHEA Mariam" w:hAnsi="GHEA Mariam"/>
          <w:b/>
          <w:lang w:val="hy-AM"/>
        </w:rPr>
        <w:t>Դեմ ( 0 )</w:t>
      </w:r>
    </w:p>
    <w:p w:rsidR="00AC794D" w:rsidRDefault="00AC794D" w:rsidP="00AC794D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C794D" w:rsidRPr="00AC794D" w:rsidRDefault="00AC794D" w:rsidP="00AC794D">
      <w:pPr>
        <w:spacing w:after="0" w:line="240" w:lineRule="auto"/>
        <w:ind w:firstLine="708"/>
        <w:contextualSpacing/>
        <w:rPr>
          <w:rStyle w:val="a5"/>
          <w:sz w:val="24"/>
          <w:szCs w:val="24"/>
          <w:lang w:val="hy-AM"/>
        </w:rPr>
      </w:pPr>
    </w:p>
    <w:p w:rsidR="00AC794D" w:rsidRDefault="00AC794D" w:rsidP="00AC794D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AC794D" w:rsidRDefault="00AC794D" w:rsidP="00AC794D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AC794D" w:rsidRPr="00AC794D" w:rsidRDefault="00AC794D" w:rsidP="00AC794D">
      <w:pPr>
        <w:spacing w:after="0" w:line="240" w:lineRule="auto"/>
        <w:ind w:firstLine="708"/>
        <w:contextualSpacing/>
        <w:rPr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AC794D" w:rsidRDefault="00AC794D" w:rsidP="00AC794D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AC794D" w:rsidRDefault="00AC794D" w:rsidP="00AC794D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19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մայիսի   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08</w:t>
      </w:r>
    </w:p>
    <w:p w:rsidR="00AC794D" w:rsidRDefault="00AC794D" w:rsidP="00AC794D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AC794D" w:rsidSect="00C22BEE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01A8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51EC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0C2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94D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844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2BEE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239</cp:revision>
  <cp:lastPrinted>2019-05-08T11:15:00Z</cp:lastPrinted>
  <dcterms:created xsi:type="dcterms:W3CDTF">2015-08-10T13:28:00Z</dcterms:created>
  <dcterms:modified xsi:type="dcterms:W3CDTF">2019-05-08T11:34:00Z</dcterms:modified>
</cp:coreProperties>
</file>