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DC4B22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DC4B22">
        <w:rPr>
          <w:rStyle w:val="a5"/>
          <w:rFonts w:ascii="GHEA Mariam" w:hAnsi="GHEA Mariam"/>
          <w:sz w:val="27"/>
          <w:szCs w:val="27"/>
        </w:rPr>
        <w:t>133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DC4B22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C4B22" w:rsidRDefault="00DC4B22" w:rsidP="00DC4B22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ԿԱՊԱՆ ՀԱՄԱՅՆՔԻ ՎԱՐՉԱԿԱՆ ՏԱՐԱԾՔՈՒՄ, ՀԱՄԱՅՆՔԱՅԻՆ ՍԵՓԱԿԱՆՈՒԹՅՈՒՆ ՀԱՆԴԻՍԱՑՈՂ, ՀԱՄԱՅՆՔԻ ԿԱՊԱՆ ՔԱՂԱՔԻ ՍՊԱՆԴԱՐՅԱՆ ՓՈՂՈՑԻ 4-ՐԴ ՆՐԲԱՆՑՔԻ ԹԻՎ 12/2 ՀԱՍՑԵՈՒՄ ԳՏՆՎՈՂ ԲՆԱԿԱՎԱՅՐԵՐԻ ՆՇԱՆԱԿՈՒԹՅԱՆ  ԱՅԼ  ՀՈՂԵՐԻՑ  0.00906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DC4B22" w:rsidRDefault="00DC4B22" w:rsidP="00DC4B22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2006 թվականի ապրիլի 20-ի թիվ 723-Ն,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</w:t>
      </w:r>
      <w:r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Կապանի ԼՀԿ ՓԲԸ դիմումը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b/>
          <w:i/>
          <w:lang w:val="hy-AM"/>
        </w:rPr>
        <w:t>համայնքի ավագանին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DC4B22" w:rsidRDefault="00DC4B22" w:rsidP="00DC4B22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 հ</w:t>
      </w:r>
      <w:r>
        <w:rPr>
          <w:rFonts w:ascii="GHEA Grapalat" w:hAnsi="GHEA Grapalat" w:cs="Sylfaen"/>
          <w:lang w:val="hy-AM"/>
        </w:rPr>
        <w:t xml:space="preserve">ամայնքի վարչական տարածքում, համայնքային սեփականություն հանդիսացող, համայնքի </w:t>
      </w:r>
      <w:r>
        <w:rPr>
          <w:rFonts w:ascii="GHEA Grapalat" w:hAnsi="GHEA Grapalat"/>
          <w:lang w:val="hy-AM"/>
        </w:rPr>
        <w:t xml:space="preserve">Կապան քաղաքի Սպանդարյան փողոցի 4-րդ նրբանցքի թիվ 12/2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 հողերից 0.00906 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09-001-0504-0021-ից/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ջրամատակարարման խողովակաշարի անցկացման նպատակով՝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վարձավճար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սահմանելով</w:t>
      </w:r>
      <w:r>
        <w:rPr>
          <w:rFonts w:ascii="GHEA Grapalat" w:hAnsi="GHEA Grapalat"/>
          <w:lang w:val="hy-AM"/>
        </w:rPr>
        <w:t xml:space="preserve"> 2260.0 /</w:t>
      </w:r>
      <w:r>
        <w:rPr>
          <w:rFonts w:ascii="GHEA Grapalat" w:hAnsi="GHEA Grapalat" w:cs="Sylfaen"/>
          <w:lang w:val="hy-AM"/>
        </w:rPr>
        <w:t>երկու հազար երկու հարյուր վաթսուն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DC4B22" w:rsidRDefault="00DC4B22" w:rsidP="00DC4B22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>:</w:t>
      </w: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DC4B22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C4B22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B22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2018-12-12T05:47:00Z</cp:lastPrinted>
  <dcterms:created xsi:type="dcterms:W3CDTF">2015-08-10T13:28:00Z</dcterms:created>
  <dcterms:modified xsi:type="dcterms:W3CDTF">2018-12-12T05:48:00Z</dcterms:modified>
</cp:coreProperties>
</file>