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8E4AD0" w:rsidRPr="00431579">
        <w:rPr>
          <w:rStyle w:val="Strong"/>
          <w:rFonts w:ascii="GHEA Mariam" w:hAnsi="GHEA Mariam"/>
          <w:sz w:val="27"/>
          <w:szCs w:val="27"/>
        </w:rPr>
        <w:t>82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9556F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9556F2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ՀՈՒԼԻ</w:t>
      </w:r>
      <w:r w:rsidR="00185441">
        <w:rPr>
          <w:rStyle w:val="Strong"/>
          <w:rFonts w:ascii="GHEA Mariam" w:hAnsi="GHEA Mariam"/>
          <w:lang w:val="hy-AM"/>
        </w:rPr>
        <w:t>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8E4AD0" w:rsidRPr="008E4AD0" w:rsidRDefault="008E4AD0" w:rsidP="008E4AD0">
      <w:pPr>
        <w:pStyle w:val="NoSpacing"/>
        <w:ind w:firstLine="284"/>
        <w:jc w:val="center"/>
        <w:rPr>
          <w:rStyle w:val="Strong"/>
          <w:rFonts w:ascii="GHEA Mariam" w:hAnsi="GHEA Mariam"/>
          <w:lang w:val="hy-AM"/>
        </w:rPr>
      </w:pPr>
      <w:r w:rsidRPr="008E4AD0">
        <w:rPr>
          <w:rStyle w:val="Strong"/>
          <w:rFonts w:ascii="GHEA Mariam" w:hAnsi="GHEA Mariam"/>
          <w:lang w:val="hy-AM"/>
        </w:rPr>
        <w:t>ԿԱՊԱՆ</w:t>
      </w:r>
      <w:r w:rsidRPr="008E4AD0">
        <w:rPr>
          <w:rFonts w:ascii="GHEA Mariam" w:hAnsi="GHEA Mariam" w:cs="GHEA Grapalat"/>
          <w:bCs/>
          <w:iCs/>
          <w:lang w:val="hy-AM"/>
        </w:rPr>
        <w:t xml:space="preserve"> </w:t>
      </w:r>
      <w:r w:rsidRPr="008E4AD0">
        <w:rPr>
          <w:rFonts w:ascii="GHEA Mariam" w:hAnsi="GHEA Mariam" w:cs="GHEA Grapalat"/>
          <w:b/>
          <w:bCs/>
          <w:iCs/>
          <w:lang w:val="hy-AM"/>
        </w:rPr>
        <w:t xml:space="preserve">ՀԱՄԱՅՆՔԻ ՎԱՐՉԱԿԱՆ </w:t>
      </w:r>
      <w:r w:rsidRPr="008E4AD0">
        <w:rPr>
          <w:rFonts w:ascii="GHEA Mariam" w:hAnsi="GHEA Mariam"/>
          <w:b/>
          <w:color w:val="000000"/>
          <w:lang w:val="hy-AM"/>
        </w:rPr>
        <w:t>ՏԱՐԱԾՔՈՒՄ, ՊԵՏԱԿԱՆ</w:t>
      </w:r>
      <w:r w:rsidRPr="008E4AD0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8E4AD0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8E4AD0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8E4AD0">
        <w:rPr>
          <w:rFonts w:ascii="GHEA Mariam" w:hAnsi="GHEA Mariam" w:cs="GHEA Grapalat"/>
          <w:b/>
          <w:bCs/>
          <w:iCs/>
          <w:lang w:val="hy-AM"/>
        </w:rPr>
        <w:t>ՀԱՆԴԻՍԱՑՈՂ,</w:t>
      </w:r>
      <w:r w:rsidRPr="008E4AD0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8E4AD0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ՇԱՀՈՒՄՅԱՆ ՓՈՂՈՑԻ 16/8 ՀԱՍՑԵՈՒՄ ԳՏՆՎՈՂ  ԷՆԵՐԳԵՏԻԱԿԱՅԻ, ՏՐԱՆՍՊՈՐՏԻ, ԿԱՊԻ, ԿՈՄՈՒՆԱԼ ԵՆԹԱԿԱՌՈՒՑՎԱԾՔՆԵՐԻ ՕԲՅԵԿՏՆԵՐԻ  </w:t>
      </w:r>
      <w:r w:rsidRPr="008E4AD0">
        <w:rPr>
          <w:rFonts w:ascii="GHEA Mariam" w:hAnsi="GHEA Mariam" w:cs="GHEA Grapalat"/>
          <w:b/>
          <w:bCs/>
          <w:iCs/>
          <w:lang w:val="pt-BR"/>
        </w:rPr>
        <w:t>ՆՇԱՆԱԿՈՒԹՅԱՆ 0.004</w:t>
      </w:r>
      <w:r w:rsidRPr="008E4AD0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Pr="008E4AD0">
        <w:rPr>
          <w:rFonts w:ascii="GHEA Mariam" w:hAnsi="GHEA Mariam" w:cs="GHEA Grapalat"/>
          <w:b/>
          <w:bCs/>
          <w:iCs/>
          <w:lang w:val="pt-BR"/>
        </w:rPr>
        <w:t>ՀԱ ՀՈՂԱՄԱՍԸ</w:t>
      </w:r>
      <w:r w:rsidRPr="008E4AD0">
        <w:rPr>
          <w:rFonts w:ascii="GHEA Mariam" w:hAnsi="GHEA Mariam" w:cs="GHEA Grapalat"/>
          <w:bCs/>
          <w:iCs/>
          <w:lang w:val="hy-AM"/>
        </w:rPr>
        <w:t xml:space="preserve">  </w:t>
      </w:r>
      <w:r w:rsidRPr="008E4AD0">
        <w:rPr>
          <w:rStyle w:val="Strong"/>
          <w:rFonts w:ascii="GHEA Mariam" w:hAnsi="GHEA Mariam"/>
          <w:lang w:val="hy-AM"/>
        </w:rPr>
        <w:t>ՈՒՂՂԱԿԻ ՎԱՃԱՌՔԻ</w:t>
      </w:r>
      <w:r w:rsidRPr="008E4AD0">
        <w:rPr>
          <w:rStyle w:val="Strong"/>
          <w:rFonts w:ascii="GHEA Mariam" w:hAnsi="GHEA Mariam"/>
          <w:lang w:val="pt-BR"/>
        </w:rPr>
        <w:t xml:space="preserve"> </w:t>
      </w:r>
      <w:r w:rsidRPr="008E4AD0">
        <w:rPr>
          <w:rStyle w:val="Strong"/>
          <w:rFonts w:ascii="GHEA Mariam" w:hAnsi="GHEA Mariam"/>
          <w:lang w:val="hy-AM"/>
        </w:rPr>
        <w:t>ՄԻՋՈՑՈՎ «ՀԱՅԱՍՏԱՆԻ  ԷԼԵԿՏՐԱԿԱՆ ՑԱՆՑԵՐ» ՓԲ ԸՆԿԵՐՈՒԹՅԱՆԸ  ՕՏԱՐԵԼՈՒ ՄԱՍԻՆ</w:t>
      </w:r>
    </w:p>
    <w:p w:rsidR="008E4AD0" w:rsidRPr="008E4AD0" w:rsidRDefault="008E4AD0" w:rsidP="008E4AD0">
      <w:pPr>
        <w:pStyle w:val="NoSpacing"/>
        <w:spacing w:line="276" w:lineRule="auto"/>
        <w:ind w:firstLine="284"/>
        <w:contextualSpacing/>
        <w:jc w:val="both"/>
        <w:rPr>
          <w:i/>
          <w:lang w:val="hy-AM"/>
        </w:rPr>
      </w:pPr>
      <w:r>
        <w:rPr>
          <w:rFonts w:ascii="GHEA Mariam" w:hAnsi="GHEA Mariam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1-ին մասի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)-</w:t>
      </w:r>
      <w:r>
        <w:rPr>
          <w:rFonts w:ascii="GHEA Mariam" w:hAnsi="GHEA Mariam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/>
          <w:lang w:val="hy-AM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</w:t>
      </w:r>
      <w:r>
        <w:rPr>
          <w:rFonts w:ascii="GHEA Mariam" w:hAnsi="GHEA Mariam"/>
          <w:lang w:val="hy-AM"/>
        </w:rPr>
        <w:t>6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հոդվածի 1-ին մասի 7)-րդ կետի և 2-րդ մասի,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համայնքի</w:t>
      </w:r>
      <w:r>
        <w:rPr>
          <w:rFonts w:ascii="Arial AMU" w:hAnsi="Arial AMU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ղեկավարի</w:t>
      </w:r>
      <w:r>
        <w:rPr>
          <w:rFonts w:ascii="Arial AMU" w:hAnsi="Arial AMU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համայնքի ավագանին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8E4AD0" w:rsidRDefault="008E4AD0" w:rsidP="008E4AD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/>
          <w:lang w:val="pt-BR"/>
        </w:rPr>
        <w:t xml:space="preserve">1. </w:t>
      </w:r>
      <w:r>
        <w:rPr>
          <w:rFonts w:ascii="GHEA Mariam" w:hAnsi="GHEA Mariam"/>
          <w:lang w:val="hy-AM"/>
        </w:rPr>
        <w:t xml:space="preserve">Կապան համայնքի </w:t>
      </w:r>
      <w:r>
        <w:rPr>
          <w:rFonts w:ascii="GHEA Mariam" w:hAnsi="GHEA Mariam" w:cs="GHEA Grapalat"/>
          <w:lang w:val="hy-AM"/>
        </w:rPr>
        <w:t>վարչական տարածքում, պետական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սեփականություն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հանդիսացող, համայնքի Կապան քաղաքի  Շահումյան փողոցի 16/</w:t>
      </w:r>
      <w:r w:rsidR="00431579" w:rsidRPr="00431579">
        <w:rPr>
          <w:rFonts w:ascii="GHEA Mariam" w:hAnsi="GHEA Mariam" w:cs="GHEA Grapalat"/>
          <w:lang w:val="hy-AM"/>
        </w:rPr>
        <w:t>8</w:t>
      </w:r>
      <w:r>
        <w:rPr>
          <w:rFonts w:ascii="GHEA Mariam" w:hAnsi="GHEA Mariam" w:cs="GHEA Grapalat"/>
          <w:lang w:val="hy-AM"/>
        </w:rPr>
        <w:t xml:space="preserve"> հասցեում գտնվող</w:t>
      </w:r>
      <w:r>
        <w:rPr>
          <w:rFonts w:ascii="GHEA Mariam" w:hAnsi="GHEA Mariam" w:cs="GHEA Grapalat"/>
          <w:lang w:val="pt-BR"/>
        </w:rPr>
        <w:t xml:space="preserve"> էներգետիակայի, տրանսպորտի, կապի, կոմունալ ենթակառուցվածքների օբյեկտների</w:t>
      </w:r>
      <w:r>
        <w:rPr>
          <w:rFonts w:ascii="GHEA Mariam" w:hAnsi="GHEA Mariam" w:cs="GHEA Grapalat"/>
          <w:lang w:val="hy-AM"/>
        </w:rPr>
        <w:t xml:space="preserve"> նշանակության 0.004</w:t>
      </w:r>
      <w:r>
        <w:rPr>
          <w:rFonts w:ascii="GHEA Mariam" w:hAnsi="GHEA Mariam" w:cs="GHEA Grapalat"/>
          <w:b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pt-BR"/>
        </w:rPr>
        <w:t>հա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հողամասը</w:t>
      </w:r>
      <w:r>
        <w:rPr>
          <w:rFonts w:ascii="GHEA Mariam" w:hAnsi="GHEA Mariam" w:cs="GHEA Grapalat"/>
          <w:lang w:val="pt-BR"/>
        </w:rPr>
        <w:t xml:space="preserve"> /կադաստրային </w:t>
      </w:r>
      <w:r>
        <w:rPr>
          <w:rFonts w:ascii="GHEA Mariam" w:hAnsi="GHEA Mariam" w:cs="GHEA Grapalat"/>
          <w:lang w:val="hy-AM"/>
        </w:rPr>
        <w:t>ծածկագիր</w:t>
      </w:r>
      <w:r>
        <w:rPr>
          <w:rFonts w:ascii="GHEA Mariam" w:hAnsi="GHEA Mariam" w:cs="GHEA Grapalat"/>
          <w:lang w:val="pt-BR"/>
        </w:rPr>
        <w:t xml:space="preserve"> 09-001-</w:t>
      </w:r>
      <w:r>
        <w:rPr>
          <w:rFonts w:ascii="GHEA Mariam" w:hAnsi="GHEA Mariam" w:cs="GHEA Grapalat"/>
          <w:lang w:val="hy-AM"/>
        </w:rPr>
        <w:t>0513-0204/</w:t>
      </w:r>
      <w:r>
        <w:rPr>
          <w:rFonts w:ascii="GHEA Mariam" w:hAnsi="GHEA Mariam" w:cs="GHEA Grapalat"/>
          <w:lang w:val="pt-BR"/>
        </w:rPr>
        <w:t xml:space="preserve"> տրանսֆորմատորային ենթակայան կառուցելու</w:t>
      </w:r>
      <w:r>
        <w:rPr>
          <w:rFonts w:ascii="GHEA Mariam" w:hAnsi="GHEA Mariam" w:cs="GHEA Grapalat"/>
          <w:lang w:val="hy-AM"/>
        </w:rPr>
        <w:t xml:space="preserve"> նպատակով ուղղակի վաճառքի միջոցով օտարել «Հայաստանի Էլեկտրական ցանցեր» ՓԲ ընկերությանը՝  32400</w:t>
      </w:r>
      <w:r>
        <w:rPr>
          <w:rFonts w:ascii="GHEA Mariam" w:hAnsi="GHEA Mariam" w:cs="GHEA Grapalat"/>
          <w:lang w:val="pt-BR"/>
        </w:rPr>
        <w:t xml:space="preserve"> /երեսուներկու հազար չորս հարյուր/ </w:t>
      </w:r>
      <w:r>
        <w:rPr>
          <w:rFonts w:ascii="GHEA Mariam" w:hAnsi="GHEA Mariam" w:cs="GHEA Grapalat"/>
          <w:lang w:val="hy-AM"/>
        </w:rPr>
        <w:t>դրամ կադաստրային արժեքով</w:t>
      </w:r>
      <w:r>
        <w:rPr>
          <w:rFonts w:ascii="GHEA Mariam" w:hAnsi="GHEA Mariam" w:cs="GHEA Grapalat"/>
          <w:lang w:val="pt-BR"/>
        </w:rPr>
        <w:t xml:space="preserve">: </w:t>
      </w:r>
      <w:r>
        <w:rPr>
          <w:rFonts w:ascii="GHEA Mariam" w:hAnsi="GHEA Mariam" w:cs="GHEA Grapalat"/>
          <w:lang w:val="hy-AM"/>
        </w:rPr>
        <w:tab/>
      </w:r>
    </w:p>
    <w:p w:rsidR="00F06A62" w:rsidRDefault="008E4AD0" w:rsidP="008E4AD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>2. Համայնքի ղեկավարին՝ սույն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որոշումից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բխող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գործառույթներն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իրականացնել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սահմանված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կարգով</w:t>
      </w:r>
      <w:r>
        <w:rPr>
          <w:rFonts w:ascii="GHEA Mariam" w:hAnsi="GHEA Mariam"/>
          <w:lang w:val="pt-BR"/>
        </w:rPr>
        <w:t>:</w:t>
      </w:r>
    </w:p>
    <w:p w:rsidR="00883A4B" w:rsidRPr="00883A4B" w:rsidRDefault="00DA4DBC" w:rsidP="008E4AD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952B2D" w:rsidRPr="008E4AD0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="009556F2" w:rsidRPr="00B64A18">
        <w:rPr>
          <w:rFonts w:ascii="GHEA Mariam" w:hAnsi="GHEA Mariam"/>
          <w:b/>
          <w:lang w:val="pt-BR"/>
        </w:rPr>
        <w:t>ՀԱՐՈՒԹՅՈՒՆՅԱՆ ՀԱՅԿ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9556F2" w:rsidRPr="00B64A18">
        <w:rPr>
          <w:rFonts w:ascii="GHEA Mariam" w:hAnsi="GHEA Mariam"/>
          <w:b/>
          <w:lang w:val="pt-BR"/>
        </w:rPr>
        <w:t>ՄԱՐՏԻՐՈՍՅԱՆ ԿԱՐԵՆ</w:t>
      </w:r>
    </w:p>
    <w:p w:rsidR="00BF3ACD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</w:t>
      </w:r>
      <w:r w:rsidR="00BF3ACD">
        <w:rPr>
          <w:rFonts w:ascii="GHEA Mariam" w:hAnsi="GHEA Mariam"/>
          <w:b/>
          <w:lang w:val="hy-AM"/>
        </w:rPr>
        <w:t xml:space="preserve">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  <w:r w:rsidR="00BF3ACD">
        <w:rPr>
          <w:rFonts w:ascii="GHEA Mariam" w:hAnsi="GHEA Mariam"/>
          <w:b/>
          <w:lang w:val="hy-AM"/>
        </w:rPr>
        <w:t xml:space="preserve"> </w:t>
      </w:r>
    </w:p>
    <w:p w:rsidR="00DA4DBC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</w:t>
      </w:r>
      <w:r w:rsidR="00F90B2F">
        <w:rPr>
          <w:rFonts w:ascii="GHEA Mariam" w:hAnsi="GHEA Mariam"/>
          <w:b/>
          <w:lang w:val="hy-AM"/>
        </w:rPr>
        <w:t xml:space="preserve">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="00BF3ACD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ՄՈՎՍԻՍՅԱՆ ԺԱՆ</w:t>
      </w:r>
    </w:p>
    <w:p w:rsidR="00B64A18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ՀԱՐՈՒԹՅՈՒՆՅԱՆ ԿԱՄՈ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8E4AD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հուլիսի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9556F2">
        <w:rPr>
          <w:rFonts w:ascii="GHEA Mariam" w:hAnsi="GHEA Mariam"/>
          <w:b/>
          <w:i/>
          <w:u w:val="single"/>
          <w:lang w:val="hy-AM"/>
        </w:rPr>
        <w:t>23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8E4AD0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1579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AD0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5F65"/>
    <w:rsid w:val="00946293"/>
    <w:rsid w:val="00950E5B"/>
    <w:rsid w:val="0095173D"/>
    <w:rsid w:val="00951EE6"/>
    <w:rsid w:val="00951F18"/>
    <w:rsid w:val="00952268"/>
    <w:rsid w:val="00952B2D"/>
    <w:rsid w:val="00952F56"/>
    <w:rsid w:val="0095396A"/>
    <w:rsid w:val="009539A6"/>
    <w:rsid w:val="00954464"/>
    <w:rsid w:val="00954FBC"/>
    <w:rsid w:val="009556F2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6A3F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B73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1798F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256</cp:revision>
  <cp:lastPrinted>2019-07-23T13:02:00Z</cp:lastPrinted>
  <dcterms:created xsi:type="dcterms:W3CDTF">2015-08-10T13:28:00Z</dcterms:created>
  <dcterms:modified xsi:type="dcterms:W3CDTF">2019-07-23T13:02:00Z</dcterms:modified>
</cp:coreProperties>
</file>