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4F2737" w:rsidRPr="001A26FF">
        <w:rPr>
          <w:rStyle w:val="Strong"/>
          <w:rFonts w:ascii="GHEA Mariam" w:hAnsi="GHEA Mariam"/>
          <w:sz w:val="27"/>
          <w:szCs w:val="27"/>
        </w:rPr>
        <w:t>136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7240A9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B16D41">
        <w:rPr>
          <w:rStyle w:val="Strong"/>
          <w:rFonts w:ascii="GHEA Mariam" w:hAnsi="GHEA Mariam"/>
        </w:rPr>
        <w:t>26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4F2737" w:rsidRDefault="004F2737" w:rsidP="004F2737">
      <w:pPr>
        <w:pStyle w:val="NoSpacing"/>
        <w:spacing w:before="0" w:beforeAutospacing="0" w:after="0" w:afterAutospacing="0"/>
        <w:contextualSpacing/>
        <w:jc w:val="center"/>
        <w:rPr>
          <w:rFonts w:ascii="GHEA Mariam" w:hAnsi="GHEA Mariam" w:cs="Arial"/>
          <w:b/>
          <w:bCs/>
          <w:lang w:val="en-US"/>
        </w:rPr>
      </w:pPr>
      <w:r w:rsidRPr="004F2737">
        <w:rPr>
          <w:rFonts w:ascii="GHEA Mariam" w:hAnsi="GHEA Mariam" w:cs="Arial"/>
          <w:b/>
          <w:bCs/>
          <w:lang w:val="hy-AM"/>
        </w:rPr>
        <w:t>ՀԱՄԱՅՆՔԱՅԻՆ ՍԵՓԱԿԱՆՈՒԹՅՈՒՆ ՀԱՆԴԻՍԱՑՈՂ ՀՈՂԱՄԱՍԻ ԿԱՌՈՒՑԱՊԱՏԱՄԱՆ ԻՐԱՎՈՒՆՔԻ ՏՐԱՄԱԴՐՄԱՆ ՊԱՅՄԱՆԱԳՐԻ ԳՈՐԾՈՂՈՒԹՅԱՆ ԺԱՄԿԵՏԸ ԵՐԿԱՐԱՁԳԵԼՈՒ ՄԱՍԻՆ</w:t>
      </w:r>
    </w:p>
    <w:p w:rsidR="005D43C4" w:rsidRPr="005D43C4" w:rsidRDefault="005D43C4" w:rsidP="004F2737">
      <w:pPr>
        <w:pStyle w:val="NoSpacing"/>
        <w:spacing w:before="0" w:beforeAutospacing="0" w:after="0" w:afterAutospacing="0"/>
        <w:contextualSpacing/>
        <w:jc w:val="center"/>
        <w:rPr>
          <w:rFonts w:ascii="GHEA Mariam" w:hAnsi="GHEA Mariam"/>
          <w:b/>
          <w:lang w:val="en-US"/>
        </w:rPr>
      </w:pPr>
    </w:p>
    <w:p w:rsidR="004F2737" w:rsidRPr="004F2737" w:rsidRDefault="004F2737" w:rsidP="004F2737">
      <w:pPr>
        <w:spacing w:after="0"/>
        <w:ind w:firstLine="567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4F2737">
        <w:rPr>
          <w:rFonts w:ascii="GHEA Mariam" w:hAnsi="GHEA Mariam"/>
          <w:sz w:val="24"/>
          <w:szCs w:val="24"/>
          <w:lang w:val="hy-AM"/>
        </w:rPr>
        <w:t>Ղեկավարվելով Տեղական ինքնակառավարման մասին Հայաստանի Հանրապետության օրենքի 18-րդ հոդվածի 1-ին մասի 42-րդ կետով,</w:t>
      </w:r>
      <w:r w:rsidR="005D43C4">
        <w:rPr>
          <w:rFonts w:ascii="GHEA Mariam" w:hAnsi="GHEA Mariam"/>
          <w:sz w:val="24"/>
          <w:szCs w:val="24"/>
          <w:lang w:val="en-US"/>
        </w:rPr>
        <w:t xml:space="preserve"> </w:t>
      </w:r>
      <w:r w:rsidRPr="004F2737">
        <w:rPr>
          <w:rFonts w:ascii="GHEA Mariam" w:hAnsi="GHEA Mariam"/>
          <w:sz w:val="24"/>
          <w:szCs w:val="24"/>
          <w:lang w:val="hy-AM"/>
        </w:rPr>
        <w:t>Հայաստանի Հանրապետության հողային օրենսգրքի 56-րդ հոդվածի 5-րդ մասով, հիմք ընդունելով 2009 թվականի նոյեմբերի 10</w:t>
      </w:r>
      <w:bookmarkStart w:id="0" w:name="_GoBack"/>
      <w:bookmarkEnd w:id="0"/>
      <w:r w:rsidRPr="004F2737">
        <w:rPr>
          <w:rFonts w:ascii="GHEA Mariam" w:hAnsi="GHEA Mariam"/>
          <w:sz w:val="24"/>
          <w:szCs w:val="24"/>
          <w:lang w:val="hy-AM"/>
        </w:rPr>
        <w:t>-ին կնքված համայնքային սեփականություն հանդիսացող հողամասի կառուցապատման իրավունքի տրամադրման պայմանագիրը, անշարժ գույքի նկատմամբ իրավունքների պետական գրանցման N 28022019-09-0012 վկայականը, կառուցապատման իրավունք ունեցող անձ Շահեն Արտուշի Խոլյունցի դիմումը և</w:t>
      </w:r>
      <w:r w:rsidR="005D43C4">
        <w:rPr>
          <w:rFonts w:ascii="GHEA Mariam" w:hAnsi="GHEA Mariam"/>
          <w:sz w:val="24"/>
          <w:szCs w:val="24"/>
          <w:lang w:val="en-US"/>
        </w:rPr>
        <w:t xml:space="preserve"> </w:t>
      </w:r>
      <w:r w:rsidRPr="004F2737">
        <w:rPr>
          <w:rFonts w:ascii="GHEA Mariam" w:hAnsi="GHEA Mariam"/>
          <w:sz w:val="24"/>
          <w:szCs w:val="24"/>
          <w:lang w:val="hy-AM"/>
        </w:rPr>
        <w:t xml:space="preserve">հաշվի առնելով </w:t>
      </w:r>
      <w:r w:rsidRPr="004F2737">
        <w:rPr>
          <w:rFonts w:ascii="GHEA Mariam" w:hAnsi="GHEA Mariam" w:cs="Arial"/>
          <w:sz w:val="24"/>
          <w:szCs w:val="24"/>
          <w:lang w:val="hy-AM"/>
        </w:rPr>
        <w:t>համայնքի ղեկավարի առաջարկությունը</w:t>
      </w:r>
      <w:r w:rsidRPr="004F2737">
        <w:rPr>
          <w:rFonts w:ascii="GHEA Mariam" w:hAnsi="GHEA Mariam"/>
          <w:sz w:val="24"/>
          <w:szCs w:val="24"/>
          <w:lang w:val="hy-AM"/>
        </w:rPr>
        <w:t xml:space="preserve">, </w:t>
      </w:r>
      <w:r w:rsidRPr="004F2737">
        <w:rPr>
          <w:rFonts w:ascii="GHEA Mariam" w:hAnsi="GHEA Mariam" w:cs="Arial"/>
          <w:b/>
          <w:i/>
          <w:sz w:val="24"/>
          <w:szCs w:val="24"/>
          <w:lang w:val="hy-AM"/>
        </w:rPr>
        <w:t>համայնքի ավագանին որոշում</w:t>
      </w:r>
      <w:r w:rsidRPr="004F2737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4F2737">
        <w:rPr>
          <w:rFonts w:ascii="GHEA Mariam" w:hAnsi="GHEA Mariam" w:cs="Arial"/>
          <w:b/>
          <w:i/>
          <w:sz w:val="24"/>
          <w:szCs w:val="24"/>
          <w:lang w:val="hy-AM"/>
        </w:rPr>
        <w:t>է</w:t>
      </w:r>
      <w:r w:rsidRPr="004F2737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4F2737" w:rsidRPr="004F2737" w:rsidRDefault="004F2737" w:rsidP="004F2737">
      <w:pPr>
        <w:pStyle w:val="ListParagraph"/>
        <w:numPr>
          <w:ilvl w:val="0"/>
          <w:numId w:val="29"/>
        </w:numPr>
        <w:spacing w:after="0"/>
        <w:ind w:left="0" w:firstLine="142"/>
        <w:jc w:val="both"/>
        <w:rPr>
          <w:rFonts w:ascii="GHEA Mariam" w:hAnsi="GHEA Mariam"/>
          <w:sz w:val="24"/>
          <w:szCs w:val="24"/>
          <w:lang w:val="hy-AM"/>
        </w:rPr>
      </w:pPr>
      <w:r w:rsidRPr="004F2737">
        <w:rPr>
          <w:rFonts w:ascii="GHEA Mariam" w:hAnsi="GHEA Mariam"/>
          <w:sz w:val="24"/>
          <w:szCs w:val="24"/>
          <w:lang w:val="hy-AM"/>
        </w:rPr>
        <w:t>2009 թվականի նոյեմբերի 10-ին կնքված, համայնքային սեփականություն հանդիսացող 34,0քմ մակերեսով հողամասի կառուցապատման իրավունքի տրամադրման պայմանագրի (գրանցված է սեղանամատյանում</w:t>
      </w:r>
      <w:r w:rsidR="001A26FF" w:rsidRPr="001A26FF">
        <w:rPr>
          <w:rFonts w:ascii="GHEA Mariam" w:hAnsi="GHEA Mariam"/>
          <w:sz w:val="24"/>
          <w:szCs w:val="24"/>
          <w:lang w:val="hy-AM"/>
        </w:rPr>
        <w:t>`</w:t>
      </w:r>
      <w:r w:rsidRPr="004F2737">
        <w:rPr>
          <w:rFonts w:ascii="GHEA Mariam" w:hAnsi="GHEA Mariam"/>
          <w:sz w:val="24"/>
          <w:szCs w:val="24"/>
          <w:lang w:val="hy-AM"/>
        </w:rPr>
        <w:t xml:space="preserve"> թիվ 3933) գործողության ժամկետը երկարաձգել մինչև 2036 թվականի հունիսի 15-ը։ </w:t>
      </w:r>
    </w:p>
    <w:p w:rsidR="004F2737" w:rsidRPr="004F2737" w:rsidRDefault="004F2737" w:rsidP="004F2737">
      <w:pPr>
        <w:pStyle w:val="ListParagraph"/>
        <w:numPr>
          <w:ilvl w:val="0"/>
          <w:numId w:val="29"/>
        </w:numPr>
        <w:spacing w:after="0"/>
        <w:ind w:left="0" w:firstLine="142"/>
        <w:jc w:val="both"/>
        <w:rPr>
          <w:rFonts w:ascii="GHEA Mariam" w:hAnsi="GHEA Mariam"/>
          <w:sz w:val="24"/>
          <w:szCs w:val="24"/>
          <w:lang w:val="hy-AM"/>
        </w:rPr>
      </w:pPr>
      <w:r w:rsidRPr="004F2737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4F2737">
        <w:rPr>
          <w:rFonts w:ascii="GHEA Mariam" w:hAnsi="GHEA Mariam"/>
          <w:sz w:val="24"/>
          <w:szCs w:val="24"/>
          <w:lang w:val="hy-AM"/>
        </w:rPr>
        <w:t xml:space="preserve"> ղեկավարին՝ Հայաստանի Հանրապետության օրենսդրությամբ սահմանված կարգով</w:t>
      </w:r>
      <w:r w:rsidR="005D43C4" w:rsidRPr="005D43C4">
        <w:rPr>
          <w:rFonts w:ascii="GHEA Mariam" w:hAnsi="GHEA Mariam"/>
          <w:sz w:val="24"/>
          <w:szCs w:val="24"/>
          <w:lang w:val="hy-AM"/>
        </w:rPr>
        <w:t xml:space="preserve"> </w:t>
      </w:r>
      <w:r w:rsidRPr="004F2737">
        <w:rPr>
          <w:rFonts w:ascii="GHEA Mariam" w:hAnsi="GHEA Mariam"/>
          <w:sz w:val="24"/>
          <w:szCs w:val="24"/>
          <w:lang w:val="hy-AM"/>
        </w:rPr>
        <w:t>կնքել համաձայնագիր՝ սույն որոշման 1-ին կետում նշված պայմանագրի գործողության ժամկետը երկարաձգելու մասին։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D43C4" w:rsidRDefault="005D43C4" w:rsidP="005D43C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D43C4" w:rsidRDefault="005D43C4" w:rsidP="005D43C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</w:t>
      </w:r>
    </w:p>
    <w:p w:rsidR="005D43C4" w:rsidRDefault="005D43C4" w:rsidP="005D43C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ՀԱՐՈՒԹՅՈՒՆՅԱՆ ԿԱՄՈ</w:t>
      </w:r>
    </w:p>
    <w:p w:rsidR="005D43C4" w:rsidRDefault="005D43C4" w:rsidP="005D43C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5D43C4" w:rsidRDefault="005D43C4" w:rsidP="005D43C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5D43C4" w:rsidRDefault="005D43C4" w:rsidP="005D43C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ՄԿՐՏՉՅԱՆ ԱՐԱ</w:t>
      </w:r>
    </w:p>
    <w:p w:rsidR="005D43C4" w:rsidRDefault="005D43C4" w:rsidP="005D43C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</w:t>
      </w:r>
    </w:p>
    <w:p w:rsidR="005D43C4" w:rsidRDefault="005D43C4" w:rsidP="005D43C4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D43C4" w:rsidRDefault="005D43C4" w:rsidP="005D43C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D43C4" w:rsidRPr="005D43C4" w:rsidRDefault="005D43C4" w:rsidP="005D43C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en-US"/>
        </w:rPr>
      </w:pPr>
    </w:p>
    <w:p w:rsidR="005D43C4" w:rsidRPr="005D43C4" w:rsidRDefault="005D43C4" w:rsidP="005D43C4">
      <w:pPr>
        <w:spacing w:after="0"/>
        <w:contextualSpacing/>
        <w:rPr>
          <w:rStyle w:val="Hyperlink"/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D43C4" w:rsidRPr="005D43C4" w:rsidRDefault="005D43C4" w:rsidP="005D43C4">
      <w:pPr>
        <w:spacing w:after="0"/>
        <w:contextualSpacing/>
        <w:rPr>
          <w:lang w:val="pt-BR"/>
        </w:rPr>
      </w:pPr>
    </w:p>
    <w:p w:rsidR="005D43C4" w:rsidRDefault="005D43C4" w:rsidP="005D43C4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19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դեկտեմբերի 26</w:t>
      </w:r>
    </w:p>
    <w:p w:rsidR="00B51B87" w:rsidRPr="004839EF" w:rsidRDefault="005D43C4" w:rsidP="005D43C4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5D43C4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35576"/>
    <w:multiLevelType w:val="hybridMultilevel"/>
    <w:tmpl w:val="59A69DBC"/>
    <w:lvl w:ilvl="0" w:tplc="B66E2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26FF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4BD2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4FB6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2737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43C4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3DE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261</cp:revision>
  <cp:lastPrinted>2019-12-26T11:25:00Z</cp:lastPrinted>
  <dcterms:created xsi:type="dcterms:W3CDTF">2015-08-10T13:28:00Z</dcterms:created>
  <dcterms:modified xsi:type="dcterms:W3CDTF">2019-12-26T11:26:00Z</dcterms:modified>
</cp:coreProperties>
</file>