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8695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AE069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ՀԱՅԱՍՏԱՆԻ</w:t>
            </w:r>
            <w:r>
              <w:rPr>
                <w:rStyle w:val="Strong"/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36"/>
                <w:szCs w:val="36"/>
              </w:rPr>
              <w:t>ՀԱՆՐԱՊԵՏՈՒԹՅՈՒՆ</w:t>
            </w:r>
            <w:r>
              <w:br/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ՍՅՈՒՆԻՔԻ</w:t>
            </w:r>
            <w:r>
              <w:rPr>
                <w:rStyle w:val="Strong"/>
                <w:rFonts w:ascii="Arial" w:hAnsi="Arial" w:cs="Arial"/>
                <w:sz w:val="27"/>
                <w:szCs w:val="27"/>
              </w:rPr>
              <w:t xml:space="preserve"> </w:t>
            </w:r>
            <w:r>
              <w:rPr>
                <w:rStyle w:val="Strong"/>
                <w:rFonts w:ascii="Sylfaen" w:hAnsi="Sylfaen" w:cs="Sylfaen"/>
                <w:sz w:val="27"/>
                <w:szCs w:val="27"/>
              </w:rPr>
              <w:t>ՄԱՐԶ</w:t>
            </w:r>
            <w:r>
              <w:rPr>
                <w:sz w:val="27"/>
                <w:szCs w:val="27"/>
              </w:rPr>
              <w:br/>
            </w:r>
            <w:r>
              <w:rPr>
                <w:rStyle w:val="Strong"/>
                <w:rFonts w:ascii="Sylfaen" w:hAnsi="Sylfaen" w:cs="Sylfaen"/>
              </w:rPr>
              <w:t>ԿԱՊԱՆ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ՀԱՄԱՅՆՔԻ</w:t>
            </w:r>
            <w:r>
              <w:rPr>
                <w:rStyle w:val="Strong"/>
                <w:rFonts w:ascii="Arial" w:hAnsi="Arial" w:cs="Arial"/>
              </w:rPr>
              <w:t xml:space="preserve">  </w:t>
            </w:r>
            <w:r>
              <w:rPr>
                <w:rStyle w:val="Strong"/>
                <w:rFonts w:ascii="Sylfaen" w:hAnsi="Sylfaen" w:cs="Sylfaen"/>
              </w:rPr>
              <w:t>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D9740B" w:rsidRDefault="00F94356" w:rsidP="00CD272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D9740B">
        <w:rPr>
          <w:rStyle w:val="Strong"/>
          <w:rFonts w:ascii="GHEA Mariam" w:hAnsi="GHEA Mariam"/>
          <w:sz w:val="27"/>
          <w:szCs w:val="27"/>
        </w:rPr>
        <w:t>4</w:t>
      </w:r>
      <w:r w:rsidR="00D9740B" w:rsidRPr="00D9740B">
        <w:rPr>
          <w:rStyle w:val="Strong"/>
          <w:rFonts w:ascii="GHEA Mariam" w:hAnsi="GHEA Mariam"/>
          <w:sz w:val="27"/>
          <w:szCs w:val="27"/>
        </w:rPr>
        <w:t>5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E0696" w:rsidRPr="00AE0696">
        <w:rPr>
          <w:rStyle w:val="Strong"/>
          <w:rFonts w:ascii="GHEA Mariam" w:hAnsi="GHEA Mariam"/>
          <w:sz w:val="27"/>
          <w:szCs w:val="27"/>
        </w:rPr>
        <w:t>15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E0696">
        <w:rPr>
          <w:rStyle w:val="Strong"/>
          <w:rFonts w:ascii="GHEA Mariam" w:hAnsi="GHEA Mariam"/>
          <w:sz w:val="27"/>
          <w:szCs w:val="27"/>
          <w:lang w:val="en-US"/>
        </w:rPr>
        <w:t>ՀՈՒԼԻՍԻ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D9740B" w:rsidRPr="005D34A9" w:rsidRDefault="00D9740B" w:rsidP="00D9740B">
      <w:pPr>
        <w:pStyle w:val="NoSpacing"/>
        <w:ind w:firstLine="709"/>
        <w:jc w:val="center"/>
        <w:rPr>
          <w:rStyle w:val="Strong"/>
          <w:rFonts w:ascii="GHEA Mariam" w:hAnsi="GHEA Mariam"/>
          <w:lang w:val="hy-AM"/>
        </w:rPr>
      </w:pPr>
      <w:r w:rsidRPr="005125E5">
        <w:rPr>
          <w:rFonts w:ascii="GHEA Mariam" w:hAnsi="GHEA Mariam"/>
          <w:lang w:val="pt-BR"/>
        </w:rPr>
        <w:t>«</w:t>
      </w:r>
      <w:r w:rsidRPr="005D34A9">
        <w:rPr>
          <w:rStyle w:val="Strong"/>
          <w:rFonts w:ascii="GHEA Mariam" w:hAnsi="GHEA Mariam"/>
          <w:lang w:val="hy-AM"/>
        </w:rPr>
        <w:t>ՔԱՂԱՔԱՊԵՏԵՐԻ ԴԱՇՆԱԳԻՐ</w:t>
      </w:r>
      <w:r w:rsidRPr="005125E5">
        <w:rPr>
          <w:rFonts w:ascii="GHEA Mariam" w:hAnsi="GHEA Mariam"/>
          <w:lang w:val="pt-BR"/>
        </w:rPr>
        <w:t>»</w:t>
      </w:r>
      <w:r w:rsidRPr="005D34A9">
        <w:rPr>
          <w:rStyle w:val="Strong"/>
          <w:rFonts w:ascii="GHEA Mariam" w:hAnsi="GHEA Mariam"/>
          <w:lang w:val="hy-AM"/>
        </w:rPr>
        <w:t xml:space="preserve"> ՆԱԽԱՁԵՌՆՈՒԹՅԱՆԸ </w:t>
      </w:r>
      <w:r w:rsidRPr="00760408">
        <w:rPr>
          <w:rStyle w:val="Strong"/>
          <w:rFonts w:ascii="GHEA Mariam" w:hAnsi="GHEA Mariam"/>
          <w:lang w:val="hy-AM"/>
        </w:rPr>
        <w:t>ՄԻԱՆԱԼՈՒ</w:t>
      </w:r>
      <w:r w:rsidRPr="005D34A9">
        <w:rPr>
          <w:rStyle w:val="Strong"/>
          <w:rFonts w:ascii="GHEA Mariam" w:hAnsi="GHEA Mariam"/>
          <w:lang w:val="hy-AM"/>
        </w:rPr>
        <w:t xml:space="preserve"> ՄԱՍԻՆ</w:t>
      </w:r>
    </w:p>
    <w:p w:rsidR="00D9740B" w:rsidRPr="00D9740B" w:rsidRDefault="00D9740B" w:rsidP="00D9740B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5D34A9">
        <w:rPr>
          <w:rFonts w:ascii="GHEA Mariam" w:hAnsi="GHEA Mariam" w:cs="Sylfaen"/>
          <w:lang w:val="hy-AM"/>
        </w:rPr>
        <w:t>Ղեկավարվելով</w:t>
      </w:r>
      <w:r w:rsidRPr="005125E5">
        <w:rPr>
          <w:rFonts w:ascii="GHEA Mariam" w:hAnsi="GHEA Mariam"/>
          <w:lang w:val="pt-BR"/>
        </w:rPr>
        <w:t xml:space="preserve"> «</w:t>
      </w:r>
      <w:r w:rsidRPr="005D34A9">
        <w:rPr>
          <w:rFonts w:ascii="GHEA Mariam" w:hAnsi="GHEA Mariam" w:cs="Sylfaen"/>
          <w:lang w:val="hy-AM"/>
        </w:rPr>
        <w:t>Տեղական</w:t>
      </w:r>
      <w:r w:rsidRPr="005125E5">
        <w:rPr>
          <w:rFonts w:ascii="GHEA Mariam" w:hAnsi="GHEA Mariam"/>
          <w:lang w:val="pt-BR"/>
        </w:rPr>
        <w:t xml:space="preserve"> </w:t>
      </w:r>
      <w:r w:rsidRPr="005D34A9">
        <w:rPr>
          <w:rFonts w:ascii="GHEA Mariam" w:hAnsi="GHEA Mariam" w:cs="Sylfaen"/>
          <w:lang w:val="hy-AM"/>
        </w:rPr>
        <w:t>ինքնակառավարման</w:t>
      </w:r>
      <w:r w:rsidRPr="005125E5">
        <w:rPr>
          <w:rFonts w:ascii="GHEA Mariam" w:hAnsi="GHEA Mariam"/>
          <w:lang w:val="pt-BR"/>
        </w:rPr>
        <w:t xml:space="preserve"> </w:t>
      </w:r>
      <w:r w:rsidRPr="005D34A9">
        <w:rPr>
          <w:rFonts w:ascii="GHEA Mariam" w:hAnsi="GHEA Mariam" w:cs="Sylfaen"/>
          <w:lang w:val="hy-AM"/>
        </w:rPr>
        <w:t>մասին</w:t>
      </w:r>
      <w:r w:rsidRPr="005125E5">
        <w:rPr>
          <w:rFonts w:ascii="GHEA Mariam" w:hAnsi="GHEA Mariam"/>
          <w:lang w:val="pt-BR"/>
        </w:rPr>
        <w:t xml:space="preserve">» </w:t>
      </w:r>
      <w:r w:rsidRPr="005D34A9">
        <w:rPr>
          <w:rFonts w:ascii="GHEA Mariam" w:hAnsi="GHEA Mariam" w:cs="Sylfaen"/>
          <w:lang w:val="hy-AM"/>
        </w:rPr>
        <w:t>Հայաստանի</w:t>
      </w:r>
      <w:r w:rsidRPr="005125E5">
        <w:rPr>
          <w:rFonts w:ascii="GHEA Mariam" w:hAnsi="GHEA Mariam"/>
          <w:lang w:val="pt-BR"/>
        </w:rPr>
        <w:t xml:space="preserve"> </w:t>
      </w:r>
      <w:r w:rsidRPr="005D34A9">
        <w:rPr>
          <w:rFonts w:ascii="GHEA Mariam" w:hAnsi="GHEA Mariam" w:cs="Sylfaen"/>
          <w:lang w:val="hy-AM"/>
        </w:rPr>
        <w:t>Հանրապետության</w:t>
      </w:r>
      <w:r w:rsidRPr="005125E5">
        <w:rPr>
          <w:rFonts w:ascii="GHEA Mariam" w:hAnsi="GHEA Mariam"/>
          <w:lang w:val="pt-BR"/>
        </w:rPr>
        <w:t xml:space="preserve"> </w:t>
      </w:r>
      <w:r w:rsidRPr="005D34A9">
        <w:rPr>
          <w:rFonts w:ascii="GHEA Mariam" w:hAnsi="GHEA Mariam" w:cs="Sylfaen"/>
          <w:lang w:val="hy-AM"/>
        </w:rPr>
        <w:t>օրենքի</w:t>
      </w:r>
      <w:r w:rsidRPr="005125E5">
        <w:rPr>
          <w:rFonts w:ascii="GHEA Mariam" w:hAnsi="GHEA Mariam"/>
          <w:lang w:val="pt-BR"/>
        </w:rPr>
        <w:t xml:space="preserve"> 16-</w:t>
      </w:r>
      <w:r w:rsidRPr="005D34A9">
        <w:rPr>
          <w:rFonts w:ascii="GHEA Mariam" w:hAnsi="GHEA Mariam" w:cs="Sylfaen"/>
          <w:lang w:val="hy-AM"/>
        </w:rPr>
        <w:t>րդ</w:t>
      </w:r>
      <w:r w:rsidRPr="005125E5">
        <w:rPr>
          <w:rFonts w:ascii="Arial AMU" w:hAnsi="Arial AMU"/>
          <w:lang w:val="pt-BR"/>
        </w:rPr>
        <w:t> </w:t>
      </w:r>
      <w:r w:rsidRPr="005125E5">
        <w:rPr>
          <w:rFonts w:ascii="GHEA Mariam" w:hAnsi="GHEA Mariam"/>
          <w:lang w:val="pt-BR"/>
        </w:rPr>
        <w:t xml:space="preserve"> </w:t>
      </w:r>
      <w:r w:rsidRPr="005D34A9">
        <w:rPr>
          <w:rFonts w:ascii="GHEA Mariam" w:hAnsi="GHEA Mariam" w:cs="Sylfaen"/>
          <w:lang w:val="hy-AM"/>
        </w:rPr>
        <w:t>հոդվածի</w:t>
      </w:r>
      <w:r w:rsidRPr="005125E5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pt-BR"/>
        </w:rPr>
        <w:t>2-րդ մասով</w:t>
      </w:r>
      <w:r w:rsidRPr="005125E5">
        <w:rPr>
          <w:rFonts w:ascii="GHEA Mariam" w:hAnsi="GHEA Mariam"/>
          <w:lang w:val="pt-BR"/>
        </w:rPr>
        <w:t xml:space="preserve">, </w:t>
      </w:r>
      <w:r w:rsidRPr="005D34A9">
        <w:rPr>
          <w:rFonts w:ascii="GHEA Mariam" w:hAnsi="GHEA Mariam" w:cs="Sylfaen"/>
          <w:lang w:val="hy-AM"/>
        </w:rPr>
        <w:t>հաշվի</w:t>
      </w:r>
      <w:r w:rsidRPr="005125E5">
        <w:rPr>
          <w:rFonts w:ascii="GHEA Mariam" w:hAnsi="GHEA Mariam"/>
          <w:lang w:val="pt-BR"/>
        </w:rPr>
        <w:t xml:space="preserve"> </w:t>
      </w:r>
      <w:r w:rsidRPr="005D34A9">
        <w:rPr>
          <w:rFonts w:ascii="GHEA Mariam" w:hAnsi="GHEA Mariam" w:cs="Sylfaen"/>
          <w:lang w:val="hy-AM"/>
        </w:rPr>
        <w:t>առնելով</w:t>
      </w:r>
      <w:r w:rsidRPr="005125E5"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pt-BR"/>
        </w:rPr>
        <w:t xml:space="preserve">Հայաստանի Հանրապետության Սյունիքի մարզպետրաանի աշխատակազմի ղեկավարի ժամանակավոր պաշտոնակատար Գ. Թադևոսյանի 2016 թվականի մայիսի 23-ի  N 03/2239-16 գրությունը և </w:t>
      </w:r>
      <w:r w:rsidRPr="005D34A9">
        <w:rPr>
          <w:rFonts w:ascii="GHEA Mariam" w:hAnsi="GHEA Mariam" w:cs="Sylfaen"/>
          <w:lang w:val="hy-AM"/>
        </w:rPr>
        <w:t>համայնքի</w:t>
      </w:r>
      <w:r w:rsidRPr="005125E5">
        <w:rPr>
          <w:rFonts w:ascii="GHEA Mariam" w:hAnsi="GHEA Mariam"/>
          <w:lang w:val="pt-BR"/>
        </w:rPr>
        <w:t xml:space="preserve"> </w:t>
      </w:r>
      <w:r w:rsidRPr="005D34A9">
        <w:rPr>
          <w:rFonts w:ascii="GHEA Mariam" w:hAnsi="GHEA Mariam" w:cs="Sylfaen"/>
          <w:lang w:val="hy-AM"/>
        </w:rPr>
        <w:t>ղեկավարի</w:t>
      </w:r>
      <w:r w:rsidRPr="005125E5">
        <w:rPr>
          <w:rFonts w:ascii="GHEA Mariam" w:hAnsi="GHEA Mariam"/>
          <w:lang w:val="pt-BR"/>
        </w:rPr>
        <w:t xml:space="preserve"> </w:t>
      </w:r>
      <w:r w:rsidRPr="005D34A9">
        <w:rPr>
          <w:rFonts w:ascii="GHEA Mariam" w:hAnsi="GHEA Mariam" w:cs="Sylfaen"/>
          <w:lang w:val="hy-AM"/>
        </w:rPr>
        <w:t>առաջարկությունը</w:t>
      </w:r>
      <w:r w:rsidRPr="005125E5">
        <w:rPr>
          <w:rFonts w:ascii="GHEA Mariam" w:hAnsi="GHEA Mariam"/>
          <w:lang w:val="pt-BR"/>
        </w:rPr>
        <w:t xml:space="preserve">, </w:t>
      </w:r>
      <w:r w:rsidRPr="00CD272F">
        <w:rPr>
          <w:rFonts w:ascii="GHEA Mariam" w:hAnsi="GHEA Mariam" w:cs="Sylfaen"/>
          <w:lang w:val="hy-AM"/>
        </w:rPr>
        <w:t>որոշման</w:t>
      </w:r>
      <w:r w:rsidRPr="00CD272F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 w:cs="Sylfaen"/>
          <w:lang w:val="hy-AM"/>
        </w:rPr>
        <w:t>նախագծի</w:t>
      </w:r>
      <w:r w:rsidRPr="00CD272F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 w:cs="Sylfaen"/>
          <w:lang w:val="hy-AM"/>
        </w:rPr>
        <w:t>քվեարկության</w:t>
      </w:r>
      <w:r w:rsidRPr="00CD272F">
        <w:rPr>
          <w:lang w:val="hy-AM"/>
        </w:rPr>
        <w:t>  </w:t>
      </w:r>
      <w:r w:rsidRPr="00CD272F">
        <w:rPr>
          <w:rFonts w:ascii="GHEA Mariam" w:hAnsi="GHEA Mariam"/>
          <w:u w:val="single"/>
          <w:lang w:val="hy-AM"/>
        </w:rPr>
        <w:t xml:space="preserve"> </w:t>
      </w:r>
      <w:r w:rsidRPr="00CD272F">
        <w:rPr>
          <w:rFonts w:ascii="GHEA Mariam" w:hAnsi="GHEA Mariam"/>
          <w:b/>
          <w:i/>
          <w:u w:val="single"/>
          <w:lang w:val="hy-AM"/>
        </w:rPr>
        <w:t xml:space="preserve">8 </w:t>
      </w:r>
      <w:r w:rsidRPr="00CD272F">
        <w:rPr>
          <w:rFonts w:ascii="GHEA Mariam" w:hAnsi="GHEA Mariam"/>
          <w:lang w:val="hy-AM"/>
        </w:rPr>
        <w:t xml:space="preserve">  </w:t>
      </w:r>
      <w:r w:rsidRPr="00CD272F">
        <w:rPr>
          <w:rFonts w:ascii="GHEA Mariam" w:hAnsi="GHEA Mariam" w:cs="Sylfaen"/>
          <w:lang w:val="hy-AM"/>
        </w:rPr>
        <w:t>կողմ</w:t>
      </w:r>
      <w:r w:rsidRPr="00CD272F">
        <w:rPr>
          <w:rFonts w:ascii="GHEA Mariam" w:hAnsi="GHEA Mariam"/>
          <w:lang w:val="hy-AM"/>
        </w:rPr>
        <w:t>,</w:t>
      </w:r>
      <w:r>
        <w:rPr>
          <w:lang w:val="hy-AM"/>
        </w:rPr>
        <w:t> </w:t>
      </w:r>
      <w:r w:rsidRPr="00CD272F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/>
          <w:u w:val="single"/>
          <w:lang w:val="hy-AM"/>
        </w:rPr>
        <w:t xml:space="preserve">  </w:t>
      </w:r>
      <w:r w:rsidRPr="00CD272F">
        <w:rPr>
          <w:rFonts w:ascii="GHEA Mariam" w:hAnsi="GHEA Mariam"/>
          <w:b/>
          <w:i/>
          <w:u w:val="single"/>
          <w:lang w:val="hy-AM"/>
        </w:rPr>
        <w:t xml:space="preserve">0  </w:t>
      </w:r>
      <w:r w:rsidRPr="00CD272F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 w:cs="Sylfaen"/>
          <w:lang w:val="hy-AM"/>
        </w:rPr>
        <w:t>դեմ</w:t>
      </w:r>
      <w:r w:rsidRPr="00CD272F">
        <w:rPr>
          <w:rFonts w:ascii="GHEA Mariam" w:hAnsi="GHEA Mariam"/>
          <w:lang w:val="hy-AM"/>
        </w:rPr>
        <w:t>,</w:t>
      </w:r>
      <w:r w:rsidRPr="00CD272F">
        <w:rPr>
          <w:b/>
          <w:i/>
          <w:lang w:val="hy-AM"/>
        </w:rPr>
        <w:t>  </w:t>
      </w:r>
      <w:r w:rsidRPr="00CD272F">
        <w:rPr>
          <w:rFonts w:ascii="GHEA Mariam" w:hAnsi="GHEA Mariam"/>
          <w:b/>
          <w:i/>
          <w:u w:val="single"/>
          <w:lang w:val="hy-AM"/>
        </w:rPr>
        <w:t xml:space="preserve">  0</w:t>
      </w:r>
      <w:r w:rsidRPr="00CD272F">
        <w:rPr>
          <w:rFonts w:ascii="GHEA Mariam" w:hAnsi="GHEA Mariam"/>
          <w:lang w:val="hy-AM"/>
        </w:rPr>
        <w:t xml:space="preserve">  </w:t>
      </w:r>
      <w:r w:rsidRPr="00CD272F">
        <w:rPr>
          <w:rFonts w:ascii="GHEA Mariam" w:hAnsi="GHEA Mariam" w:cs="Sylfaen"/>
          <w:lang w:val="hy-AM"/>
        </w:rPr>
        <w:t>ձեռնպահ</w:t>
      </w:r>
      <w:r w:rsidRPr="00CD272F">
        <w:rPr>
          <w:rFonts w:ascii="GHEA Mariam" w:hAnsi="GHEA Mariam"/>
          <w:lang w:val="hy-AM"/>
        </w:rPr>
        <w:t xml:space="preserve"> </w:t>
      </w:r>
      <w:r w:rsidRPr="00CD272F">
        <w:rPr>
          <w:rFonts w:ascii="GHEA Mariam" w:hAnsi="GHEA Mariam" w:cs="Sylfaen"/>
          <w:lang w:val="hy-AM"/>
        </w:rPr>
        <w:t>արդյունքներով</w:t>
      </w:r>
      <w:r w:rsidRPr="00CD272F">
        <w:rPr>
          <w:rFonts w:ascii="GHEA Mariam" w:hAnsi="GHEA Mariam"/>
          <w:lang w:val="hy-AM"/>
        </w:rPr>
        <w:t xml:space="preserve">,  </w:t>
      </w:r>
      <w:r w:rsidRPr="00CD272F">
        <w:rPr>
          <w:rFonts w:ascii="GHEA Mariam" w:hAnsi="GHEA Mariam" w:cs="Sylfaen"/>
          <w:b/>
          <w:i/>
          <w:lang w:val="hy-AM"/>
        </w:rPr>
        <w:t>համայնքի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ավագանին</w:t>
      </w:r>
      <w:r w:rsidRPr="00CD272F">
        <w:rPr>
          <w:b/>
          <w:i/>
          <w:lang w:val="hy-AM"/>
        </w:rPr>
        <w:t> </w:t>
      </w:r>
      <w:r w:rsidRPr="00CD272F">
        <w:rPr>
          <w:rFonts w:ascii="GHEA Mariam" w:hAnsi="GHEA Mariam"/>
          <w:b/>
          <w:i/>
          <w:lang w:val="hy-AM"/>
        </w:rPr>
        <w:t xml:space="preserve">    </w:t>
      </w:r>
      <w:r w:rsidRPr="00CD272F">
        <w:rPr>
          <w:rFonts w:ascii="GHEA Mariam" w:hAnsi="GHEA Mariam" w:cs="Sylfaen"/>
          <w:b/>
          <w:i/>
          <w:lang w:val="hy-AM"/>
        </w:rPr>
        <w:t>ո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ր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ո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շ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ու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մ</w:t>
      </w:r>
      <w:r w:rsidRPr="00CD272F">
        <w:rPr>
          <w:b/>
          <w:i/>
          <w:lang w:val="hy-AM"/>
        </w:rPr>
        <w:t> </w:t>
      </w:r>
      <w:r w:rsidRPr="00CD272F">
        <w:rPr>
          <w:rFonts w:ascii="GHEA Mariam" w:hAnsi="GHEA Mariam"/>
          <w:b/>
          <w:i/>
          <w:lang w:val="hy-AM"/>
        </w:rPr>
        <w:t xml:space="preserve"> </w:t>
      </w:r>
      <w:r w:rsidRPr="00CD272F">
        <w:rPr>
          <w:rFonts w:ascii="GHEA Mariam" w:hAnsi="GHEA Mariam" w:cs="Sylfaen"/>
          <w:b/>
          <w:i/>
          <w:lang w:val="hy-AM"/>
        </w:rPr>
        <w:t>է</w:t>
      </w:r>
      <w:r w:rsidRPr="00CD272F">
        <w:rPr>
          <w:rFonts w:ascii="GHEA Mariam" w:hAnsi="GHEA Mariam"/>
          <w:b/>
          <w:i/>
          <w:lang w:val="hy-AM"/>
        </w:rPr>
        <w:t>.</w:t>
      </w:r>
    </w:p>
    <w:p w:rsidR="00D9740B" w:rsidRPr="005125E5" w:rsidRDefault="00D9740B" w:rsidP="00D9740B">
      <w:pPr>
        <w:pStyle w:val="NoSpacing"/>
        <w:ind w:firstLine="709"/>
        <w:contextualSpacing/>
        <w:jc w:val="both"/>
        <w:rPr>
          <w:rFonts w:ascii="GHEA Mariam" w:hAnsi="GHEA Mariam"/>
          <w:lang w:val="pt-BR"/>
        </w:rPr>
      </w:pPr>
      <w:r w:rsidRPr="00D9740B">
        <w:rPr>
          <w:rFonts w:ascii="GHEA Mariam" w:hAnsi="GHEA Mariam" w:cs="Sylfaen"/>
          <w:lang w:val="hy-AM"/>
        </w:rPr>
        <w:t>1. Համաձայնություն</w:t>
      </w:r>
      <w:r w:rsidRPr="0005611E">
        <w:rPr>
          <w:rFonts w:ascii="GHEA Mariam" w:hAnsi="GHEA Mariam" w:cs="Sylfaen"/>
          <w:lang w:val="pt-BR"/>
        </w:rPr>
        <w:t xml:space="preserve"> </w:t>
      </w:r>
      <w:r w:rsidRPr="005D34A9">
        <w:rPr>
          <w:rFonts w:ascii="GHEA Mariam" w:hAnsi="GHEA Mariam" w:cs="Sylfaen"/>
          <w:lang w:val="pt-BR"/>
        </w:rPr>
        <w:t xml:space="preserve"> </w:t>
      </w:r>
      <w:r w:rsidRPr="00D9740B">
        <w:rPr>
          <w:rFonts w:ascii="GHEA Mariam" w:hAnsi="GHEA Mariam" w:cs="Sylfaen"/>
          <w:lang w:val="hy-AM"/>
        </w:rPr>
        <w:t>տալ</w:t>
      </w:r>
      <w:r w:rsidRPr="007538DB"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 xml:space="preserve">միանալու </w:t>
      </w:r>
      <w:r w:rsidRPr="005125E5">
        <w:rPr>
          <w:rFonts w:ascii="GHEA Mariam" w:hAnsi="GHEA Mariam"/>
          <w:lang w:val="pt-BR"/>
        </w:rPr>
        <w:t>«</w:t>
      </w:r>
      <w:r w:rsidRPr="00D9740B">
        <w:rPr>
          <w:rFonts w:ascii="GHEA Mariam" w:hAnsi="GHEA Mariam" w:cs="Sylfaen"/>
          <w:lang w:val="hy-AM"/>
        </w:rPr>
        <w:t>Քաղաքապետերի</w:t>
      </w:r>
      <w:r w:rsidRPr="005D34A9">
        <w:rPr>
          <w:rFonts w:ascii="GHEA Mariam" w:hAnsi="GHEA Mariam" w:cs="Sylfaen"/>
          <w:lang w:val="pt-BR"/>
        </w:rPr>
        <w:t xml:space="preserve"> </w:t>
      </w:r>
      <w:r w:rsidRPr="00D9740B">
        <w:rPr>
          <w:rFonts w:ascii="GHEA Mariam" w:hAnsi="GHEA Mariam" w:cs="Sylfaen"/>
          <w:lang w:val="hy-AM"/>
        </w:rPr>
        <w:t>դաշնագիր</w:t>
      </w:r>
      <w:r w:rsidRPr="005125E5">
        <w:rPr>
          <w:rFonts w:ascii="GHEA Mariam" w:hAnsi="GHEA Mariam"/>
          <w:lang w:val="pt-BR"/>
        </w:rPr>
        <w:t>»</w:t>
      </w:r>
      <w:r w:rsidRPr="005D34A9">
        <w:rPr>
          <w:rFonts w:ascii="GHEA Mariam" w:hAnsi="GHEA Mariam" w:cs="Sylfaen"/>
          <w:lang w:val="pt-BR"/>
        </w:rPr>
        <w:t xml:space="preserve"> </w:t>
      </w:r>
      <w:r w:rsidRPr="00D9740B">
        <w:rPr>
          <w:rFonts w:ascii="GHEA Mariam" w:hAnsi="GHEA Mariam" w:cs="Sylfaen"/>
          <w:lang w:val="hy-AM"/>
        </w:rPr>
        <w:t>նախաձեռնությանը</w:t>
      </w:r>
      <w:r>
        <w:rPr>
          <w:rFonts w:ascii="GHEA Mariam" w:hAnsi="GHEA Mariam" w:cs="Sylfaen"/>
          <w:lang w:val="pt-BR"/>
        </w:rPr>
        <w:t>:</w:t>
      </w:r>
    </w:p>
    <w:p w:rsidR="00D9740B" w:rsidRPr="005D34A9" w:rsidRDefault="00D9740B" w:rsidP="00D9740B">
      <w:pPr>
        <w:pStyle w:val="NoSpacing"/>
        <w:ind w:firstLine="709"/>
        <w:contextualSpacing/>
        <w:jc w:val="both"/>
        <w:rPr>
          <w:rFonts w:ascii="GHEA Mariam" w:hAnsi="GHEA Mariam"/>
          <w:lang w:val="pt-BR"/>
        </w:rPr>
      </w:pPr>
      <w:r w:rsidRPr="005125E5">
        <w:rPr>
          <w:rFonts w:ascii="GHEA Mariam" w:hAnsi="GHEA Mariam"/>
          <w:lang w:val="pt-BR"/>
        </w:rPr>
        <w:t>2.</w:t>
      </w:r>
      <w:r w:rsidRPr="005125E5">
        <w:rPr>
          <w:rFonts w:ascii="Arial AMU" w:hAnsi="Arial AMU"/>
          <w:lang w:val="pt-BR"/>
        </w:rPr>
        <w:t> </w:t>
      </w:r>
      <w:r>
        <w:rPr>
          <w:rFonts w:ascii="GHEA Mariam" w:hAnsi="GHEA Mariam" w:cs="Sylfaen"/>
          <w:lang w:val="en-US"/>
        </w:rPr>
        <w:t>Առաջարկել</w:t>
      </w:r>
      <w:r w:rsidRPr="005D34A9"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en-US"/>
        </w:rPr>
        <w:t>համայնքի</w:t>
      </w:r>
      <w:r w:rsidRPr="005D34A9"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en-US"/>
        </w:rPr>
        <w:t>ղեկավարին</w:t>
      </w:r>
      <w:r w:rsidRPr="005D34A9">
        <w:rPr>
          <w:rFonts w:ascii="GHEA Mariam" w:hAnsi="GHEA Mariam" w:cs="Sylfaen"/>
          <w:lang w:val="pt-BR"/>
        </w:rPr>
        <w:t xml:space="preserve">` </w:t>
      </w:r>
      <w:r>
        <w:rPr>
          <w:rFonts w:ascii="GHEA Mariam" w:hAnsi="GHEA Mariam" w:cs="Sylfaen"/>
          <w:lang w:val="en-US"/>
        </w:rPr>
        <w:t>ստորագրելու</w:t>
      </w:r>
      <w:r w:rsidRPr="005D34A9"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en-US"/>
        </w:rPr>
        <w:t>անդամագրման</w:t>
      </w:r>
      <w:r w:rsidRPr="005D34A9"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 xml:space="preserve">համար անհրաժեշտ </w:t>
      </w:r>
      <w:r>
        <w:rPr>
          <w:rFonts w:ascii="GHEA Mariam" w:hAnsi="GHEA Mariam" w:cs="Sylfaen"/>
          <w:lang w:val="en-US"/>
        </w:rPr>
        <w:t>փաստաթղթերը</w:t>
      </w:r>
      <w:r w:rsidRPr="0005611E">
        <w:rPr>
          <w:rFonts w:ascii="GHEA Mariam" w:hAnsi="GHEA Mariam" w:cs="Sylfaen"/>
          <w:lang w:val="pt-BR"/>
        </w:rPr>
        <w:t xml:space="preserve"> </w:t>
      </w:r>
      <w:r>
        <w:rPr>
          <w:rFonts w:ascii="GHEA Mariam" w:hAnsi="GHEA Mariam" w:cs="Sylfaen"/>
          <w:lang w:val="pt-BR"/>
        </w:rPr>
        <w:t xml:space="preserve">և կազմակերպել </w:t>
      </w:r>
      <w:r w:rsidRPr="005125E5">
        <w:rPr>
          <w:rFonts w:ascii="GHEA Mariam" w:hAnsi="GHEA Mariam"/>
          <w:lang w:val="pt-BR"/>
        </w:rPr>
        <w:t>«</w:t>
      </w:r>
      <w:r>
        <w:rPr>
          <w:rFonts w:ascii="GHEA Mariam" w:hAnsi="GHEA Mariam" w:cs="Sylfaen"/>
          <w:lang w:val="pt-BR"/>
        </w:rPr>
        <w:t>Կայուն զարգացման գործողությունների ծրագրի</w:t>
      </w:r>
      <w:r w:rsidRPr="005125E5">
        <w:rPr>
          <w:rFonts w:ascii="GHEA Mariam" w:hAnsi="GHEA Mariam"/>
          <w:lang w:val="pt-BR"/>
        </w:rPr>
        <w:t>»</w:t>
      </w:r>
      <w:r>
        <w:rPr>
          <w:rFonts w:ascii="GHEA Mariam" w:hAnsi="GHEA Mariam" w:cs="Sylfaen"/>
          <w:lang w:val="pt-BR"/>
        </w:rPr>
        <w:t xml:space="preserve"> մշակման աշխատանքները</w:t>
      </w:r>
      <w:r w:rsidRPr="005D34A9">
        <w:rPr>
          <w:rFonts w:ascii="GHEA Mariam" w:hAnsi="GHEA Mariam" w:cs="Sylfaen"/>
          <w:lang w:val="pt-BR"/>
        </w:rPr>
        <w:t>:</w:t>
      </w:r>
    </w:p>
    <w:p w:rsidR="00D9740B" w:rsidRDefault="00D9740B" w:rsidP="00CD272F">
      <w:pPr>
        <w:pStyle w:val="NoSpacing"/>
        <w:spacing w:line="360" w:lineRule="auto"/>
        <w:ind w:firstLine="709"/>
        <w:contextualSpacing/>
        <w:jc w:val="center"/>
        <w:rPr>
          <w:rStyle w:val="Strong"/>
          <w:rFonts w:ascii="GHEA Mariam" w:hAnsi="GHEA Mariam" w:cs="Sylfaen"/>
          <w:lang w:val="pt-BR"/>
        </w:rPr>
      </w:pPr>
    </w:p>
    <w:p w:rsidR="00001E64" w:rsidRDefault="00001E64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A048EE">
        <w:rPr>
          <w:rFonts w:ascii="GHEA Mariam" w:hAnsi="GHEA Mariam"/>
          <w:b/>
          <w:lang w:val="pt-BR"/>
        </w:rPr>
        <w:t xml:space="preserve"> </w:t>
      </w:r>
      <w:r w:rsidR="00CD272F" w:rsidRPr="00D9740B">
        <w:rPr>
          <w:rFonts w:ascii="GHEA Mariam" w:hAnsi="GHEA Mariam"/>
          <w:b/>
          <w:lang w:val="hy-AM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010CB" w:rsidRDefault="00A92429" w:rsidP="00C010CB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C010CB">
        <w:rPr>
          <w:rFonts w:ascii="GHEA Mariam" w:hAnsi="GHEA Mariam"/>
          <w:b/>
          <w:lang w:val="hy-AM"/>
        </w:rPr>
        <w:t>ԱՌԱՔԵԼՅԱՆ ՎԼԱԴԻԿ</w:t>
      </w:r>
      <w:r w:rsidR="00C010CB">
        <w:rPr>
          <w:rFonts w:ascii="GHEA Mariam" w:hAnsi="GHEA Mariam"/>
          <w:b/>
          <w:lang w:val="hy-AM"/>
        </w:rPr>
        <w:tab/>
      </w:r>
      <w:r w:rsidR="00C010CB">
        <w:rPr>
          <w:rFonts w:ascii="GHEA Mariam" w:hAnsi="GHEA Mariam"/>
          <w:b/>
          <w:lang w:val="hy-AM"/>
        </w:rPr>
        <w:tab/>
      </w:r>
      <w:r w:rsidR="00C010CB">
        <w:rPr>
          <w:rFonts w:ascii="GHEA Mariam" w:hAnsi="GHEA Mariam"/>
          <w:b/>
          <w:lang w:val="hy-AM"/>
        </w:rPr>
        <w:tab/>
        <w:t>ՄԵՍՐՈՊՅԱՆ ՆԱՊՈԼԵՈՆ</w:t>
      </w:r>
    </w:p>
    <w:p w:rsidR="00C010CB" w:rsidRPr="00C010CB" w:rsidRDefault="00C010CB" w:rsidP="00C010CB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pt-BR"/>
        </w:rPr>
      </w:pPr>
      <w:r w:rsidRPr="00C010CB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en-US"/>
        </w:rPr>
        <w:t>ԳՐԻԳՈՐՅԱՆ</w:t>
      </w:r>
      <w:r w:rsidRPr="00C010CB"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en-US"/>
        </w:rPr>
        <w:t>ՎԻԼԵՆ</w:t>
      </w:r>
      <w:r w:rsidRPr="00C010CB">
        <w:rPr>
          <w:rFonts w:ascii="GHEA Mariam" w:hAnsi="GHEA Mariam"/>
          <w:b/>
          <w:lang w:val="pt-BR"/>
        </w:rPr>
        <w:tab/>
      </w:r>
      <w:r w:rsidRPr="00C010CB">
        <w:rPr>
          <w:rFonts w:ascii="GHEA Mariam" w:hAnsi="GHEA Mariam"/>
          <w:b/>
          <w:lang w:val="pt-BR"/>
        </w:rPr>
        <w:tab/>
      </w:r>
      <w:r w:rsidRPr="00C010CB">
        <w:rPr>
          <w:rFonts w:ascii="GHEA Mariam" w:hAnsi="GHEA Mariam"/>
          <w:b/>
          <w:lang w:val="pt-BR"/>
        </w:rPr>
        <w:tab/>
      </w:r>
      <w:r w:rsidRPr="00C010CB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>ՄԻՐԶՈՅԱՆ ՄՀԵՐ</w:t>
      </w:r>
    </w:p>
    <w:p w:rsidR="00C010CB" w:rsidRPr="00C010CB" w:rsidRDefault="00C010CB" w:rsidP="00C010CB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  <w:t>ԹՈՒՄԱՆՅԱՆ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C010CB" w:rsidRPr="00C010CB" w:rsidRDefault="00C010CB" w:rsidP="00C010CB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 w:rsidRPr="00C010CB">
        <w:rPr>
          <w:rFonts w:ascii="GHEA Mariam" w:hAnsi="GHEA Mariam"/>
          <w:b/>
          <w:lang w:val="hy-AM"/>
        </w:rPr>
        <w:tab/>
        <w:t>ՄԵԼԻՔՅԱՆ ՄՈՒՐԱԴ</w:t>
      </w:r>
      <w:r w:rsidRPr="00C010CB">
        <w:rPr>
          <w:rFonts w:ascii="GHEA Mariam" w:hAnsi="GHEA Mariam"/>
          <w:b/>
          <w:lang w:val="hy-AM"/>
        </w:rPr>
        <w:tab/>
      </w:r>
      <w:r w:rsidRPr="00C010CB">
        <w:rPr>
          <w:rFonts w:ascii="GHEA Mariam" w:hAnsi="GHEA Mariam"/>
          <w:b/>
          <w:lang w:val="hy-AM"/>
        </w:rPr>
        <w:tab/>
      </w:r>
      <w:r w:rsidRPr="00C010CB">
        <w:rPr>
          <w:rFonts w:ascii="GHEA Mariam" w:hAnsi="GHEA Mariam"/>
          <w:b/>
          <w:lang w:val="hy-AM"/>
        </w:rPr>
        <w:tab/>
      </w:r>
      <w:r w:rsidRPr="00C010CB">
        <w:rPr>
          <w:rFonts w:ascii="GHEA Mariam" w:hAnsi="GHEA Mariam"/>
          <w:b/>
          <w:lang w:val="hy-AM"/>
        </w:rPr>
        <w:tab/>
        <w:t>ՍԱՀԱԿՅԱՆ ԱՐԹՈՒՐ</w:t>
      </w:r>
    </w:p>
    <w:p w:rsidR="00001E64" w:rsidRDefault="00001E64" w:rsidP="00C010CB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Դեմ ( </w:t>
      </w:r>
      <w:r w:rsidR="00A92429">
        <w:rPr>
          <w:rFonts w:ascii="GHEA Mariam" w:hAnsi="GHEA Mariam"/>
          <w:b/>
          <w:lang w:val="hy-AM"/>
        </w:rPr>
        <w:t>0</w:t>
      </w:r>
      <w:r w:rsidR="00084A39" w:rsidRPr="00A92429"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92429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E0696" w:rsidRPr="00CD272F">
        <w:rPr>
          <w:rFonts w:ascii="GHEA Mariam" w:hAnsi="GHEA Mariam"/>
          <w:b/>
          <w:i/>
          <w:u w:val="single"/>
          <w:lang w:val="hy-AM"/>
        </w:rPr>
        <w:t>հուլիս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E0696" w:rsidRPr="00CD272F">
        <w:rPr>
          <w:rFonts w:ascii="GHEA Mariam" w:hAnsi="GHEA Mariam"/>
          <w:b/>
          <w:i/>
          <w:u w:val="single"/>
          <w:lang w:val="hy-AM"/>
        </w:rPr>
        <w:t>15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CD272F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812"/>
    <w:multiLevelType w:val="hybridMultilevel"/>
    <w:tmpl w:val="1DCA2CD6"/>
    <w:lvl w:ilvl="0" w:tplc="0BBEF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4107AB"/>
    <w:multiLevelType w:val="hybridMultilevel"/>
    <w:tmpl w:val="4C04978C"/>
    <w:lvl w:ilvl="0" w:tplc="1B1425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976DA"/>
    <w:multiLevelType w:val="hybridMultilevel"/>
    <w:tmpl w:val="8196D0FC"/>
    <w:lvl w:ilvl="0" w:tplc="EE14FBCC">
      <w:start w:val="1"/>
      <w:numFmt w:val="decimal"/>
      <w:lvlText w:val="%1."/>
      <w:lvlJc w:val="left"/>
      <w:pPr>
        <w:ind w:left="1429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4A39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3B3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2E2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0BD8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2F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06AE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2429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2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696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0CB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4ACB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272F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6FD1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40B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0172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2016-05-24T13:58:00Z</cp:lastPrinted>
  <dcterms:created xsi:type="dcterms:W3CDTF">2015-08-10T13:28:00Z</dcterms:created>
  <dcterms:modified xsi:type="dcterms:W3CDTF">2016-07-15T11:18:00Z</dcterms:modified>
</cp:coreProperties>
</file>