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7A" w:rsidRPr="0069666C" w:rsidRDefault="00E2167A" w:rsidP="00E2167A">
      <w:pPr>
        <w:pStyle w:val="NoSpacing"/>
        <w:ind w:firstLine="426"/>
        <w:jc w:val="right"/>
        <w:rPr>
          <w:rFonts w:ascii="GHEA Mariam" w:hAnsi="GHEA Mariam"/>
          <w:b/>
          <w:i/>
          <w:lang w:val="en-US"/>
        </w:rPr>
      </w:pPr>
      <w:r w:rsidRPr="007366C2">
        <w:rPr>
          <w:rFonts w:ascii="GHEA Mariam" w:hAnsi="GHEA Mariam" w:cs="Sylfaen"/>
          <w:b/>
          <w:i/>
          <w:lang w:val="hy-AM"/>
        </w:rPr>
        <w:t>Նախագիծ</w:t>
      </w:r>
      <w:r>
        <w:rPr>
          <w:rFonts w:ascii="GHEA Mariam" w:hAnsi="GHEA Mariam" w:cs="Sylfaen"/>
          <w:b/>
          <w:i/>
          <w:lang w:val="en-US"/>
        </w:rPr>
        <w:t xml:space="preserve">  23</w:t>
      </w:r>
    </w:p>
    <w:p w:rsidR="00E2167A" w:rsidRPr="007366C2" w:rsidRDefault="00E2167A" w:rsidP="00E2167A">
      <w:pPr>
        <w:pStyle w:val="NoSpacing"/>
        <w:ind w:firstLine="425"/>
        <w:contextualSpacing/>
        <w:jc w:val="center"/>
        <w:rPr>
          <w:rFonts w:ascii="GHEA Mariam" w:hAnsi="GHEA Mariam"/>
          <w:b/>
          <w:i/>
          <w:u w:val="single"/>
          <w:lang w:val="hy-AM"/>
        </w:rPr>
      </w:pPr>
      <w:r w:rsidRPr="007366C2">
        <w:rPr>
          <w:rFonts w:ascii="GHEA Mariam" w:hAnsi="GHEA Mariam" w:cs="Sylfaen"/>
          <w:b/>
          <w:i/>
          <w:lang w:val="hy-AM"/>
        </w:rPr>
        <w:t>ՈՐՈՇՈՒՄ</w:t>
      </w:r>
      <w:r w:rsidRPr="007366C2">
        <w:rPr>
          <w:rFonts w:ascii="GHEA Mariam" w:hAnsi="GHEA Mariam"/>
          <w:b/>
          <w:i/>
          <w:lang w:val="hy-AM"/>
        </w:rPr>
        <w:t xml:space="preserve"> N </w:t>
      </w:r>
      <w:r w:rsidRPr="007366C2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u w:val="single"/>
          <w:lang w:val="hy-AM"/>
        </w:rPr>
        <w:t>-Ա</w:t>
      </w:r>
    </w:p>
    <w:p w:rsidR="00E2167A" w:rsidRPr="007366C2" w:rsidRDefault="00E2167A" w:rsidP="00E2167A">
      <w:pPr>
        <w:pStyle w:val="NoSpacing"/>
        <w:ind w:firstLine="425"/>
        <w:contextualSpacing/>
        <w:jc w:val="center"/>
        <w:rPr>
          <w:rFonts w:ascii="GHEA Mariam" w:hAnsi="GHEA Mariam"/>
          <w:b/>
          <w:i/>
          <w:lang w:val="hy-AM"/>
        </w:rPr>
      </w:pPr>
      <w:r w:rsidRPr="007366C2">
        <w:rPr>
          <w:rFonts w:ascii="GHEA Mariam" w:hAnsi="GHEA Mariam"/>
          <w:b/>
          <w:i/>
          <w:lang w:val="hy-AM"/>
        </w:rPr>
        <w:t xml:space="preserve"> «______»_____________ 2019</w:t>
      </w:r>
      <w:r w:rsidRPr="007366C2">
        <w:rPr>
          <w:rFonts w:ascii="GHEA Mariam" w:hAnsi="GHEA Mariam" w:cs="Sylfaen"/>
          <w:b/>
          <w:i/>
          <w:lang w:val="hy-AM"/>
        </w:rPr>
        <w:t>թ</w:t>
      </w:r>
      <w:r w:rsidRPr="007366C2">
        <w:rPr>
          <w:rFonts w:ascii="GHEA Mariam" w:hAnsi="GHEA Mariam"/>
          <w:b/>
          <w:i/>
          <w:lang w:val="hy-AM"/>
        </w:rPr>
        <w:t>.</w:t>
      </w:r>
    </w:p>
    <w:p w:rsidR="00E2167A" w:rsidRPr="007366C2" w:rsidRDefault="00E2167A" w:rsidP="00E2167A">
      <w:pPr>
        <w:ind w:firstLine="425"/>
        <w:contextualSpacing/>
        <w:jc w:val="center"/>
        <w:rPr>
          <w:rStyle w:val="Strong"/>
          <w:rFonts w:ascii="GHEA Mariam" w:hAnsi="GHEA Mariam"/>
          <w:sz w:val="24"/>
          <w:szCs w:val="24"/>
          <w:lang w:val="hy-AM"/>
        </w:rPr>
      </w:pPr>
      <w:r w:rsidRPr="007366C2">
        <w:rPr>
          <w:rStyle w:val="Strong"/>
          <w:rFonts w:ascii="GHEA Mariam" w:hAnsi="GHEA Mariam"/>
          <w:sz w:val="24"/>
          <w:szCs w:val="24"/>
          <w:lang w:val="hy-AM"/>
        </w:rPr>
        <w:t>ԿԱՊԱՆ ՀԱՄԱՅՆՔԻ ՎԱՐՉԱԿԱՆ ՍԱՀՄԱՆՆԵՐՈՒՄ, Հ.ԱՎԵՏԻՍՅԱՆ ՓՈՂՈՑԻ ԹԻՎ 154/1 ՀԱՍՑԵՈՒՄ ԳՏՆՎՈՂ,  ՈՐՊԵՍ «ԱՆՀԱՅՏ» ՔԱՂԱՔԱՑՈՒ ՍԵՓԱԿԱՆՈՒԹՅՈՒՆ ՓՈԽԱՆՑՎԱԾ 0,00221 ՀԱ ՀՈՂԱՄԱՍԸ ՀԱՄԱՅՆՔԱՅԻՆ ՍԵՓԱԿԱՆՈՒԹՅՈՒՆ ՃԱՆԱՉԵԼՈՒ ՄԱՍԻՆ</w:t>
      </w:r>
    </w:p>
    <w:p w:rsidR="00E2167A" w:rsidRPr="007366C2" w:rsidRDefault="00E2167A" w:rsidP="00E2167A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/>
          <w:i/>
          <w:lang w:val="hy-AM"/>
        </w:rPr>
      </w:pPr>
      <w:r w:rsidRPr="007366C2">
        <w:rPr>
          <w:rFonts w:ascii="GHEA Mariam" w:hAnsi="GHEA Mariam" w:cs="Sylfaen"/>
          <w:lang w:val="hy-AM"/>
        </w:rPr>
        <w:t>Ղեկավարվելով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Calibri"/>
          <w:lang w:val="hy-AM"/>
        </w:rPr>
        <w:t></w:t>
      </w:r>
      <w:r w:rsidRPr="007366C2">
        <w:rPr>
          <w:rFonts w:ascii="GHEA Mariam" w:hAnsi="GHEA Mariam" w:cs="Sylfaen"/>
          <w:lang w:val="hy-AM"/>
        </w:rPr>
        <w:t>Տեղական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ինքնակառավարման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մասին</w:t>
      </w:r>
      <w:r w:rsidRPr="007366C2">
        <w:rPr>
          <w:rFonts w:ascii="GHEA Mariam" w:hAnsi="GHEA Mariam" w:cs="Calibri"/>
          <w:lang w:val="hy-AM"/>
        </w:rPr>
        <w:t xml:space="preserve"> </w:t>
      </w:r>
      <w:r w:rsidRPr="007366C2">
        <w:rPr>
          <w:rFonts w:ascii="GHEA Mariam" w:hAnsi="GHEA Mariam" w:cs="Sylfaen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օրենքի</w:t>
      </w:r>
      <w:r w:rsidRPr="007366C2">
        <w:rPr>
          <w:rFonts w:ascii="GHEA Mariam" w:hAnsi="GHEA Mariam"/>
          <w:lang w:val="hy-AM"/>
        </w:rPr>
        <w:t xml:space="preserve">  18-</w:t>
      </w:r>
      <w:r w:rsidRPr="007366C2">
        <w:rPr>
          <w:rFonts w:ascii="GHEA Mariam" w:hAnsi="GHEA Mariam" w:cs="Sylfaen"/>
          <w:lang w:val="hy-AM"/>
        </w:rPr>
        <w:t>րդ</w:t>
      </w:r>
      <w:r w:rsidRPr="007366C2">
        <w:rPr>
          <w:rFonts w:ascii="Calibri" w:hAnsi="Calibri" w:cs="Calibri"/>
          <w:lang w:val="hy-AM"/>
        </w:rPr>
        <w:t> 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հոդվածի</w:t>
      </w:r>
      <w:r w:rsidRPr="007366C2">
        <w:rPr>
          <w:rFonts w:ascii="GHEA Mariam" w:hAnsi="GHEA Mariam"/>
          <w:lang w:val="hy-AM"/>
        </w:rPr>
        <w:t xml:space="preserve"> 1-</w:t>
      </w:r>
      <w:r w:rsidRPr="007366C2">
        <w:rPr>
          <w:rFonts w:ascii="GHEA Mariam" w:hAnsi="GHEA Mariam" w:cs="Sylfaen"/>
          <w:lang w:val="hy-AM"/>
        </w:rPr>
        <w:t>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մասի 42)-րդ կետով</w:t>
      </w:r>
      <w:r w:rsidRPr="007366C2">
        <w:rPr>
          <w:rFonts w:ascii="GHEA Mariam" w:hAnsi="GHEA Mariam"/>
          <w:lang w:val="hy-AM"/>
        </w:rPr>
        <w:t>,</w:t>
      </w:r>
      <w:r w:rsidRPr="007366C2">
        <w:rPr>
          <w:rFonts w:ascii="Calibri" w:hAnsi="Calibri" w:cs="Calibri"/>
          <w:lang w:val="hy-AM"/>
        </w:rPr>
        <w:t> </w:t>
      </w:r>
      <w:r w:rsidRPr="007366C2">
        <w:rPr>
          <w:rFonts w:ascii="GHEA Mariam" w:hAnsi="GHEA Mariam"/>
          <w:lang w:val="hy-AM"/>
        </w:rPr>
        <w:t xml:space="preserve"> «</w:t>
      </w:r>
      <w:r w:rsidRPr="007366C2">
        <w:rPr>
          <w:rFonts w:ascii="GHEA Mariam" w:hAnsi="GHEA Mariam" w:cs="Sylfaen"/>
          <w:lang w:val="hy-AM"/>
        </w:rPr>
        <w:t>Իրավունք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հաստատող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փաստաթղթերը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չպահպանված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անհատական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բնակելի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կարգավիճակի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մասին</w:t>
      </w:r>
      <w:r w:rsidRPr="007366C2">
        <w:rPr>
          <w:rFonts w:ascii="GHEA Mariam" w:hAnsi="GHEA Mariam"/>
          <w:lang w:val="hy-AM"/>
        </w:rPr>
        <w:t xml:space="preserve">» </w:t>
      </w:r>
      <w:r w:rsidRPr="007366C2">
        <w:rPr>
          <w:rFonts w:ascii="GHEA Mariam" w:hAnsi="GHEA Mariam" w:cs="Sylfaen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օրենքի</w:t>
      </w:r>
      <w:r w:rsidRPr="007366C2">
        <w:rPr>
          <w:rFonts w:ascii="GHEA Mariam" w:hAnsi="GHEA Mariam"/>
          <w:lang w:val="hy-AM"/>
        </w:rPr>
        <w:t xml:space="preserve"> 3-</w:t>
      </w:r>
      <w:r w:rsidRPr="007366C2">
        <w:rPr>
          <w:rFonts w:ascii="GHEA Mariam" w:hAnsi="GHEA Mariam" w:cs="Sylfaen"/>
          <w:lang w:val="hy-AM"/>
        </w:rPr>
        <w:t>րդ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հոդվածով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համաձայն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ՀՀ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կառավարությանն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առընթեր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անշարժ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գույքի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կադաստրի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պետական կոմիտեի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նախագահի</w:t>
      </w:r>
      <w:r w:rsidRPr="007366C2">
        <w:rPr>
          <w:rFonts w:ascii="GHEA Mariam" w:hAnsi="GHEA Mariam"/>
          <w:lang w:val="hy-AM"/>
        </w:rPr>
        <w:t xml:space="preserve"> «</w:t>
      </w:r>
      <w:r w:rsidRPr="007366C2">
        <w:rPr>
          <w:rFonts w:ascii="GHEA Mariam" w:hAnsi="GHEA Mariam" w:cs="Sylfaen"/>
          <w:lang w:val="hy-AM"/>
        </w:rPr>
        <w:t>Կադաստրային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հատակագծերում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քարտեզներում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հայտնաբերված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սխալների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ուղղման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հրահանգը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հաստատելու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մասին</w:t>
      </w:r>
      <w:r w:rsidRPr="007366C2">
        <w:rPr>
          <w:rFonts w:ascii="GHEA Mariam" w:hAnsi="GHEA Mariam"/>
          <w:lang w:val="hy-AM"/>
        </w:rPr>
        <w:t xml:space="preserve">» </w:t>
      </w:r>
      <w:r w:rsidRPr="007366C2">
        <w:rPr>
          <w:rFonts w:ascii="GHEA Mariam" w:hAnsi="GHEA Mariam" w:cs="Sylfaen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186-</w:t>
      </w:r>
      <w:r w:rsidRPr="007366C2">
        <w:rPr>
          <w:rFonts w:ascii="GHEA Mariam" w:hAnsi="GHEA Mariam" w:cs="Sylfaen"/>
          <w:lang w:val="hy-AM"/>
        </w:rPr>
        <w:t>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հրամանի</w:t>
      </w:r>
      <w:r w:rsidRPr="007366C2">
        <w:rPr>
          <w:rFonts w:ascii="GHEA Mariam" w:hAnsi="GHEA Mariam"/>
          <w:lang w:val="hy-AM"/>
        </w:rPr>
        <w:t>,</w:t>
      </w:r>
      <w:r w:rsidRPr="007366C2">
        <w:rPr>
          <w:rFonts w:ascii="Calibri" w:hAnsi="Calibri" w:cs="Calibri"/>
          <w:lang w:val="hy-AM"/>
        </w:rPr>
        <w:t> 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հաշվի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առնելով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ղեկավարի</w:t>
      </w:r>
      <w:r w:rsidRPr="007366C2">
        <w:rPr>
          <w:rFonts w:ascii="Calibri" w:hAnsi="Calibri" w:cs="Calibri"/>
          <w:lang w:val="hy-AM"/>
        </w:rPr>
        <w:t>  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առաջարկությունը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b/>
          <w:i/>
          <w:lang w:val="hy-AM"/>
        </w:rPr>
        <w:t>համայնքի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ավագանին</w:t>
      </w:r>
      <w:r w:rsidRPr="007366C2">
        <w:rPr>
          <w:rFonts w:ascii="Calibri" w:hAnsi="Calibri" w:cs="Calibri"/>
          <w:b/>
          <w:i/>
          <w:lang w:val="hy-AM"/>
        </w:rPr>
        <w:t> </w:t>
      </w:r>
      <w:r w:rsidRPr="007366C2">
        <w:rPr>
          <w:rFonts w:ascii="GHEA Mariam" w:hAnsi="GHEA Mariam"/>
          <w:b/>
          <w:i/>
          <w:lang w:val="hy-AM"/>
        </w:rPr>
        <w:t xml:space="preserve">  </w:t>
      </w:r>
      <w:r w:rsidRPr="007366C2">
        <w:rPr>
          <w:rFonts w:ascii="GHEA Mariam" w:hAnsi="GHEA Mariam" w:cs="Sylfaen"/>
          <w:b/>
          <w:i/>
          <w:lang w:val="hy-AM"/>
        </w:rPr>
        <w:t>ո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ր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ո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շ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ու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մ</w:t>
      </w:r>
      <w:r w:rsidRPr="007366C2">
        <w:rPr>
          <w:rFonts w:ascii="Calibri" w:hAnsi="Calibri" w:cs="Calibri"/>
          <w:b/>
          <w:i/>
          <w:lang w:val="hy-AM"/>
        </w:rPr>
        <w:t> 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է</w:t>
      </w:r>
      <w:r w:rsidRPr="007366C2">
        <w:rPr>
          <w:rFonts w:ascii="GHEA Mariam" w:hAnsi="GHEA Mariam"/>
          <w:b/>
          <w:i/>
          <w:lang w:val="hy-AM"/>
        </w:rPr>
        <w:t>.</w:t>
      </w:r>
    </w:p>
    <w:p w:rsidR="00E2167A" w:rsidRPr="00D55B34" w:rsidRDefault="00E2167A" w:rsidP="00E2167A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/>
          <w:lang w:val="hy-AM"/>
        </w:rPr>
      </w:pPr>
      <w:r w:rsidRPr="00D55B34">
        <w:rPr>
          <w:rFonts w:ascii="GHEA Grapalat" w:hAnsi="GHEA Grapalat" w:cs="Sylfaen"/>
          <w:lang w:val="hy-AM"/>
        </w:rPr>
        <w:t>1.Կապան</w:t>
      </w:r>
      <w:r w:rsidRPr="00D55B34">
        <w:rPr>
          <w:rFonts w:ascii="GHEA Grapalat" w:hAnsi="GHEA Grapalat"/>
          <w:lang w:val="hy-AM"/>
        </w:rPr>
        <w:t xml:space="preserve">  </w:t>
      </w:r>
      <w:r w:rsidRPr="00D55B34">
        <w:rPr>
          <w:rFonts w:ascii="GHEA Grapalat" w:hAnsi="GHEA Grapalat" w:cs="Sylfaen"/>
          <w:lang w:val="hy-AM"/>
        </w:rPr>
        <w:t>համայնքի</w:t>
      </w:r>
      <w:r w:rsidRPr="00D55B34">
        <w:rPr>
          <w:rFonts w:ascii="GHEA Grapalat" w:hAnsi="GHEA Grapalat"/>
          <w:lang w:val="hy-AM"/>
        </w:rPr>
        <w:t xml:space="preserve"> </w:t>
      </w:r>
      <w:r w:rsidRPr="00D55B34">
        <w:rPr>
          <w:rFonts w:ascii="GHEA Grapalat" w:hAnsi="GHEA Grapalat" w:cs="Sylfaen"/>
          <w:lang w:val="hy-AM"/>
        </w:rPr>
        <w:t>վարչական</w:t>
      </w:r>
      <w:r w:rsidRPr="00D55B34">
        <w:rPr>
          <w:rFonts w:ascii="GHEA Grapalat" w:hAnsi="GHEA Grapalat"/>
          <w:lang w:val="hy-AM"/>
        </w:rPr>
        <w:t xml:space="preserve"> </w:t>
      </w:r>
      <w:r w:rsidRPr="00D55B34">
        <w:rPr>
          <w:rFonts w:ascii="GHEA Grapalat" w:hAnsi="GHEA Grapalat" w:cs="Sylfaen"/>
          <w:lang w:val="hy-AM"/>
        </w:rPr>
        <w:t>սահմաններում</w:t>
      </w:r>
      <w:r w:rsidRPr="00D55B34">
        <w:rPr>
          <w:rFonts w:ascii="GHEA Grapalat" w:hAnsi="GHEA Grapalat"/>
          <w:lang w:val="hy-AM"/>
        </w:rPr>
        <w:t xml:space="preserve">, </w:t>
      </w:r>
      <w:r w:rsidRPr="00D55B34">
        <w:rPr>
          <w:rFonts w:ascii="GHEA Grapalat" w:hAnsi="GHEA Grapalat" w:cs="Sylfaen"/>
          <w:lang w:val="hy-AM"/>
        </w:rPr>
        <w:t>Հ</w:t>
      </w:r>
      <w:r w:rsidRPr="00D55B34">
        <w:rPr>
          <w:rFonts w:ascii="GHEA Grapalat" w:hAnsi="GHEA Grapalat"/>
          <w:lang w:val="hy-AM"/>
        </w:rPr>
        <w:t>.</w:t>
      </w:r>
      <w:r w:rsidRPr="00D55B34">
        <w:rPr>
          <w:rFonts w:ascii="GHEA Grapalat" w:hAnsi="GHEA Grapalat" w:cs="Sylfaen"/>
          <w:lang w:val="hy-AM"/>
        </w:rPr>
        <w:t>Ավետիսյան</w:t>
      </w:r>
      <w:r w:rsidRPr="00D55B34">
        <w:rPr>
          <w:rFonts w:ascii="GHEA Grapalat" w:hAnsi="GHEA Grapalat"/>
          <w:lang w:val="hy-AM"/>
        </w:rPr>
        <w:t xml:space="preserve"> </w:t>
      </w:r>
      <w:r w:rsidRPr="00D55B34">
        <w:rPr>
          <w:rFonts w:ascii="GHEA Grapalat" w:hAnsi="GHEA Grapalat" w:cs="Sylfaen"/>
          <w:lang w:val="hy-AM"/>
        </w:rPr>
        <w:t>փողոցի</w:t>
      </w:r>
      <w:r w:rsidRPr="00D55B34">
        <w:rPr>
          <w:rFonts w:ascii="GHEA Grapalat" w:hAnsi="GHEA Grapalat"/>
          <w:lang w:val="hy-AM"/>
        </w:rPr>
        <w:t xml:space="preserve"> </w:t>
      </w:r>
      <w:r w:rsidRPr="00D55B34">
        <w:rPr>
          <w:rFonts w:ascii="GHEA Grapalat" w:hAnsi="GHEA Grapalat" w:cs="Sylfaen"/>
          <w:lang w:val="hy-AM"/>
        </w:rPr>
        <w:t>թիվ</w:t>
      </w:r>
      <w:r w:rsidRPr="00D55B34">
        <w:rPr>
          <w:rFonts w:ascii="GHEA Grapalat" w:hAnsi="GHEA Grapalat"/>
          <w:lang w:val="hy-AM"/>
        </w:rPr>
        <w:t xml:space="preserve"> 154/1 </w:t>
      </w:r>
      <w:r w:rsidRPr="00D55B34">
        <w:rPr>
          <w:rFonts w:ascii="GHEA Grapalat" w:hAnsi="GHEA Grapalat" w:cs="Sylfaen"/>
          <w:lang w:val="hy-AM"/>
        </w:rPr>
        <w:t>հասցեում</w:t>
      </w:r>
      <w:r w:rsidRPr="00D55B34">
        <w:rPr>
          <w:rFonts w:ascii="GHEA Grapalat" w:hAnsi="GHEA Grapalat"/>
          <w:lang w:val="hy-AM"/>
        </w:rPr>
        <w:t xml:space="preserve"> </w:t>
      </w:r>
      <w:r w:rsidRPr="00D55B34">
        <w:rPr>
          <w:rFonts w:ascii="GHEA Grapalat" w:hAnsi="GHEA Grapalat" w:cs="Sylfaen"/>
          <w:lang w:val="hy-AM"/>
        </w:rPr>
        <w:t>գտնվող</w:t>
      </w:r>
      <w:r w:rsidRPr="00D55B34">
        <w:rPr>
          <w:rFonts w:ascii="GHEA Grapalat" w:hAnsi="GHEA Grapalat"/>
          <w:lang w:val="hy-AM"/>
        </w:rPr>
        <w:t xml:space="preserve">, </w:t>
      </w:r>
      <w:r w:rsidRPr="00D55B34">
        <w:rPr>
          <w:rFonts w:ascii="GHEA Grapalat" w:hAnsi="GHEA Grapalat" w:cs="Sylfaen"/>
          <w:lang w:val="hy-AM"/>
        </w:rPr>
        <w:t>որպես</w:t>
      </w:r>
      <w:r w:rsidRPr="00D55B34">
        <w:rPr>
          <w:rFonts w:ascii="GHEA Grapalat" w:hAnsi="GHEA Grapalat"/>
          <w:lang w:val="hy-AM"/>
        </w:rPr>
        <w:t xml:space="preserve"> «</w:t>
      </w:r>
      <w:r w:rsidRPr="00D55B34">
        <w:rPr>
          <w:rFonts w:ascii="GHEA Grapalat" w:hAnsi="GHEA Grapalat" w:cs="Sylfaen"/>
          <w:lang w:val="hy-AM"/>
        </w:rPr>
        <w:t>անհայտ</w:t>
      </w:r>
      <w:r w:rsidRPr="00D55B34">
        <w:rPr>
          <w:rFonts w:ascii="GHEA Grapalat" w:hAnsi="GHEA Grapalat"/>
          <w:lang w:val="hy-AM"/>
        </w:rPr>
        <w:t xml:space="preserve">» </w:t>
      </w:r>
      <w:r w:rsidRPr="00D55B34">
        <w:rPr>
          <w:rFonts w:ascii="GHEA Grapalat" w:hAnsi="GHEA Grapalat" w:cs="Sylfaen"/>
          <w:lang w:val="hy-AM"/>
        </w:rPr>
        <w:t>քաղաքացու</w:t>
      </w:r>
      <w:r w:rsidRPr="00D55B34">
        <w:rPr>
          <w:rFonts w:ascii="GHEA Grapalat" w:hAnsi="GHEA Grapalat"/>
          <w:lang w:val="hy-AM"/>
        </w:rPr>
        <w:t xml:space="preserve">   </w:t>
      </w:r>
      <w:r w:rsidRPr="00D55B34">
        <w:rPr>
          <w:rFonts w:ascii="GHEA Grapalat" w:hAnsi="GHEA Grapalat" w:cs="Sylfaen"/>
          <w:lang w:val="hy-AM"/>
        </w:rPr>
        <w:t>սեփականություն</w:t>
      </w:r>
      <w:r w:rsidRPr="00D55B34">
        <w:rPr>
          <w:rFonts w:ascii="GHEA Grapalat" w:hAnsi="GHEA Grapalat"/>
          <w:lang w:val="hy-AM"/>
        </w:rPr>
        <w:t xml:space="preserve"> </w:t>
      </w:r>
      <w:r w:rsidRPr="00D55B34">
        <w:rPr>
          <w:rFonts w:ascii="GHEA Grapalat" w:hAnsi="GHEA Grapalat" w:cs="Sylfaen"/>
          <w:lang w:val="hy-AM"/>
        </w:rPr>
        <w:t>փոխանցված</w:t>
      </w:r>
      <w:r w:rsidRPr="00D55B34">
        <w:rPr>
          <w:rFonts w:ascii="GHEA Grapalat" w:hAnsi="GHEA Grapalat"/>
          <w:lang w:val="hy-AM"/>
        </w:rPr>
        <w:t xml:space="preserve">  0,00221 </w:t>
      </w:r>
      <w:r w:rsidRPr="00D55B34">
        <w:rPr>
          <w:rFonts w:ascii="GHEA Grapalat" w:hAnsi="GHEA Grapalat" w:cs="Sylfaen"/>
          <w:lang w:val="hy-AM"/>
        </w:rPr>
        <w:t>հա</w:t>
      </w:r>
      <w:r w:rsidRPr="00D55B34">
        <w:rPr>
          <w:rFonts w:ascii="GHEA Grapalat" w:hAnsi="GHEA Grapalat"/>
          <w:lang w:val="hy-AM"/>
        </w:rPr>
        <w:t xml:space="preserve"> </w:t>
      </w:r>
      <w:r w:rsidRPr="00D55B34">
        <w:rPr>
          <w:rFonts w:ascii="GHEA Grapalat" w:hAnsi="GHEA Grapalat" w:cs="Sylfaen"/>
          <w:lang w:val="hy-AM"/>
        </w:rPr>
        <w:t>հողամասը</w:t>
      </w:r>
      <w:r w:rsidRPr="00D55B34">
        <w:rPr>
          <w:rFonts w:ascii="GHEA Grapalat" w:hAnsi="GHEA Grapalat"/>
          <w:lang w:val="hy-AM"/>
        </w:rPr>
        <w:t xml:space="preserve"> </w:t>
      </w:r>
      <w:r w:rsidRPr="00D55B34">
        <w:rPr>
          <w:rFonts w:ascii="GHEA Grapalat" w:hAnsi="GHEA Grapalat" w:cs="Sylfaen"/>
          <w:lang w:val="hy-AM"/>
        </w:rPr>
        <w:t>ճանաչել</w:t>
      </w:r>
      <w:r w:rsidRPr="00D55B34">
        <w:rPr>
          <w:rFonts w:ascii="Calibri" w:hAnsi="Calibri" w:cs="Calibri"/>
          <w:lang w:val="hy-AM"/>
        </w:rPr>
        <w:t> </w:t>
      </w:r>
      <w:r w:rsidRPr="00D55B34">
        <w:rPr>
          <w:rFonts w:ascii="GHEA Grapalat" w:hAnsi="GHEA Grapalat"/>
          <w:lang w:val="hy-AM"/>
        </w:rPr>
        <w:t xml:space="preserve"> </w:t>
      </w:r>
      <w:r w:rsidRPr="00D55B34">
        <w:rPr>
          <w:rFonts w:ascii="GHEA Grapalat" w:hAnsi="GHEA Grapalat" w:cs="Sylfaen"/>
          <w:lang w:val="hy-AM"/>
        </w:rPr>
        <w:t>համայնքային</w:t>
      </w:r>
      <w:r w:rsidRPr="00D55B34">
        <w:rPr>
          <w:rFonts w:ascii="GHEA Grapalat" w:hAnsi="GHEA Grapalat"/>
          <w:lang w:val="hy-AM"/>
        </w:rPr>
        <w:t xml:space="preserve"> </w:t>
      </w:r>
      <w:r w:rsidRPr="00D55B34">
        <w:rPr>
          <w:rFonts w:ascii="GHEA Grapalat" w:hAnsi="GHEA Grapalat" w:cs="Sylfaen"/>
          <w:lang w:val="hy-AM"/>
        </w:rPr>
        <w:t>սեփականություն</w:t>
      </w:r>
      <w:r w:rsidRPr="00D55B34">
        <w:rPr>
          <w:rFonts w:ascii="GHEA Grapalat" w:hAnsi="GHEA Grapalat"/>
          <w:lang w:val="hy-AM"/>
        </w:rPr>
        <w:t xml:space="preserve">: </w:t>
      </w:r>
    </w:p>
    <w:p w:rsidR="00E2167A" w:rsidRDefault="00E2167A" w:rsidP="00E2167A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 w:cs="Sylfaen"/>
          <w:lang w:val="hy-AM"/>
        </w:rPr>
      </w:pPr>
      <w:r w:rsidRPr="00D55B34">
        <w:rPr>
          <w:rFonts w:ascii="GHEA Grapalat" w:hAnsi="GHEA Grapalat"/>
          <w:lang w:val="hy-AM"/>
        </w:rPr>
        <w:t>2.</w:t>
      </w:r>
      <w:r w:rsidRPr="00D55B34">
        <w:rPr>
          <w:rFonts w:ascii="GHEA Grapalat" w:hAnsi="GHEA Grapalat" w:cs="Sylfaen"/>
          <w:lang w:val="hy-AM"/>
        </w:rPr>
        <w:t xml:space="preserve"> Սույն</w:t>
      </w:r>
      <w:r w:rsidRPr="00D55B34">
        <w:rPr>
          <w:rFonts w:ascii="GHEA Grapalat" w:hAnsi="GHEA Grapalat" w:cs="Sylfaen"/>
          <w:lang w:val="pt-BR"/>
        </w:rPr>
        <w:t xml:space="preserve"> </w:t>
      </w:r>
      <w:r w:rsidRPr="00D55B34">
        <w:rPr>
          <w:rFonts w:ascii="GHEA Grapalat" w:hAnsi="GHEA Grapalat" w:cs="Sylfaen"/>
          <w:lang w:val="hy-AM"/>
        </w:rPr>
        <w:t>որոշումից</w:t>
      </w:r>
      <w:r w:rsidRPr="00D55B34">
        <w:rPr>
          <w:rFonts w:ascii="GHEA Grapalat" w:hAnsi="GHEA Grapalat" w:cs="Sylfaen"/>
          <w:lang w:val="pt-BR"/>
        </w:rPr>
        <w:t xml:space="preserve"> </w:t>
      </w:r>
      <w:r w:rsidRPr="00D55B34">
        <w:rPr>
          <w:rFonts w:ascii="GHEA Grapalat" w:hAnsi="GHEA Grapalat" w:cs="Sylfaen"/>
          <w:lang w:val="hy-AM"/>
        </w:rPr>
        <w:t>բխող</w:t>
      </w:r>
      <w:r w:rsidRPr="00D55B34">
        <w:rPr>
          <w:rFonts w:ascii="GHEA Grapalat" w:hAnsi="GHEA Grapalat" w:cs="Sylfaen"/>
          <w:lang w:val="pt-BR"/>
        </w:rPr>
        <w:t xml:space="preserve"> </w:t>
      </w:r>
      <w:r w:rsidRPr="00D55B34">
        <w:rPr>
          <w:rFonts w:ascii="GHEA Grapalat" w:hAnsi="GHEA Grapalat" w:cs="Sylfaen"/>
          <w:lang w:val="hy-AM"/>
        </w:rPr>
        <w:t>գործառույթներն</w:t>
      </w:r>
      <w:r w:rsidRPr="00D55B34">
        <w:rPr>
          <w:rFonts w:ascii="GHEA Grapalat" w:hAnsi="GHEA Grapalat" w:cs="Sylfaen"/>
          <w:lang w:val="pt-BR"/>
        </w:rPr>
        <w:t xml:space="preserve"> </w:t>
      </w:r>
      <w:r w:rsidRPr="00D55B34">
        <w:rPr>
          <w:rFonts w:ascii="GHEA Grapalat" w:hAnsi="GHEA Grapalat" w:cs="Sylfaen"/>
          <w:lang w:val="hy-AM"/>
        </w:rPr>
        <w:t>իրականացնել</w:t>
      </w:r>
      <w:r w:rsidRPr="00D55B34">
        <w:rPr>
          <w:rFonts w:ascii="GHEA Grapalat" w:hAnsi="GHEA Grapalat" w:cs="Sylfaen"/>
          <w:lang w:val="pt-BR"/>
        </w:rPr>
        <w:t xml:space="preserve"> </w:t>
      </w:r>
      <w:r w:rsidRPr="00D55B34">
        <w:rPr>
          <w:rFonts w:ascii="GHEA Grapalat" w:hAnsi="GHEA Grapalat" w:cs="Sylfaen"/>
          <w:lang w:val="hy-AM"/>
        </w:rPr>
        <w:t>օրենսդրությամբ</w:t>
      </w:r>
      <w:r w:rsidRPr="00D55B34">
        <w:rPr>
          <w:rFonts w:ascii="GHEA Grapalat" w:hAnsi="GHEA Grapalat" w:cs="Sylfaen"/>
          <w:lang w:val="pt-BR"/>
        </w:rPr>
        <w:t xml:space="preserve"> </w:t>
      </w:r>
      <w:r w:rsidRPr="00D55B34">
        <w:rPr>
          <w:rFonts w:ascii="GHEA Grapalat" w:hAnsi="GHEA Grapalat" w:cs="Sylfaen"/>
          <w:lang w:val="hy-AM"/>
        </w:rPr>
        <w:t>սահմանված</w:t>
      </w:r>
      <w:r w:rsidRPr="00D55B34">
        <w:rPr>
          <w:rFonts w:ascii="GHEA Grapalat" w:hAnsi="GHEA Grapalat" w:cs="Sylfaen"/>
          <w:lang w:val="pt-BR"/>
        </w:rPr>
        <w:t xml:space="preserve"> </w:t>
      </w:r>
      <w:r w:rsidRPr="00D55B34">
        <w:rPr>
          <w:rFonts w:ascii="GHEA Grapalat" w:hAnsi="GHEA Grapalat" w:cs="Sylfaen"/>
          <w:lang w:val="hy-AM"/>
        </w:rPr>
        <w:t>կարգով</w:t>
      </w:r>
      <w:r w:rsidRPr="00D55B34">
        <w:rPr>
          <w:rFonts w:ascii="GHEA Grapalat" w:hAnsi="GHEA Grapalat" w:cs="Sylfaen"/>
          <w:lang w:val="pt-BR"/>
        </w:rPr>
        <w:t>:</w:t>
      </w:r>
    </w:p>
    <w:p w:rsidR="00E2167A" w:rsidRPr="00D55B34" w:rsidRDefault="00E2167A" w:rsidP="00E2167A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/>
          <w:b/>
          <w:i/>
          <w:lang w:val="hy-AM"/>
        </w:rPr>
      </w:pPr>
    </w:p>
    <w:p w:rsidR="00E2167A" w:rsidRDefault="00E2167A" w:rsidP="00E2167A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 xml:space="preserve">          </w:t>
      </w:r>
      <w:r w:rsidRPr="007366C2">
        <w:rPr>
          <w:rFonts w:ascii="GHEA Mariam" w:hAnsi="GHEA Mariam" w:cs="Sylfaen"/>
          <w:b/>
          <w:i/>
          <w:lang w:val="hy-AM"/>
        </w:rPr>
        <w:t>ՀԱՄԱՅՆՔԻ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ՂԵԿԱՎԱՐ</w:t>
      </w:r>
      <w:r w:rsidRPr="007366C2">
        <w:rPr>
          <w:rFonts w:ascii="GHEA Mariam" w:hAnsi="GHEA Mariam"/>
          <w:b/>
          <w:i/>
          <w:lang w:val="hy-AM"/>
        </w:rPr>
        <w:tab/>
      </w:r>
      <w:r w:rsidRPr="007366C2">
        <w:rPr>
          <w:rFonts w:ascii="GHEA Mariam" w:hAnsi="GHEA Mariam"/>
          <w:b/>
          <w:i/>
          <w:lang w:val="hy-AM"/>
        </w:rPr>
        <w:tab/>
      </w:r>
      <w:r w:rsidRPr="007366C2">
        <w:rPr>
          <w:rFonts w:ascii="GHEA Mariam" w:hAnsi="GHEA Mariam"/>
          <w:b/>
          <w:i/>
          <w:lang w:val="hy-AM"/>
        </w:rPr>
        <w:tab/>
      </w:r>
      <w:r w:rsidRPr="007366C2">
        <w:rPr>
          <w:rFonts w:ascii="GHEA Mariam" w:hAnsi="GHEA Mariam"/>
          <w:b/>
          <w:i/>
          <w:lang w:val="hy-AM"/>
        </w:rPr>
        <w:tab/>
      </w:r>
      <w:r w:rsidRPr="007366C2">
        <w:rPr>
          <w:rFonts w:ascii="GHEA Mariam" w:hAnsi="GHEA Mariam"/>
          <w:b/>
          <w:i/>
          <w:lang w:val="hy-AM"/>
        </w:rPr>
        <w:tab/>
      </w:r>
      <w:r w:rsidRPr="007366C2">
        <w:rPr>
          <w:rFonts w:ascii="GHEA Mariam" w:hAnsi="GHEA Mariam" w:cs="Sylfaen"/>
          <w:b/>
          <w:i/>
          <w:lang w:val="hy-AM"/>
        </w:rPr>
        <w:t>ԳԵՎՈՐԳ ՓԱՐՍՅԱՆ</w:t>
      </w:r>
    </w:p>
    <w:p w:rsidR="00E2167A" w:rsidRDefault="00E2167A" w:rsidP="00E2167A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E2167A" w:rsidRDefault="00E2167A" w:rsidP="00E2167A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E2167A" w:rsidRDefault="00E2167A" w:rsidP="00E2167A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E2167A" w:rsidRDefault="00E2167A" w:rsidP="00E2167A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E2167A" w:rsidRDefault="00E2167A" w:rsidP="00E2167A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E2167A" w:rsidRDefault="00E2167A" w:rsidP="00E2167A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E2167A" w:rsidRDefault="00E2167A" w:rsidP="00E2167A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E2167A" w:rsidRDefault="00E2167A" w:rsidP="00E2167A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E2167A" w:rsidRDefault="00E2167A" w:rsidP="00E2167A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E2167A" w:rsidRDefault="00E2167A" w:rsidP="00E2167A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E2167A" w:rsidRDefault="00E2167A" w:rsidP="00E2167A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E2167A" w:rsidRDefault="00E2167A" w:rsidP="00E2167A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E2167A" w:rsidRDefault="00E2167A" w:rsidP="00E2167A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E2167A" w:rsidRDefault="00E2167A" w:rsidP="00E2167A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E2167A" w:rsidRDefault="00E2167A" w:rsidP="00E2167A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E2167A" w:rsidRDefault="00E2167A" w:rsidP="00E2167A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E2167A" w:rsidRDefault="00E2167A" w:rsidP="00E2167A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E2167A" w:rsidRDefault="00E2167A" w:rsidP="00E2167A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E2167A" w:rsidRDefault="00E2167A" w:rsidP="00E2167A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E2167A" w:rsidRDefault="00E2167A" w:rsidP="00E2167A">
      <w:pPr>
        <w:pStyle w:val="NoSpacing"/>
        <w:spacing w:before="0" w:beforeAutospacing="0" w:after="0" w:afterAutospacing="0"/>
        <w:ind w:firstLine="425"/>
        <w:contextualSpacing/>
        <w:jc w:val="center"/>
        <w:rPr>
          <w:rFonts w:ascii="GHEA Mariam" w:hAnsi="GHEA Mariam" w:cs="GHEA Grapalat"/>
          <w:bCs/>
          <w:iCs/>
          <w:sz w:val="22"/>
          <w:szCs w:val="22"/>
          <w:lang w:val="hy-AM"/>
        </w:rPr>
      </w:pPr>
    </w:p>
    <w:p w:rsidR="00E2167A" w:rsidRPr="00D55B34" w:rsidRDefault="00E2167A" w:rsidP="00E2167A">
      <w:pPr>
        <w:pStyle w:val="NoSpacing"/>
        <w:spacing w:before="0" w:beforeAutospacing="0" w:after="0" w:afterAutospacing="0" w:line="276" w:lineRule="auto"/>
        <w:ind w:firstLine="425"/>
        <w:contextualSpacing/>
        <w:jc w:val="center"/>
        <w:rPr>
          <w:rFonts w:ascii="GHEA Mariam" w:hAnsi="GHEA Mariam" w:cs="GHEA Grapalat"/>
          <w:bCs/>
          <w:iCs/>
          <w:lang w:val="hy-AM"/>
        </w:rPr>
      </w:pPr>
      <w:r w:rsidRPr="00D55B34">
        <w:rPr>
          <w:rFonts w:ascii="GHEA Mariam" w:hAnsi="GHEA Mariam" w:cs="GHEA Grapalat"/>
          <w:bCs/>
          <w:iCs/>
          <w:lang w:val="hy-AM"/>
        </w:rPr>
        <w:t>ՀԻՄՆԱՎՈՐՈՒՄ</w:t>
      </w:r>
    </w:p>
    <w:p w:rsidR="00E2167A" w:rsidRPr="00D55B34" w:rsidRDefault="00E2167A" w:rsidP="00E2167A">
      <w:pPr>
        <w:ind w:firstLine="425"/>
        <w:contextualSpacing/>
        <w:jc w:val="center"/>
        <w:rPr>
          <w:rStyle w:val="Strong"/>
          <w:rFonts w:ascii="GHEA Mariam" w:hAnsi="GHEA Mariam"/>
          <w:b w:val="0"/>
          <w:sz w:val="24"/>
          <w:szCs w:val="24"/>
          <w:lang w:val="hy-AM"/>
        </w:rPr>
      </w:pPr>
      <w:r w:rsidRPr="00D55B34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«</w:t>
      </w:r>
      <w:r w:rsidRPr="00D55B34">
        <w:rPr>
          <w:rStyle w:val="Strong"/>
          <w:rFonts w:ascii="GHEA Mariam" w:hAnsi="GHEA Mariam"/>
          <w:b w:val="0"/>
          <w:sz w:val="24"/>
          <w:szCs w:val="24"/>
          <w:lang w:val="hy-AM"/>
        </w:rPr>
        <w:t>ԿԱՊԱՆ ՀԱՄԱՅՆՔԻ ՎԱՐՉԱԿԱՆ ՍԱՀՄԱՆՆԵՐՈՒՄ, Հ.ԱՎԵՏԻՍՅԱՆ ՓՈՂՈՑԻ ԹԻՎ 154/1 ՀԱՍՑԵՈՒՄ ԳՏՆՎՈՂ,  ՈՐՊԵՍ «ԱՆՀԱՅՏ» ՔԱՂԱՔԱՑՈՒ ՍԵՓԱԿԱՆՈՒԹՅՈՒՆ ՓՈԽԱՆՑՎԱԾ 0,00221 ՀԱ ՀՈՂԱՄԱՍԸ ՀԱՄԱՅՆՔԱՅԻՆ ՍԵՓԱԿԱՆՈՒԹՅՈՒՆ ՃԱՆԱՉԵԼՈՒ ՄԱՍԻՆ» ԱՎԱԳԱՆՈՒ ՈՐՈՇՄԱՆ ՆԱԽԱԳԾԻ ԸՆԴՈՒՆՄԱՆ ԱՆՀՐԱԺԵՇՏՈՒԹՅԱՆ ՄԱՍԻՆ</w:t>
      </w:r>
    </w:p>
    <w:p w:rsidR="00E2167A" w:rsidRPr="00D55B34" w:rsidRDefault="00E2167A" w:rsidP="00E2167A">
      <w:pPr>
        <w:pStyle w:val="NoSpacing"/>
        <w:spacing w:before="0" w:beforeAutospacing="0" w:after="0" w:afterAutospacing="0" w:line="276" w:lineRule="auto"/>
        <w:ind w:firstLine="425"/>
        <w:contextualSpacing/>
        <w:jc w:val="both"/>
        <w:rPr>
          <w:rFonts w:ascii="GHEA Mariam" w:hAnsi="GHEA Mariam" w:cs="Sylfaen"/>
          <w:lang w:val="hy-AM"/>
        </w:rPr>
      </w:pPr>
      <w:r w:rsidRPr="00D55B34">
        <w:rPr>
          <w:rStyle w:val="Strong"/>
          <w:rFonts w:ascii="GHEA Mariam" w:hAnsi="GHEA Mariam"/>
          <w:b w:val="0"/>
          <w:lang w:val="hy-AM"/>
        </w:rPr>
        <w:t>Նախագծով նախատեսվում է</w:t>
      </w:r>
      <w:r w:rsidRPr="00D55B34">
        <w:rPr>
          <w:rStyle w:val="Strong"/>
          <w:rFonts w:ascii="GHEA Mariam" w:hAnsi="GHEA Mariam"/>
          <w:lang w:val="hy-AM"/>
        </w:rPr>
        <w:t xml:space="preserve"> </w:t>
      </w:r>
      <w:r w:rsidRPr="00D55B34">
        <w:rPr>
          <w:rFonts w:ascii="GHEA Mariam" w:hAnsi="GHEA Mariam"/>
          <w:lang w:val="hy-AM"/>
        </w:rPr>
        <w:t xml:space="preserve">Կապան համայնքի վարչական տարածքում, Հ.Ավետիսյան փողոցի թիվ 154/1 հասցեում գտնվող, որպես անհայտ </w:t>
      </w:r>
      <w:r w:rsidRPr="00D55B34">
        <w:rPr>
          <w:rFonts w:ascii="GHEA Mariam" w:hAnsi="GHEA Mariam" w:cs="Sylfaen"/>
          <w:lang w:val="hy-AM"/>
        </w:rPr>
        <w:t>քաղաքացու</w:t>
      </w:r>
      <w:r w:rsidRPr="00D55B34">
        <w:rPr>
          <w:rFonts w:ascii="GHEA Mariam" w:hAnsi="GHEA Mariam"/>
          <w:lang w:val="hy-AM"/>
        </w:rPr>
        <w:t xml:space="preserve"> </w:t>
      </w:r>
      <w:r w:rsidRPr="00D55B34">
        <w:rPr>
          <w:rFonts w:ascii="GHEA Mariam" w:hAnsi="GHEA Mariam" w:cs="Sylfaen"/>
          <w:lang w:val="hy-AM"/>
        </w:rPr>
        <w:t>սեփականություն փոխանցված 0.00221 հա</w:t>
      </w:r>
      <w:r w:rsidRPr="00D55B34">
        <w:rPr>
          <w:rFonts w:ascii="GHEA Mariam" w:hAnsi="GHEA Mariam"/>
          <w:lang w:val="hy-AM"/>
        </w:rPr>
        <w:t xml:space="preserve"> </w:t>
      </w:r>
      <w:r w:rsidRPr="00D55B34">
        <w:rPr>
          <w:rFonts w:ascii="GHEA Mariam" w:hAnsi="GHEA Mariam" w:cs="Sylfaen"/>
          <w:lang w:val="hy-AM"/>
        </w:rPr>
        <w:t>հողամասը</w:t>
      </w:r>
      <w:r w:rsidRPr="00D55B34">
        <w:rPr>
          <w:rFonts w:ascii="Calibri" w:hAnsi="Calibri" w:cs="Calibri"/>
          <w:lang w:val="hy-AM"/>
        </w:rPr>
        <w:t> </w:t>
      </w:r>
      <w:r w:rsidRPr="00D55B34">
        <w:rPr>
          <w:rFonts w:ascii="GHEA Mariam" w:hAnsi="GHEA Mariam"/>
          <w:lang w:val="hy-AM"/>
        </w:rPr>
        <w:t xml:space="preserve"> </w:t>
      </w:r>
      <w:r w:rsidRPr="00D55B34">
        <w:rPr>
          <w:rFonts w:ascii="GHEA Mariam" w:hAnsi="GHEA Mariam" w:cs="Sylfaen"/>
          <w:lang w:val="hy-AM"/>
        </w:rPr>
        <w:t>ճանաչել</w:t>
      </w:r>
      <w:r w:rsidRPr="00D55B34">
        <w:rPr>
          <w:rFonts w:ascii="Calibri" w:hAnsi="Calibri" w:cs="Calibri"/>
          <w:lang w:val="hy-AM"/>
        </w:rPr>
        <w:t> </w:t>
      </w:r>
      <w:r w:rsidRPr="00D55B34">
        <w:rPr>
          <w:rFonts w:ascii="GHEA Mariam" w:hAnsi="GHEA Mariam"/>
          <w:lang w:val="hy-AM"/>
        </w:rPr>
        <w:t xml:space="preserve"> </w:t>
      </w:r>
      <w:r w:rsidRPr="00D55B34">
        <w:rPr>
          <w:rFonts w:ascii="GHEA Mariam" w:hAnsi="GHEA Mariam" w:cs="Sylfaen"/>
          <w:lang w:val="hy-AM"/>
        </w:rPr>
        <w:t>համայնքային</w:t>
      </w:r>
      <w:r w:rsidRPr="00D55B34">
        <w:rPr>
          <w:rFonts w:ascii="GHEA Mariam" w:hAnsi="GHEA Mariam"/>
          <w:lang w:val="hy-AM"/>
        </w:rPr>
        <w:t xml:space="preserve"> </w:t>
      </w:r>
      <w:r w:rsidRPr="00D55B34">
        <w:rPr>
          <w:rFonts w:ascii="GHEA Mariam" w:hAnsi="GHEA Mariam" w:cs="Sylfaen"/>
          <w:lang w:val="hy-AM"/>
        </w:rPr>
        <w:t>սեփականություն:</w:t>
      </w:r>
    </w:p>
    <w:p w:rsidR="00E2167A" w:rsidRPr="00D55B34" w:rsidRDefault="00E2167A" w:rsidP="00E2167A">
      <w:pPr>
        <w:pStyle w:val="NoSpacing"/>
        <w:spacing w:before="0" w:beforeAutospacing="0" w:after="0" w:afterAutospacing="0" w:line="276" w:lineRule="auto"/>
        <w:ind w:firstLine="425"/>
        <w:contextualSpacing/>
        <w:jc w:val="both"/>
        <w:rPr>
          <w:rFonts w:ascii="GHEA Mariam" w:hAnsi="GHEA Mariam" w:cs="Sylfaen"/>
          <w:lang w:val="hy-AM"/>
        </w:rPr>
      </w:pPr>
      <w:r w:rsidRPr="00D55B34">
        <w:rPr>
          <w:rFonts w:ascii="GHEA Mariam" w:hAnsi="GHEA Mariam" w:cs="GHEA Grapalat"/>
          <w:lang w:val="hy-AM"/>
        </w:rPr>
        <w:t xml:space="preserve">Վարչական ակտի ընդունման համար հիմք է հանդիսացել </w:t>
      </w:r>
      <w:r w:rsidRPr="00D55B34">
        <w:rPr>
          <w:rFonts w:ascii="GHEA Mariam" w:hAnsi="GHEA Mariam" w:cs="Sylfaen"/>
          <w:lang w:val="hy-AM"/>
        </w:rPr>
        <w:t>ՀՀ</w:t>
      </w:r>
      <w:r w:rsidRPr="00D55B34">
        <w:rPr>
          <w:rFonts w:ascii="GHEA Mariam" w:hAnsi="GHEA Mariam"/>
          <w:lang w:val="hy-AM"/>
        </w:rPr>
        <w:t xml:space="preserve"> </w:t>
      </w:r>
      <w:r w:rsidRPr="00D55B34">
        <w:rPr>
          <w:rFonts w:ascii="GHEA Mariam" w:hAnsi="GHEA Mariam" w:cs="Sylfaen"/>
          <w:lang w:val="hy-AM"/>
        </w:rPr>
        <w:t xml:space="preserve">կառավարության 31.12.1998 թվականի թիվ 867 որոշումը և </w:t>
      </w:r>
      <w:r w:rsidRPr="00D55B34">
        <w:rPr>
          <w:rFonts w:ascii="GHEA Mariam" w:hAnsi="GHEA Mariam"/>
          <w:lang w:val="hy-AM"/>
        </w:rPr>
        <w:t xml:space="preserve"> </w:t>
      </w:r>
      <w:r w:rsidRPr="00D55B34">
        <w:rPr>
          <w:rFonts w:ascii="GHEA Mariam" w:hAnsi="GHEA Mariam" w:cs="Sylfaen"/>
          <w:lang w:val="hy-AM"/>
        </w:rPr>
        <w:t>ՀՀ</w:t>
      </w:r>
      <w:r w:rsidRPr="00D55B34">
        <w:rPr>
          <w:rFonts w:ascii="GHEA Mariam" w:hAnsi="GHEA Mariam"/>
          <w:lang w:val="hy-AM"/>
        </w:rPr>
        <w:t xml:space="preserve"> </w:t>
      </w:r>
      <w:r w:rsidRPr="00D55B34">
        <w:rPr>
          <w:rFonts w:ascii="GHEA Mariam" w:hAnsi="GHEA Mariam" w:cs="Sylfaen"/>
          <w:lang w:val="hy-AM"/>
        </w:rPr>
        <w:t>կառավարությանն</w:t>
      </w:r>
      <w:r w:rsidRPr="00D55B34">
        <w:rPr>
          <w:rFonts w:ascii="GHEA Mariam" w:hAnsi="GHEA Mariam"/>
          <w:lang w:val="hy-AM"/>
        </w:rPr>
        <w:t xml:space="preserve"> </w:t>
      </w:r>
      <w:r w:rsidRPr="00D55B34">
        <w:rPr>
          <w:rFonts w:ascii="GHEA Mariam" w:hAnsi="GHEA Mariam" w:cs="Sylfaen"/>
          <w:lang w:val="hy-AM"/>
        </w:rPr>
        <w:t>առընթեր</w:t>
      </w:r>
      <w:r w:rsidRPr="00D55B34">
        <w:rPr>
          <w:rFonts w:ascii="GHEA Mariam" w:hAnsi="GHEA Mariam"/>
          <w:lang w:val="hy-AM"/>
        </w:rPr>
        <w:t xml:space="preserve"> </w:t>
      </w:r>
      <w:r w:rsidRPr="00D55B34">
        <w:rPr>
          <w:rFonts w:ascii="GHEA Mariam" w:hAnsi="GHEA Mariam" w:cs="Sylfaen"/>
          <w:lang w:val="hy-AM"/>
        </w:rPr>
        <w:t>անշարժ</w:t>
      </w:r>
      <w:r w:rsidRPr="00D55B34">
        <w:rPr>
          <w:rFonts w:ascii="GHEA Mariam" w:hAnsi="GHEA Mariam"/>
          <w:lang w:val="hy-AM"/>
        </w:rPr>
        <w:t xml:space="preserve"> </w:t>
      </w:r>
      <w:r w:rsidRPr="00D55B34">
        <w:rPr>
          <w:rFonts w:ascii="GHEA Mariam" w:hAnsi="GHEA Mariam" w:cs="Sylfaen"/>
          <w:lang w:val="hy-AM"/>
        </w:rPr>
        <w:t>գույքի</w:t>
      </w:r>
      <w:r w:rsidRPr="00D55B34">
        <w:rPr>
          <w:rFonts w:ascii="GHEA Mariam" w:hAnsi="GHEA Mariam"/>
          <w:lang w:val="hy-AM"/>
        </w:rPr>
        <w:t xml:space="preserve"> </w:t>
      </w:r>
      <w:r w:rsidRPr="00D55B34">
        <w:rPr>
          <w:rFonts w:ascii="GHEA Mariam" w:hAnsi="GHEA Mariam" w:cs="Sylfaen"/>
          <w:lang w:val="hy-AM"/>
        </w:rPr>
        <w:t>կադաստրի</w:t>
      </w:r>
      <w:r w:rsidRPr="00D55B34">
        <w:rPr>
          <w:rFonts w:ascii="GHEA Mariam" w:hAnsi="GHEA Mariam"/>
          <w:lang w:val="hy-AM"/>
        </w:rPr>
        <w:t xml:space="preserve"> </w:t>
      </w:r>
      <w:r w:rsidRPr="00D55B34">
        <w:rPr>
          <w:rFonts w:ascii="GHEA Mariam" w:hAnsi="GHEA Mariam" w:cs="Sylfaen"/>
          <w:lang w:val="hy-AM"/>
        </w:rPr>
        <w:t>պետական կոմիտեի</w:t>
      </w:r>
      <w:r w:rsidRPr="00D55B34">
        <w:rPr>
          <w:rFonts w:ascii="GHEA Mariam" w:hAnsi="GHEA Mariam"/>
          <w:lang w:val="hy-AM"/>
        </w:rPr>
        <w:t xml:space="preserve"> </w:t>
      </w:r>
      <w:r w:rsidRPr="00D55B34">
        <w:rPr>
          <w:rFonts w:ascii="GHEA Mariam" w:hAnsi="GHEA Mariam" w:cs="Sylfaen"/>
          <w:lang w:val="hy-AM"/>
        </w:rPr>
        <w:t>նախագահի</w:t>
      </w:r>
      <w:r w:rsidRPr="00D55B34">
        <w:rPr>
          <w:rFonts w:ascii="GHEA Mariam" w:hAnsi="GHEA Mariam"/>
          <w:lang w:val="hy-AM"/>
        </w:rPr>
        <w:t xml:space="preserve"> «</w:t>
      </w:r>
      <w:r w:rsidRPr="00D55B34">
        <w:rPr>
          <w:rFonts w:ascii="GHEA Mariam" w:hAnsi="GHEA Mariam" w:cs="Sylfaen"/>
          <w:lang w:val="hy-AM"/>
        </w:rPr>
        <w:t>Կադաստրային</w:t>
      </w:r>
      <w:r w:rsidRPr="00D55B34">
        <w:rPr>
          <w:rFonts w:ascii="GHEA Mariam" w:hAnsi="GHEA Mariam"/>
          <w:lang w:val="hy-AM"/>
        </w:rPr>
        <w:t xml:space="preserve"> </w:t>
      </w:r>
      <w:r w:rsidRPr="00D55B34">
        <w:rPr>
          <w:rFonts w:ascii="GHEA Mariam" w:hAnsi="GHEA Mariam" w:cs="Sylfaen"/>
          <w:lang w:val="hy-AM"/>
        </w:rPr>
        <w:t>հատակագծերում</w:t>
      </w:r>
      <w:r w:rsidRPr="00D55B34">
        <w:rPr>
          <w:rFonts w:ascii="GHEA Mariam" w:hAnsi="GHEA Mariam"/>
          <w:lang w:val="hy-AM"/>
        </w:rPr>
        <w:t xml:space="preserve"> </w:t>
      </w:r>
      <w:r w:rsidRPr="00D55B34">
        <w:rPr>
          <w:rFonts w:ascii="GHEA Mariam" w:hAnsi="GHEA Mariam" w:cs="Sylfaen"/>
          <w:lang w:val="hy-AM"/>
        </w:rPr>
        <w:t>և</w:t>
      </w:r>
      <w:r w:rsidRPr="00D55B34">
        <w:rPr>
          <w:rFonts w:ascii="GHEA Mariam" w:hAnsi="GHEA Mariam"/>
          <w:lang w:val="hy-AM"/>
        </w:rPr>
        <w:t xml:space="preserve"> </w:t>
      </w:r>
      <w:r w:rsidRPr="00D55B34">
        <w:rPr>
          <w:rFonts w:ascii="GHEA Mariam" w:hAnsi="GHEA Mariam" w:cs="Sylfaen"/>
          <w:lang w:val="hy-AM"/>
        </w:rPr>
        <w:t>քարտեզներում</w:t>
      </w:r>
      <w:r w:rsidRPr="00D55B34">
        <w:rPr>
          <w:rFonts w:ascii="GHEA Mariam" w:hAnsi="GHEA Mariam"/>
          <w:lang w:val="hy-AM"/>
        </w:rPr>
        <w:t xml:space="preserve"> </w:t>
      </w:r>
      <w:r w:rsidRPr="00D55B34">
        <w:rPr>
          <w:rFonts w:ascii="GHEA Mariam" w:hAnsi="GHEA Mariam" w:cs="Sylfaen"/>
          <w:lang w:val="hy-AM"/>
        </w:rPr>
        <w:t>հայտնաբերված</w:t>
      </w:r>
      <w:r w:rsidRPr="00D55B34">
        <w:rPr>
          <w:rFonts w:ascii="GHEA Mariam" w:hAnsi="GHEA Mariam"/>
          <w:lang w:val="hy-AM"/>
        </w:rPr>
        <w:t xml:space="preserve"> </w:t>
      </w:r>
      <w:r w:rsidRPr="00D55B34">
        <w:rPr>
          <w:rFonts w:ascii="GHEA Mariam" w:hAnsi="GHEA Mariam" w:cs="Sylfaen"/>
          <w:lang w:val="hy-AM"/>
        </w:rPr>
        <w:t>սխալների</w:t>
      </w:r>
      <w:r w:rsidRPr="00D55B34">
        <w:rPr>
          <w:rFonts w:ascii="GHEA Mariam" w:hAnsi="GHEA Mariam"/>
          <w:lang w:val="hy-AM"/>
        </w:rPr>
        <w:t xml:space="preserve"> </w:t>
      </w:r>
      <w:r w:rsidRPr="00D55B34">
        <w:rPr>
          <w:rFonts w:ascii="GHEA Mariam" w:hAnsi="GHEA Mariam" w:cs="Sylfaen"/>
          <w:lang w:val="hy-AM"/>
        </w:rPr>
        <w:t>ուղղման</w:t>
      </w:r>
      <w:r w:rsidRPr="00D55B34">
        <w:rPr>
          <w:rFonts w:ascii="GHEA Mariam" w:hAnsi="GHEA Mariam"/>
          <w:lang w:val="hy-AM"/>
        </w:rPr>
        <w:t xml:space="preserve"> </w:t>
      </w:r>
      <w:r w:rsidRPr="00D55B34">
        <w:rPr>
          <w:rFonts w:ascii="GHEA Mariam" w:hAnsi="GHEA Mariam" w:cs="Sylfaen"/>
          <w:lang w:val="hy-AM"/>
        </w:rPr>
        <w:t>հրահանգը</w:t>
      </w:r>
      <w:r w:rsidRPr="00D55B34">
        <w:rPr>
          <w:rFonts w:ascii="GHEA Mariam" w:hAnsi="GHEA Mariam"/>
          <w:lang w:val="hy-AM"/>
        </w:rPr>
        <w:t xml:space="preserve"> </w:t>
      </w:r>
      <w:r w:rsidRPr="00D55B34">
        <w:rPr>
          <w:rFonts w:ascii="GHEA Mariam" w:hAnsi="GHEA Mariam" w:cs="Sylfaen"/>
          <w:lang w:val="hy-AM"/>
        </w:rPr>
        <w:t>հաստատելու</w:t>
      </w:r>
      <w:r w:rsidRPr="00D55B34">
        <w:rPr>
          <w:rFonts w:ascii="GHEA Mariam" w:hAnsi="GHEA Mariam"/>
          <w:lang w:val="hy-AM"/>
        </w:rPr>
        <w:t xml:space="preserve"> </w:t>
      </w:r>
      <w:r w:rsidRPr="00D55B34">
        <w:rPr>
          <w:rFonts w:ascii="GHEA Mariam" w:hAnsi="GHEA Mariam" w:cs="Sylfaen"/>
          <w:lang w:val="hy-AM"/>
        </w:rPr>
        <w:t>մասին</w:t>
      </w:r>
      <w:r w:rsidRPr="00D55B34">
        <w:rPr>
          <w:rFonts w:ascii="GHEA Mariam" w:hAnsi="GHEA Mariam"/>
          <w:lang w:val="hy-AM"/>
        </w:rPr>
        <w:t xml:space="preserve">» </w:t>
      </w:r>
      <w:r w:rsidRPr="00D55B34">
        <w:rPr>
          <w:rFonts w:ascii="GHEA Mariam" w:hAnsi="GHEA Mariam" w:cs="Sylfaen"/>
          <w:lang w:val="hy-AM"/>
        </w:rPr>
        <w:t>թիվ</w:t>
      </w:r>
      <w:r w:rsidRPr="00D55B34">
        <w:rPr>
          <w:rFonts w:ascii="GHEA Mariam" w:hAnsi="GHEA Mariam"/>
          <w:lang w:val="hy-AM"/>
        </w:rPr>
        <w:t xml:space="preserve"> 186-</w:t>
      </w:r>
      <w:r w:rsidRPr="00D55B34">
        <w:rPr>
          <w:rFonts w:ascii="GHEA Mariam" w:hAnsi="GHEA Mariam" w:cs="Sylfaen"/>
          <w:lang w:val="hy-AM"/>
        </w:rPr>
        <w:t>Ն</w:t>
      </w:r>
      <w:r w:rsidRPr="00D55B34">
        <w:rPr>
          <w:rFonts w:ascii="GHEA Mariam" w:hAnsi="GHEA Mariam"/>
          <w:lang w:val="hy-AM"/>
        </w:rPr>
        <w:t xml:space="preserve"> </w:t>
      </w:r>
      <w:r w:rsidRPr="00D55B34">
        <w:rPr>
          <w:rFonts w:ascii="GHEA Mariam" w:hAnsi="GHEA Mariam" w:cs="Sylfaen"/>
          <w:lang w:val="hy-AM"/>
        </w:rPr>
        <w:t>հրամանը և քաղաքացու կողմից վերոնշյալ հողամասում ինքնակամ կառուցված ավտոտնակը օրինականացնելու մասին դիմումը:</w:t>
      </w:r>
    </w:p>
    <w:p w:rsidR="00E2167A" w:rsidRPr="00D55B34" w:rsidRDefault="00E2167A" w:rsidP="00E2167A">
      <w:pPr>
        <w:pStyle w:val="NoSpacing"/>
        <w:spacing w:before="0" w:beforeAutospacing="0" w:after="0" w:afterAutospacing="0" w:line="276" w:lineRule="auto"/>
        <w:ind w:firstLine="425"/>
        <w:contextualSpacing/>
        <w:jc w:val="both"/>
        <w:rPr>
          <w:rFonts w:ascii="GHEA Mariam" w:hAnsi="GHEA Mariam" w:cs="GHEA Grapalat"/>
          <w:lang w:val="hy-AM"/>
        </w:rPr>
      </w:pPr>
      <w:r w:rsidRPr="00D55B34">
        <w:rPr>
          <w:rFonts w:ascii="GHEA Mariam" w:hAnsi="GHEA Mariam" w:cs="Sylfaen"/>
          <w:lang w:val="hy-AM"/>
        </w:rPr>
        <w:t xml:space="preserve"> </w:t>
      </w:r>
      <w:r w:rsidRPr="00D55B34">
        <w:rPr>
          <w:rFonts w:ascii="GHEA Mariam" w:hAnsi="GHEA Mariam" w:cs="GHEA Grapalat"/>
          <w:lang w:val="hy-AM"/>
        </w:rPr>
        <w:t>Պետական գրանցում ստանալուց հետո ՀՀ օրենսդրությամբ սահմանված կարգով այդ հողամասը կարող են տնօրինվել  համայնքի կողմից՝  դրանց նպատակային և գործառնական նշանակությամբ:</w:t>
      </w:r>
    </w:p>
    <w:p w:rsidR="00E2167A" w:rsidRPr="00D55B34" w:rsidRDefault="00E2167A" w:rsidP="00E2167A">
      <w:pPr>
        <w:spacing w:after="0"/>
        <w:ind w:firstLine="425"/>
        <w:contextualSpacing/>
        <w:jc w:val="center"/>
        <w:rPr>
          <w:rFonts w:ascii="GHEA Mariam" w:hAnsi="GHEA Mariam" w:cs="GHEA Grapalat"/>
          <w:bCs/>
          <w:iCs/>
          <w:sz w:val="24"/>
          <w:szCs w:val="24"/>
          <w:lang w:val="hy-AM"/>
        </w:rPr>
      </w:pPr>
      <w:r w:rsidRPr="00D55B34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ՏԵՂԵԿԱՆՔ </w:t>
      </w:r>
    </w:p>
    <w:p w:rsidR="00E2167A" w:rsidRPr="00D55B34" w:rsidRDefault="00E2167A" w:rsidP="00E2167A">
      <w:pPr>
        <w:ind w:firstLine="425"/>
        <w:contextualSpacing/>
        <w:jc w:val="center"/>
        <w:rPr>
          <w:rFonts w:ascii="GHEA Mariam" w:hAnsi="GHEA Mariam"/>
          <w:bCs/>
          <w:sz w:val="24"/>
          <w:szCs w:val="24"/>
          <w:lang w:val="hy-AM"/>
        </w:rPr>
      </w:pPr>
      <w:r w:rsidRPr="00D55B34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«</w:t>
      </w:r>
      <w:r w:rsidRPr="00D55B34">
        <w:rPr>
          <w:rStyle w:val="Strong"/>
          <w:rFonts w:ascii="GHEA Mariam" w:hAnsi="GHEA Mariam"/>
          <w:b w:val="0"/>
          <w:sz w:val="24"/>
          <w:szCs w:val="24"/>
          <w:lang w:val="hy-AM"/>
        </w:rPr>
        <w:t>ԿԱՊԱՆ ՀԱՄԱՅՆՔԻ ՎԱՐՉԱԿԱՆ ՍԱՀՄԱՆՆԵՐՈՒՄ, Հ.ԱՎԵՏԻՍՅԱՆ ՓՈՂՈՑԻ ԹԻՎ 154/1 ՀԱՍՑԵՈՒՄ ԳՏՆՎՈՂ,  ՈՐՊԵՍ «ԱՆՀԱՅՏ» ՔԱՂԱՔԱՑՈՒ ՍԵՓԱԿԱՆՈՒԹՅՈՒՆ ՓՈԽԱՆՑՎԱԾ 0,00221 ՀԱ ՀՈՂԱՄԱՍԸ ՀԱՄԱՅՆՔԱՅԻՆ ՍԵՓԱԿԱՆՈՒԹՅՈՒՆ ՃԱՆԱՉԵԼՈՒ ՄԱՍԻՆ»</w:t>
      </w:r>
      <w:r w:rsidRPr="00D55B34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D55B34">
        <w:rPr>
          <w:rFonts w:ascii="GHEA Mariam" w:hAnsi="GHEA Mariam"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E2167A" w:rsidRDefault="00E2167A" w:rsidP="00E2167A">
      <w:pPr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D55B34">
        <w:rPr>
          <w:rFonts w:ascii="GHEA Mariam" w:hAnsi="GHEA Mariam"/>
          <w:sz w:val="24"/>
          <w:szCs w:val="24"/>
          <w:lang w:val="hy-AM"/>
        </w:rPr>
        <w:t xml:space="preserve">Կապան համայնքի վարչական տարածքում, Հ.Ավետիսյան փողոցի թիվ 154/1 հասցեում գտնվող, որպես անհայտ </w:t>
      </w:r>
      <w:r w:rsidRPr="00D55B34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D55B34">
        <w:rPr>
          <w:rFonts w:ascii="GHEA Mariam" w:hAnsi="GHEA Mariam"/>
          <w:sz w:val="24"/>
          <w:szCs w:val="24"/>
          <w:lang w:val="hy-AM"/>
        </w:rPr>
        <w:t xml:space="preserve"> </w:t>
      </w:r>
      <w:r w:rsidRPr="00D55B34">
        <w:rPr>
          <w:rFonts w:ascii="GHEA Mariam" w:hAnsi="GHEA Mariam" w:cs="Sylfaen"/>
          <w:sz w:val="24"/>
          <w:szCs w:val="24"/>
          <w:lang w:val="hy-AM"/>
        </w:rPr>
        <w:t>սեփականություն փոխանցված 0.00221 հա</w:t>
      </w:r>
      <w:r w:rsidRPr="00D55B34">
        <w:rPr>
          <w:rFonts w:ascii="GHEA Mariam" w:hAnsi="GHEA Mariam"/>
          <w:sz w:val="24"/>
          <w:szCs w:val="24"/>
          <w:lang w:val="hy-AM"/>
        </w:rPr>
        <w:t xml:space="preserve"> </w:t>
      </w:r>
      <w:r w:rsidRPr="00D55B34">
        <w:rPr>
          <w:rFonts w:ascii="GHEA Mariam" w:hAnsi="GHEA Mariam" w:cs="Sylfaen"/>
          <w:sz w:val="24"/>
          <w:szCs w:val="24"/>
          <w:lang w:val="hy-AM"/>
        </w:rPr>
        <w:t>հողամասը</w:t>
      </w:r>
      <w:r w:rsidRPr="00D55B34">
        <w:rPr>
          <w:rFonts w:cs="Calibri"/>
          <w:sz w:val="24"/>
          <w:szCs w:val="24"/>
          <w:lang w:val="hy-AM"/>
        </w:rPr>
        <w:t>  </w:t>
      </w:r>
      <w:r w:rsidRPr="00D55B34">
        <w:rPr>
          <w:rFonts w:ascii="GHEA Mariam" w:hAnsi="GHEA Mariam"/>
          <w:sz w:val="24"/>
          <w:szCs w:val="24"/>
          <w:lang w:val="hy-AM"/>
        </w:rPr>
        <w:t xml:space="preserve"> </w:t>
      </w:r>
      <w:r w:rsidRPr="00D55B34">
        <w:rPr>
          <w:rFonts w:ascii="GHEA Mariam" w:hAnsi="GHEA Mariam" w:cs="Sylfaen"/>
          <w:sz w:val="24"/>
          <w:szCs w:val="24"/>
          <w:lang w:val="hy-AM"/>
        </w:rPr>
        <w:t>համայնքային</w:t>
      </w:r>
      <w:r w:rsidRPr="00D55B34">
        <w:rPr>
          <w:rFonts w:ascii="GHEA Mariam" w:hAnsi="GHEA Mariam"/>
          <w:sz w:val="24"/>
          <w:szCs w:val="24"/>
          <w:lang w:val="hy-AM"/>
        </w:rPr>
        <w:t xml:space="preserve"> </w:t>
      </w:r>
      <w:r w:rsidRPr="00D55B34">
        <w:rPr>
          <w:rFonts w:ascii="GHEA Mariam" w:hAnsi="GHEA Mariam" w:cs="Sylfaen"/>
          <w:sz w:val="24"/>
          <w:szCs w:val="24"/>
          <w:lang w:val="hy-AM"/>
        </w:rPr>
        <w:t xml:space="preserve">սեփականություն ճանաչելու </w:t>
      </w:r>
      <w:r w:rsidRPr="00D55B34">
        <w:rPr>
          <w:rFonts w:ascii="GHEA Mariam" w:hAnsi="GHEA Mariam"/>
          <w:sz w:val="24"/>
          <w:szCs w:val="24"/>
          <w:lang w:val="hy-AM"/>
        </w:rPr>
        <w:t xml:space="preserve">մասին համայնքի ավագանու որոշման ընդունման կապակցությամբ </w:t>
      </w:r>
      <w:r w:rsidRPr="00D55B34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առայժմ եկամուտների ավելացում կամ նվազեցում չի նախատեսվում:</w:t>
      </w:r>
    </w:p>
    <w:p w:rsidR="00E2167A" w:rsidRDefault="00E2167A" w:rsidP="00E2167A">
      <w:pPr>
        <w:pStyle w:val="NoSpacing"/>
        <w:ind w:firstLine="426"/>
        <w:jc w:val="right"/>
        <w:rPr>
          <w:rFonts w:ascii="GHEA Mariam" w:hAnsi="GHEA Mariam" w:cs="Sylfaen"/>
          <w:b/>
          <w:i/>
          <w:lang w:val="hy-AM"/>
        </w:rPr>
      </w:pPr>
    </w:p>
    <w:p w:rsidR="00E2167A" w:rsidRDefault="00E2167A" w:rsidP="00E2167A">
      <w:pPr>
        <w:pStyle w:val="NoSpacing"/>
        <w:ind w:firstLine="426"/>
        <w:jc w:val="right"/>
        <w:rPr>
          <w:rFonts w:ascii="GHEA Mariam" w:hAnsi="GHEA Mariam" w:cs="Sylfaen"/>
          <w:b/>
          <w:i/>
          <w:lang w:val="hy-AM"/>
        </w:rPr>
      </w:pPr>
    </w:p>
    <w:p w:rsidR="00E2167A" w:rsidRDefault="00E2167A" w:rsidP="00E2167A">
      <w:pPr>
        <w:pStyle w:val="NoSpacing"/>
        <w:ind w:firstLine="426"/>
        <w:jc w:val="right"/>
        <w:rPr>
          <w:rFonts w:ascii="GHEA Mariam" w:hAnsi="GHEA Mariam" w:cs="Sylfaen"/>
          <w:b/>
          <w:i/>
          <w:lang w:val="hy-AM"/>
        </w:rPr>
      </w:pPr>
    </w:p>
    <w:p w:rsidR="00E2167A" w:rsidRDefault="00E2167A" w:rsidP="00E2167A">
      <w:pPr>
        <w:pStyle w:val="NoSpacing"/>
        <w:ind w:firstLine="426"/>
        <w:jc w:val="right"/>
        <w:rPr>
          <w:rFonts w:ascii="GHEA Mariam" w:hAnsi="GHEA Mariam" w:cs="Sylfaen"/>
          <w:b/>
          <w:i/>
          <w:lang w:val="hy-AM"/>
        </w:rPr>
      </w:pPr>
    </w:p>
    <w:p w:rsidR="00EA4714" w:rsidRPr="00E2167A" w:rsidRDefault="00EA4714">
      <w:pPr>
        <w:rPr>
          <w:lang w:val="hy-AM"/>
        </w:rPr>
      </w:pPr>
    </w:p>
    <w:sectPr w:rsidR="00EA4714" w:rsidRPr="00E2167A" w:rsidSect="0079638A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8A"/>
    <w:rsid w:val="0079638A"/>
    <w:rsid w:val="00B316BA"/>
    <w:rsid w:val="00E2167A"/>
    <w:rsid w:val="00E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2167A"/>
    <w:rPr>
      <w:b/>
      <w:bCs/>
    </w:rPr>
  </w:style>
  <w:style w:type="paragraph" w:styleId="NoSpacing">
    <w:name w:val="No Spacing"/>
    <w:basedOn w:val="Normal"/>
    <w:uiPriority w:val="1"/>
    <w:qFormat/>
    <w:rsid w:val="00E2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>STFC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2019-03-22T11:14:00Z</dcterms:created>
  <dcterms:modified xsi:type="dcterms:W3CDTF">2019-03-22T12:35:00Z</dcterms:modified>
</cp:coreProperties>
</file>