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FF" w:rsidRPr="009A4354" w:rsidRDefault="004E0BFF" w:rsidP="00336DF4">
      <w:pPr>
        <w:pStyle w:val="NoSpacing"/>
        <w:jc w:val="right"/>
        <w:rPr>
          <w:rStyle w:val="Strong"/>
          <w:rFonts w:ascii="GHEA Mariam" w:hAnsi="GHEA Mariam"/>
          <w:lang w:val="hy-AM"/>
        </w:rPr>
      </w:pPr>
      <w:proofErr w:type="spellStart"/>
      <w:proofErr w:type="gramStart"/>
      <w:r w:rsidRPr="009A4354">
        <w:rPr>
          <w:rStyle w:val="Strong"/>
          <w:rFonts w:ascii="GHEA Mariam" w:hAnsi="GHEA Mariam"/>
          <w:lang w:val="en-US"/>
        </w:rPr>
        <w:t>Նախագիծ</w:t>
      </w:r>
      <w:proofErr w:type="spellEnd"/>
      <w:r w:rsidR="00FF6018" w:rsidRPr="009A4354">
        <w:rPr>
          <w:rStyle w:val="Strong"/>
          <w:rFonts w:ascii="GHEA Mariam" w:hAnsi="GHEA Mariam"/>
          <w:lang w:val="hy-AM"/>
        </w:rPr>
        <w:t xml:space="preserve">  6</w:t>
      </w:r>
      <w:proofErr w:type="gramEnd"/>
    </w:p>
    <w:p w:rsidR="004E0BFF" w:rsidRPr="009A4354" w:rsidRDefault="004E0BFF" w:rsidP="004E0BFF">
      <w:pPr>
        <w:pStyle w:val="NoSpacing"/>
        <w:jc w:val="center"/>
        <w:rPr>
          <w:rStyle w:val="Strong"/>
          <w:rFonts w:ascii="GHEA Mariam" w:hAnsi="GHEA Mariam"/>
          <w:lang w:val="en-US"/>
        </w:rPr>
      </w:pPr>
      <w:r w:rsidRPr="009A4354">
        <w:rPr>
          <w:rStyle w:val="Strong"/>
          <w:rFonts w:ascii="GHEA Mariam" w:hAnsi="GHEA Mariam"/>
        </w:rPr>
        <w:t>ՈՐՈՇՈՒՄ</w:t>
      </w:r>
      <w:r w:rsidRPr="009A4354">
        <w:rPr>
          <w:rStyle w:val="Strong"/>
          <w:rFonts w:ascii="GHEA Mariam" w:hAnsi="GHEA Mariam"/>
          <w:lang w:val="en-US"/>
        </w:rPr>
        <w:t xml:space="preserve"> N ____</w:t>
      </w:r>
      <w:r w:rsidRPr="009A4354">
        <w:rPr>
          <w:rStyle w:val="Strong"/>
          <w:rFonts w:ascii="GHEA Mariam" w:hAnsi="GHEA Mariam"/>
          <w:lang w:val="hy-AM"/>
        </w:rPr>
        <w:t>Ա</w:t>
      </w:r>
      <w:r w:rsidRPr="009A4354">
        <w:rPr>
          <w:rFonts w:ascii="GHEA Mariam" w:hAnsi="GHEA Mariam"/>
          <w:lang w:val="en-US"/>
        </w:rPr>
        <w:br/>
      </w:r>
      <w:r w:rsidRPr="009A4354">
        <w:rPr>
          <w:rStyle w:val="Strong"/>
          <w:rFonts w:ascii="GHEA Mariam" w:hAnsi="GHEA Mariam"/>
          <w:lang w:val="en-US"/>
        </w:rPr>
        <w:t>______________</w:t>
      </w:r>
      <w:r w:rsidRPr="009A4354">
        <w:rPr>
          <w:rStyle w:val="Strong"/>
          <w:rFonts w:ascii="GHEA Mariam" w:hAnsi="GHEA Mariam"/>
          <w:lang w:val="hy-AM"/>
        </w:rPr>
        <w:t xml:space="preserve"> </w:t>
      </w:r>
      <w:r w:rsidRPr="009A4354">
        <w:rPr>
          <w:rStyle w:val="Strong"/>
          <w:rFonts w:ascii="GHEA Mariam" w:hAnsi="GHEA Mariam"/>
          <w:lang w:val="en-US"/>
        </w:rPr>
        <w:t>2020</w:t>
      </w:r>
      <w:r w:rsidRPr="009A4354">
        <w:rPr>
          <w:rStyle w:val="Strong"/>
          <w:rFonts w:ascii="GHEA Mariam" w:hAnsi="GHEA Mariam"/>
        </w:rPr>
        <w:t>թ</w:t>
      </w:r>
      <w:r w:rsidRPr="009A4354">
        <w:rPr>
          <w:rStyle w:val="Strong"/>
          <w:rFonts w:ascii="GHEA Mariam" w:hAnsi="GHEA Mariam"/>
          <w:lang w:val="en-US"/>
        </w:rPr>
        <w:t>.</w:t>
      </w:r>
    </w:p>
    <w:p w:rsidR="004E0BFF" w:rsidRPr="009A4354" w:rsidRDefault="004E0BFF" w:rsidP="004E0BFF">
      <w:pPr>
        <w:pStyle w:val="NoSpacing"/>
        <w:jc w:val="center"/>
        <w:rPr>
          <w:rFonts w:ascii="GHEA Mariam" w:hAnsi="GHEA Mariam"/>
          <w:lang w:val="hy-AM"/>
        </w:rPr>
      </w:pPr>
      <w:r w:rsidRPr="009A4354">
        <w:rPr>
          <w:rFonts w:ascii="GHEA Mariam" w:hAnsi="GHEA Mariam" w:cs="Arial"/>
          <w:b/>
          <w:lang w:val="hy-AM"/>
        </w:rPr>
        <w:t>ԿԱՊԱՆ ՀԱՄԱՅՆՔԻ</w:t>
      </w:r>
      <w:r w:rsidRPr="009A4354">
        <w:rPr>
          <w:rFonts w:ascii="GHEA Mariam" w:hAnsi="GHEA Mariam"/>
          <w:b/>
          <w:lang w:val="pt-BR"/>
        </w:rPr>
        <w:t xml:space="preserve"> </w:t>
      </w:r>
      <w:r w:rsidRPr="009A4354">
        <w:rPr>
          <w:rFonts w:ascii="GHEA Mariam" w:hAnsi="GHEA Mariam" w:cs="Arial"/>
          <w:b/>
          <w:lang w:val="hy-AM"/>
        </w:rPr>
        <w:t>ՍԵՓԱԿԱՆՈՒԹՅՈՒՆ</w:t>
      </w:r>
      <w:r w:rsidRPr="009A4354">
        <w:rPr>
          <w:rFonts w:ascii="GHEA Mariam" w:hAnsi="GHEA Mariam"/>
          <w:b/>
          <w:lang w:val="pt-BR"/>
        </w:rPr>
        <w:t xml:space="preserve"> </w:t>
      </w:r>
      <w:r w:rsidRPr="009A4354">
        <w:rPr>
          <w:rFonts w:ascii="GHEA Mariam" w:hAnsi="GHEA Mariam" w:cs="Arial"/>
          <w:b/>
          <w:lang w:val="hy-AM"/>
        </w:rPr>
        <w:t>ՀԱՆԴԻՍԱՑՈՂ</w:t>
      </w:r>
      <w:r w:rsidRPr="009A4354">
        <w:rPr>
          <w:rFonts w:ascii="GHEA Mariam" w:hAnsi="GHEA Mariam"/>
          <w:b/>
          <w:lang w:val="pt-BR"/>
        </w:rPr>
        <w:t xml:space="preserve"> </w:t>
      </w:r>
      <w:r w:rsidRPr="009A4354">
        <w:rPr>
          <w:rFonts w:ascii="GHEA Mariam" w:hAnsi="GHEA Mariam" w:cs="Arial"/>
          <w:b/>
          <w:lang w:val="hy-AM"/>
        </w:rPr>
        <w:t>ԳՈՒՅՔԸ</w:t>
      </w:r>
      <w:r w:rsidRPr="009A4354">
        <w:rPr>
          <w:rFonts w:ascii="GHEA Mariam" w:hAnsi="GHEA Mariam" w:cs="Arial"/>
          <w:b/>
          <w:lang w:val="pt-BR"/>
        </w:rPr>
        <w:t xml:space="preserve"> </w:t>
      </w:r>
      <w:r w:rsidRPr="009A4354">
        <w:rPr>
          <w:rFonts w:ascii="GHEA Mariam" w:hAnsi="GHEA Mariam" w:cs="Arial"/>
          <w:b/>
          <w:lang w:val="hy-AM"/>
        </w:rPr>
        <w:t>ՀՐԱՊԱՐԱԿԱՅԻՆ ՍԱԿԱՐԿՈՒԹՅՈՒՆՆԵՐՈՎ ՕՏԱՐԵԼՈՒ</w:t>
      </w:r>
      <w:r w:rsidRPr="009A4354">
        <w:rPr>
          <w:rFonts w:ascii="GHEA Mariam" w:hAnsi="GHEA Mariam"/>
          <w:b/>
          <w:lang w:val="pt-BR"/>
        </w:rPr>
        <w:t xml:space="preserve"> </w:t>
      </w:r>
      <w:r w:rsidRPr="009A4354">
        <w:rPr>
          <w:rFonts w:ascii="GHEA Mariam" w:hAnsi="GHEA Mariam" w:cs="Arial"/>
          <w:b/>
          <w:lang w:val="hy-AM"/>
        </w:rPr>
        <w:t>ՄԱՍԻՆ</w:t>
      </w:r>
    </w:p>
    <w:p w:rsidR="004E0BFF" w:rsidRPr="009A4354" w:rsidRDefault="004E0BFF" w:rsidP="00336DF4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A4354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21-րդ կետով, համաձայն Կապան համայնքի ավագանու 2009 թվականի դեկտեմբերի 29-ի «Համայնքային սեփականություն համարվող գույքը /ոչ բնակելի տարածքները և շինությունները/ ուղղակի վաճառքով և հրապարակային սակարկություններով օտարելու դեպքում օտարման գին սահմանելու և մեկնարկային գին սահմանելու մասին» թիվ 103-Ն որոշման,</w:t>
      </w:r>
      <w:r w:rsidRPr="009A4354">
        <w:rPr>
          <w:rFonts w:ascii="Calibri" w:hAnsi="Calibri" w:cs="Calibri"/>
          <w:sz w:val="24"/>
          <w:szCs w:val="24"/>
          <w:lang w:val="hy-AM"/>
        </w:rPr>
        <w:t> </w:t>
      </w:r>
      <w:r w:rsidRPr="009A4354">
        <w:rPr>
          <w:rFonts w:ascii="GHEA Mariam" w:hAnsi="GHEA Mariam"/>
          <w:sz w:val="24"/>
          <w:szCs w:val="24"/>
          <w:lang w:val="hy-AM"/>
        </w:rPr>
        <w:t xml:space="preserve"> հաշվի առնելով գույքի գնահատման</w:t>
      </w:r>
      <w:r w:rsidR="00336DF4" w:rsidRPr="009A4354">
        <w:rPr>
          <w:rFonts w:ascii="GHEA Mariam" w:hAnsi="GHEA Mariam"/>
          <w:sz w:val="24"/>
          <w:szCs w:val="24"/>
          <w:lang w:val="hy-AM"/>
        </w:rPr>
        <w:t xml:space="preserve"> </w:t>
      </w:r>
      <w:r w:rsidRPr="009A4354">
        <w:rPr>
          <w:rFonts w:ascii="GHEA Mariam" w:hAnsi="GHEA Mariam"/>
          <w:sz w:val="24"/>
          <w:szCs w:val="24"/>
          <w:lang w:val="hy-AM"/>
        </w:rPr>
        <w:t>14.09.2020թ. N</w:t>
      </w:r>
      <w:r w:rsidR="00336DF4" w:rsidRPr="009A4354">
        <w:rPr>
          <w:rFonts w:ascii="GHEA Mariam" w:hAnsi="GHEA Mariam"/>
          <w:sz w:val="24"/>
          <w:szCs w:val="24"/>
          <w:lang w:val="hy-AM"/>
        </w:rPr>
        <w:t xml:space="preserve"> </w:t>
      </w:r>
      <w:r w:rsidRPr="009A4354">
        <w:rPr>
          <w:rFonts w:ascii="GHEA Mariam" w:hAnsi="GHEA Mariam"/>
          <w:sz w:val="24"/>
          <w:szCs w:val="24"/>
          <w:lang w:val="hy-AM"/>
        </w:rPr>
        <w:t>13 եզրակացությունը և</w:t>
      </w:r>
      <w:r w:rsidR="00336DF4" w:rsidRPr="009A4354">
        <w:rPr>
          <w:rFonts w:ascii="GHEA Mariam" w:hAnsi="GHEA Mariam"/>
          <w:sz w:val="24"/>
          <w:szCs w:val="24"/>
          <w:lang w:val="hy-AM"/>
        </w:rPr>
        <w:t xml:space="preserve"> համայնքի ղեկավարի առաջարկությունը</w:t>
      </w:r>
      <w:r w:rsidRPr="009A4354">
        <w:rPr>
          <w:rFonts w:ascii="GHEA Mariam" w:hAnsi="GHEA Mariam"/>
          <w:sz w:val="24"/>
          <w:szCs w:val="24"/>
          <w:lang w:val="hy-AM"/>
        </w:rPr>
        <w:t xml:space="preserve">, </w:t>
      </w:r>
      <w:r w:rsidRPr="009A4354">
        <w:rPr>
          <w:rFonts w:ascii="GHEA Mariam" w:hAnsi="GHEA Mariam"/>
          <w:b/>
          <w:i/>
          <w:sz w:val="24"/>
          <w:szCs w:val="24"/>
          <w:lang w:val="hy-AM"/>
        </w:rPr>
        <w:t>Կապան համայնքի ավագանին</w:t>
      </w:r>
      <w:r w:rsidRPr="009A4354">
        <w:rPr>
          <w:rFonts w:ascii="GHEA Mariam" w:hAnsi="GHEA Mariam"/>
          <w:sz w:val="24"/>
          <w:szCs w:val="24"/>
          <w:lang w:val="hy-AM"/>
        </w:rPr>
        <w:t xml:space="preserve"> </w:t>
      </w:r>
      <w:r w:rsidRPr="009A4354">
        <w:rPr>
          <w:rFonts w:ascii="GHEA Mariam" w:hAnsi="GHEA Mariam"/>
          <w:b/>
          <w:i/>
          <w:sz w:val="24"/>
          <w:szCs w:val="24"/>
          <w:lang w:val="hy-AM"/>
        </w:rPr>
        <w:t>ո ր ո շ ու մ</w:t>
      </w:r>
      <w:r w:rsidRPr="009A4354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9A4354">
        <w:rPr>
          <w:rFonts w:ascii="GHEA Mariam" w:hAnsi="GHEA Mariam"/>
          <w:b/>
          <w:i/>
          <w:sz w:val="24"/>
          <w:szCs w:val="24"/>
          <w:lang w:val="hy-AM"/>
        </w:rPr>
        <w:t xml:space="preserve"> է.</w:t>
      </w:r>
    </w:p>
    <w:p w:rsidR="004E0BFF" w:rsidRPr="009A4354" w:rsidRDefault="004E0BFF" w:rsidP="004E0BFF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9A4354">
        <w:rPr>
          <w:rFonts w:ascii="GHEA Mariam" w:hAnsi="GHEA Mariam"/>
          <w:sz w:val="24"/>
          <w:szCs w:val="24"/>
          <w:lang w:val="pt-BR"/>
        </w:rPr>
        <w:t xml:space="preserve">1. </w:t>
      </w:r>
      <w:r w:rsidRPr="009A4354">
        <w:rPr>
          <w:rFonts w:ascii="GHEA Mariam" w:hAnsi="GHEA Mariam"/>
          <w:sz w:val="24"/>
          <w:szCs w:val="24"/>
          <w:lang w:val="hy-AM"/>
        </w:rPr>
        <w:t>Կապան համայնքի սեփականություն հանդիսացող գույքը՝ թվով 5 (հինգ) հատ  Ռ25 պահոցները օտարել հրապարակային սակարկություններով՝ մեկնարկային գին սահմանելով 4874000  (չորս միլիոն ութ հարյուր յոթանասունչորս հազար) դրամ:</w:t>
      </w:r>
    </w:p>
    <w:p w:rsidR="004E0BFF" w:rsidRPr="009A4354" w:rsidRDefault="004E0BFF" w:rsidP="004E0BFF">
      <w:pPr>
        <w:spacing w:after="0"/>
        <w:ind w:firstLine="567"/>
        <w:jc w:val="both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9A4354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2</w:t>
      </w:r>
      <w:r w:rsidRPr="009A4354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Pr="009A4354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Համայնքի ղեկավարին՝ Հայաստանի Հանրապետության օրենսդրությամբ սահմանված կարգով և ժամկետներում ապահովել սույն որոշմա</w:t>
      </w:r>
      <w:r w:rsidRPr="009A4354">
        <w:rPr>
          <w:rFonts w:ascii="GHEA Mariam" w:hAnsi="GHEA Mariam"/>
          <w:sz w:val="24"/>
          <w:szCs w:val="24"/>
          <w:lang w:val="hy-AM"/>
        </w:rPr>
        <w:t>ն 1-ին կետում նշված</w:t>
      </w:r>
      <w:r w:rsidRPr="009A4354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աճուրդի կազմակերպումը և իրականացումը։</w:t>
      </w:r>
    </w:p>
    <w:p w:rsidR="0038031B" w:rsidRPr="009A4354" w:rsidRDefault="0038031B">
      <w:pPr>
        <w:rPr>
          <w:rFonts w:ascii="GHEA Mariam" w:hAnsi="GHEA Mariam"/>
          <w:sz w:val="24"/>
          <w:szCs w:val="24"/>
          <w:lang w:val="hy-AM"/>
        </w:rPr>
      </w:pPr>
    </w:p>
    <w:tbl>
      <w:tblPr>
        <w:tblW w:w="4273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3"/>
      </w:tblGrid>
      <w:tr w:rsidR="004E0BFF" w:rsidRPr="009A4354" w:rsidTr="00756B4C">
        <w:trPr>
          <w:tblCellSpacing w:w="0" w:type="dxa"/>
          <w:jc w:val="center"/>
        </w:trPr>
        <w:tc>
          <w:tcPr>
            <w:tcW w:w="5000" w:type="pct"/>
            <w:hideMark/>
          </w:tcPr>
          <w:p w:rsidR="004E0BFF" w:rsidRPr="009A4354" w:rsidRDefault="004E0BFF" w:rsidP="00336DF4">
            <w:pPr>
              <w:pStyle w:val="NoSpacing"/>
              <w:jc w:val="center"/>
              <w:rPr>
                <w:rFonts w:ascii="GHEA Mariam" w:hAnsi="GHEA Mariam"/>
                <w:b/>
                <w:bCs/>
                <w:lang w:val="hy-AM"/>
              </w:rPr>
            </w:pPr>
            <w:r w:rsidRPr="009A4354">
              <w:rPr>
                <w:rFonts w:ascii="GHEA Mariam" w:hAnsi="GHEA Mariam"/>
                <w:b/>
                <w:lang w:val="hy-AM"/>
              </w:rPr>
              <w:t>ՀԻՄՆԱՎՈՐՈՒՄ</w:t>
            </w:r>
            <w:r w:rsidRPr="009A4354">
              <w:rPr>
                <w:rFonts w:ascii="GHEA Mariam" w:hAnsi="GHEA Mariam"/>
                <w:color w:val="000000"/>
                <w:lang w:val="hy-AM"/>
              </w:rPr>
              <w:br/>
            </w:r>
            <w:r w:rsidRPr="009A4354">
              <w:rPr>
                <w:rFonts w:ascii="GHEA Mariam" w:hAnsi="GHEA Mariam"/>
                <w:b/>
                <w:lang w:val="hy-AM"/>
              </w:rPr>
              <w:t>ԿԱՊԱՆ ՀԱՄԱՅՆՔԻ ԱՎԱԳԱՆՈՒ ՈՐՈՇՄԱՆ ՆԱԽԱԳԾԻ ԸՆԴՈՒՆՄԱՆ</w:t>
            </w:r>
          </w:p>
        </w:tc>
      </w:tr>
    </w:tbl>
    <w:p w:rsidR="004E0BFF" w:rsidRPr="009A4354" w:rsidRDefault="004E0BFF" w:rsidP="00336DF4">
      <w:pPr>
        <w:rPr>
          <w:rFonts w:ascii="GHEA Mariam" w:hAnsi="GHEA Mariam"/>
          <w:sz w:val="24"/>
          <w:szCs w:val="24"/>
          <w:lang w:val="hy-AM"/>
        </w:rPr>
      </w:pPr>
      <w:r w:rsidRPr="009A4354">
        <w:rPr>
          <w:rFonts w:ascii="GHEA Mariam" w:hAnsi="GHEA Mariam"/>
          <w:sz w:val="24"/>
          <w:szCs w:val="24"/>
          <w:lang w:val="hy-AM"/>
        </w:rPr>
        <w:t xml:space="preserve">          </w:t>
      </w:r>
      <w:r w:rsidRPr="009A4354"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Համայնքի զարգացման ներդրումներն և բյուջեի եկամուտները ապահովելու նպատակով Կապան համայնքի ավագանու 2019 թվականի դեկտեմբերի 26-ի թիվ 131-Ա որոշմամբ ոչ պիտանի թվով 5 /հինգ/ հատ դուրս գրված Ռ25 պահոցները </w:t>
      </w:r>
      <w:r w:rsidRPr="009A435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օտարել հրապարակային սակարկություններով</w:t>
      </w:r>
      <w:r w:rsidRPr="009A4354">
        <w:rPr>
          <w:rFonts w:ascii="GHEA Mariam" w:hAnsi="GHEA Mariam"/>
          <w:sz w:val="24"/>
          <w:szCs w:val="24"/>
          <w:lang w:val="hy-AM"/>
        </w:rPr>
        <w:t>:</w:t>
      </w:r>
    </w:p>
    <w:p w:rsidR="004E0BFF" w:rsidRPr="009A4354" w:rsidRDefault="004E0BFF" w:rsidP="004E0BFF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9A4354">
        <w:rPr>
          <w:rFonts w:ascii="GHEA Mariam" w:hAnsi="GHEA Mariam"/>
          <w:b/>
          <w:sz w:val="24"/>
          <w:szCs w:val="24"/>
          <w:lang w:val="hy-AM"/>
        </w:rPr>
        <w:t>ՏԵՂԵԿԱՆՔ</w:t>
      </w:r>
      <w:bookmarkStart w:id="0" w:name="_GoBack"/>
      <w:bookmarkEnd w:id="0"/>
    </w:p>
    <w:p w:rsidR="004E0BFF" w:rsidRPr="009A4354" w:rsidRDefault="004E0BFF" w:rsidP="004E0BFF">
      <w:pPr>
        <w:spacing w:after="0" w:line="240" w:lineRule="auto"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9A4354">
        <w:rPr>
          <w:rFonts w:ascii="GHEA Mariam" w:hAnsi="GHEA Mariam"/>
          <w:b/>
          <w:sz w:val="24"/>
          <w:szCs w:val="24"/>
          <w:lang w:val="hy-AM"/>
        </w:rPr>
        <w:t>ՀԱՄԱՅՆՔԻ ԱՎԱԳԱՆՈՒ ՈՐՈՇՄԱՆ ՆԱԽԱԳԾԻ ԸՆԴՈՒՆՄԱ ԿԱՊԱԿՑՈՒԹՅԱՄԲ ԿԱՊԱՆ ՀԱՄԱՅՆՔԻ ԲՅՈՒՋԵՈՒՄ ԵԿԱՄՈՒՏՆԵՐԻ ԵՎ ԾԱԽՍԵՐԻ ԱՎԵԼԱՑՄԱՆ ԿԱՄ ՆՎԱԶԵՑՄԱՆ ՄԱՍԻՆ</w:t>
      </w:r>
    </w:p>
    <w:p w:rsidR="004E0BFF" w:rsidRPr="009A4354" w:rsidRDefault="004E0BFF" w:rsidP="004E0BFF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9A4354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 նախատեսվում է եկամուտների ավելացում՝ 4874000  /չորս միլիոն ութ հարյուր յոթանասունչորս հազար/ </w:t>
      </w:r>
      <w:r w:rsidRPr="009A4354">
        <w:rPr>
          <w:rFonts w:ascii="GHEA Mariam" w:hAnsi="GHEA Mariam" w:cs="Arial"/>
          <w:lang w:val="hy-AM"/>
        </w:rPr>
        <w:t>դրամ</w:t>
      </w:r>
      <w:r w:rsidRPr="009A4354">
        <w:rPr>
          <w:rFonts w:ascii="GHEA Mariam" w:hAnsi="GHEA Mariam"/>
          <w:lang w:val="hy-AM"/>
        </w:rPr>
        <w:t>:</w:t>
      </w:r>
    </w:p>
    <w:p w:rsidR="004E0BFF" w:rsidRPr="009A4354" w:rsidRDefault="004E0BFF" w:rsidP="004E0BFF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</w:p>
    <w:p w:rsidR="004E0BFF" w:rsidRPr="009A4354" w:rsidRDefault="004E0BFF">
      <w:pPr>
        <w:rPr>
          <w:rFonts w:ascii="GHEA Mariam" w:hAnsi="GHEA Mariam"/>
          <w:sz w:val="24"/>
          <w:szCs w:val="24"/>
          <w:lang w:val="hy-AM"/>
        </w:rPr>
      </w:pPr>
    </w:p>
    <w:sectPr w:rsidR="004E0BFF" w:rsidRPr="009A4354" w:rsidSect="00336DF4">
      <w:pgSz w:w="12240" w:h="15840"/>
      <w:pgMar w:top="709" w:right="616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D9"/>
    <w:rsid w:val="00336DF4"/>
    <w:rsid w:val="0038031B"/>
    <w:rsid w:val="004E0BFF"/>
    <w:rsid w:val="00584CD9"/>
    <w:rsid w:val="009A4354"/>
    <w:rsid w:val="00CE6574"/>
    <w:rsid w:val="00DB1926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31DA0-3EDE-4CCB-B1A2-65D4FCA2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BFF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E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E0B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1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2020-09-18T13:34:00Z</cp:lastPrinted>
  <dcterms:created xsi:type="dcterms:W3CDTF">2020-09-18T07:36:00Z</dcterms:created>
  <dcterms:modified xsi:type="dcterms:W3CDTF">2020-09-18T13:35:00Z</dcterms:modified>
</cp:coreProperties>
</file>