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502" w:rsidRPr="00407DE5" w:rsidRDefault="00890502" w:rsidP="00890502">
      <w:pPr>
        <w:pStyle w:val="NoSpacing"/>
        <w:ind w:firstLine="284"/>
        <w:jc w:val="right"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hy-AM"/>
        </w:rPr>
        <w:t xml:space="preserve">Օրակարգի թիվ  6                                                  </w:t>
      </w:r>
      <w:r w:rsidRPr="00ED5DFB">
        <w:rPr>
          <w:rFonts w:ascii="GHEA Mariam" w:hAnsi="GHEA Mariam"/>
          <w:b/>
          <w:i/>
          <w:lang w:val="hy-AM"/>
        </w:rPr>
        <w:t>նախագիծ</w:t>
      </w:r>
    </w:p>
    <w:p w:rsidR="00890502" w:rsidRPr="00ED5DFB" w:rsidRDefault="00890502" w:rsidP="00890502">
      <w:pPr>
        <w:pStyle w:val="NoSpacing"/>
        <w:ind w:firstLine="284"/>
        <w:jc w:val="center"/>
        <w:rPr>
          <w:rFonts w:ascii="GHEA Mariam" w:hAnsi="GHEA Mariam"/>
          <w:b/>
          <w:i/>
          <w:u w:val="single"/>
          <w:lang w:val="hy-AM"/>
        </w:rPr>
      </w:pPr>
      <w:r w:rsidRPr="00ED5DFB">
        <w:rPr>
          <w:rFonts w:ascii="GHEA Mariam" w:hAnsi="GHEA Mariam"/>
          <w:b/>
          <w:i/>
          <w:lang w:val="hy-AM"/>
        </w:rPr>
        <w:t xml:space="preserve">ՈՐՈՇՈՒՄ N </w:t>
      </w:r>
      <w:r w:rsidRPr="00ED5DFB">
        <w:rPr>
          <w:rFonts w:ascii="GHEA Mariam" w:hAnsi="GHEA Mariam"/>
          <w:b/>
          <w:i/>
          <w:u w:val="single"/>
          <w:lang w:val="hy-AM"/>
        </w:rPr>
        <w:tab/>
      </w:r>
      <w:r w:rsidRPr="00ED5DFB">
        <w:rPr>
          <w:rFonts w:ascii="GHEA Mariam" w:hAnsi="GHEA Mariam"/>
          <w:b/>
          <w:i/>
          <w:u w:val="single"/>
          <w:lang w:val="hy-AM"/>
        </w:rPr>
        <w:tab/>
      </w:r>
    </w:p>
    <w:p w:rsidR="00890502" w:rsidRDefault="00890502" w:rsidP="00890502">
      <w:pPr>
        <w:pStyle w:val="NoSpacing"/>
        <w:ind w:firstLine="284"/>
        <w:jc w:val="center"/>
        <w:rPr>
          <w:rFonts w:ascii="GHEA Mariam" w:hAnsi="GHEA Mariam"/>
          <w:b/>
          <w:i/>
          <w:lang w:val="hy-AM"/>
        </w:rPr>
      </w:pPr>
      <w:r w:rsidRPr="00ED5DFB">
        <w:rPr>
          <w:rFonts w:ascii="GHEA Mariam" w:hAnsi="GHEA Mariam"/>
          <w:b/>
          <w:i/>
          <w:lang w:val="hy-AM"/>
        </w:rPr>
        <w:t xml:space="preserve"> «______»_____________ 2018թ.</w:t>
      </w:r>
    </w:p>
    <w:p w:rsidR="00890502" w:rsidRPr="00E3098A" w:rsidRDefault="00890502" w:rsidP="00890502">
      <w:pPr>
        <w:pStyle w:val="NoSpacing"/>
        <w:ind w:firstLine="567"/>
        <w:jc w:val="center"/>
        <w:rPr>
          <w:rFonts w:ascii="GHEA Grapalat" w:hAnsi="GHEA Grapalat"/>
          <w:lang w:val="hy-AM"/>
        </w:rPr>
      </w:pPr>
      <w:r w:rsidRPr="00360CD5">
        <w:rPr>
          <w:rStyle w:val="Strong"/>
          <w:rFonts w:ascii="GHEA Grapalat" w:hAnsi="GHEA Grapalat"/>
          <w:lang w:val="hy-AM"/>
        </w:rPr>
        <w:t>ԿԱՊԱՆ</w:t>
      </w:r>
      <w:r>
        <w:rPr>
          <w:rStyle w:val="Strong"/>
          <w:rFonts w:ascii="GHEA Grapalat" w:hAnsi="GHEA Grapalat"/>
          <w:lang w:val="hy-AM"/>
        </w:rPr>
        <w:t xml:space="preserve"> ՀԱՄԱՅՆՔԻ ՎԱՐՉԱԿԱՆ ՏԱՐԱԾՔՈՒՄ, ՀԱՄԱՅՆՔԱՅԻՆ ՍԵՓԱԿԱՆՈՒԹՅՈՒՆ ՀԱՆԴԻՍԱՑՈՂ, ՍՅՈՒՆԻՔԻ ԳՅՈՒՂՈՒՄ ԳՏՆ</w:t>
      </w:r>
      <w:r w:rsidRPr="008139C4">
        <w:rPr>
          <w:rStyle w:val="Strong"/>
          <w:rFonts w:ascii="GHEA Grapalat" w:hAnsi="GHEA Grapalat"/>
          <w:lang w:val="hy-AM"/>
        </w:rPr>
        <w:t xml:space="preserve">ՎՈՂ </w:t>
      </w:r>
      <w:r w:rsidRPr="00194A85">
        <w:rPr>
          <w:rStyle w:val="Strong"/>
          <w:rFonts w:ascii="GHEA Grapalat" w:hAnsi="GHEA Grapalat"/>
          <w:lang w:val="hy-AM"/>
        </w:rPr>
        <w:t xml:space="preserve">ԳՅՈՒՂԱՏՆՏԵՍԱԿԱՆ </w:t>
      </w:r>
      <w:r w:rsidRPr="00E3098A">
        <w:rPr>
          <w:rStyle w:val="Strong"/>
          <w:rFonts w:ascii="GHEA Grapalat" w:hAnsi="GHEA Grapalat"/>
          <w:lang w:val="hy-AM"/>
        </w:rPr>
        <w:t>ՆՇԱՆԱԿՈՒԹՅԱՆ</w:t>
      </w:r>
      <w:r>
        <w:rPr>
          <w:rStyle w:val="Strong"/>
          <w:rFonts w:ascii="GHEA Grapalat" w:hAnsi="GHEA Grapalat"/>
          <w:lang w:val="hy-AM"/>
        </w:rPr>
        <w:t xml:space="preserve">  ՄԻ ՇԱՐՔ ՀՈՂԱՄԱՍԵՐ </w:t>
      </w:r>
      <w:r w:rsidRPr="00E3098A">
        <w:rPr>
          <w:rStyle w:val="Strong"/>
          <w:rFonts w:ascii="GHEA Grapalat" w:hAnsi="GHEA Grapalat"/>
          <w:lang w:val="hy-AM"/>
        </w:rPr>
        <w:t>«ԿԱՊԱՆԻ ԼԵՌՆԱՀԱՐՍՏԱՑՄԱՆ ԿՈՄԲԻՆԱՏ» ՓԲ ԸՆԿԵՐՈՒԹՅԱՆԸ  ՍԱՀՄԱՆԱՓԱԿ ՕԳՏՎԵԼՈՒ ԻՐԱՎՈՒՆՔՈՎ /ՍԵՐՎԻՏՈՒՏ/ ՏՐԱՄԱԴՐԵԼՈՒ ՄԱՍԻՆ</w:t>
      </w:r>
    </w:p>
    <w:p w:rsidR="00890502" w:rsidRPr="00E3098A" w:rsidRDefault="00890502" w:rsidP="00890502">
      <w:pPr>
        <w:pStyle w:val="NoSpacing"/>
        <w:spacing w:line="276" w:lineRule="auto"/>
        <w:ind w:firstLine="426"/>
        <w:jc w:val="both"/>
        <w:rPr>
          <w:rFonts w:ascii="GHEA Grapalat" w:hAnsi="GHEA Grapalat"/>
          <w:lang w:val="hy-AM"/>
        </w:rPr>
      </w:pPr>
      <w:r w:rsidRPr="00E3098A">
        <w:rPr>
          <w:rFonts w:ascii="GHEA Grapalat" w:hAnsi="GHEA Grapalat"/>
          <w:lang w:val="hy-AM"/>
        </w:rPr>
        <w:t xml:space="preserve">      </w:t>
      </w:r>
      <w:r w:rsidRPr="00E3098A">
        <w:rPr>
          <w:rFonts w:ascii="GHEA Grapalat" w:hAnsi="GHEA Grapalat" w:cs="Sylfaen"/>
          <w:lang w:val="hy-AM"/>
        </w:rPr>
        <w:t>Ղեկավարվելով</w:t>
      </w:r>
      <w:r w:rsidRPr="00E3098A">
        <w:rPr>
          <w:rFonts w:ascii="GHEA Grapalat" w:hAnsi="GHEA Grapalat"/>
          <w:lang w:val="hy-AM"/>
        </w:rPr>
        <w:t xml:space="preserve"> </w:t>
      </w:r>
      <w:r w:rsidRPr="00E3098A">
        <w:rPr>
          <w:rFonts w:ascii="GHEA Grapalat" w:hAnsi="GHEA Grapalat" w:cs="Sylfaen"/>
          <w:lang w:val="hy-AM"/>
        </w:rPr>
        <w:t>Տեղական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ինքնակառավարման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մասին</w:t>
      </w:r>
      <w:r w:rsidRPr="00E3098A">
        <w:rPr>
          <w:rFonts w:ascii="GHEA Grapalat" w:hAnsi="GHEA Grapalat"/>
          <w:lang w:val="hy-AM"/>
        </w:rPr>
        <w:t xml:space="preserve"> </w:t>
      </w:r>
      <w:r w:rsidRPr="00E3098A">
        <w:rPr>
          <w:rFonts w:ascii="GHEA Grapalat" w:hAnsi="GHEA Grapalat" w:cs="Sylfaen"/>
          <w:lang w:val="hy-AM"/>
        </w:rPr>
        <w:t>Հայաստանի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Հանրապետության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օրենքի</w:t>
      </w:r>
      <w:r w:rsidRPr="00E3098A">
        <w:rPr>
          <w:rFonts w:ascii="GHEA Grapalat" w:hAnsi="GHEA Grapalat"/>
          <w:lang w:val="hy-AM"/>
        </w:rPr>
        <w:t xml:space="preserve"> 18-</w:t>
      </w:r>
      <w:r w:rsidRPr="00E3098A">
        <w:rPr>
          <w:rFonts w:ascii="GHEA Grapalat" w:hAnsi="GHEA Grapalat" w:cs="Sylfaen"/>
          <w:lang w:val="hy-AM"/>
        </w:rPr>
        <w:t>րդ հոդվածի</w:t>
      </w:r>
      <w:r>
        <w:rPr>
          <w:rFonts w:ascii="GHEA Grapalat" w:hAnsi="GHEA Grapalat" w:cs="Sylfaen"/>
          <w:lang w:val="hy-AM"/>
        </w:rPr>
        <w:t xml:space="preserve"> 1-ին մասի</w:t>
      </w:r>
      <w:r w:rsidRPr="00E3098A">
        <w:rPr>
          <w:rFonts w:ascii="GHEA Grapalat" w:hAnsi="GHEA Grapalat" w:cs="Sylfaen"/>
          <w:lang w:val="hy-AM"/>
        </w:rPr>
        <w:t xml:space="preserve"> 21)-րդ կետով</w:t>
      </w:r>
      <w:r w:rsidRPr="00E3098A">
        <w:rPr>
          <w:rFonts w:ascii="GHEA Grapalat" w:hAnsi="GHEA Grapalat"/>
          <w:lang w:val="hy-AM"/>
        </w:rPr>
        <w:t>,</w:t>
      </w:r>
      <w:r w:rsidRPr="00E3098A">
        <w:rPr>
          <w:lang w:val="hy-AM"/>
        </w:rPr>
        <w:t> 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Հողային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օրենսգրքի</w:t>
      </w:r>
      <w:r w:rsidRPr="00E3098A">
        <w:rPr>
          <w:rFonts w:ascii="GHEA Grapalat" w:hAnsi="GHEA Grapalat"/>
          <w:lang w:val="hy-AM"/>
        </w:rPr>
        <w:t xml:space="preserve"> 50-</w:t>
      </w:r>
      <w:r w:rsidRPr="00E3098A">
        <w:rPr>
          <w:rFonts w:ascii="GHEA Grapalat" w:hAnsi="GHEA Grapalat" w:cs="Sylfaen"/>
          <w:lang w:val="hy-AM"/>
        </w:rPr>
        <w:t>րդ</w:t>
      </w:r>
      <w:r w:rsidRPr="00E3098A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հոդված</w:t>
      </w:r>
      <w:r w:rsidRPr="00E3098A">
        <w:rPr>
          <w:rFonts w:ascii="GHEA Grapalat" w:hAnsi="GHEA Grapalat" w:cs="Sylfaen"/>
          <w:lang w:val="hy-AM"/>
        </w:rPr>
        <w:t>ով</w:t>
      </w:r>
      <w:r w:rsidRPr="00E3098A">
        <w:rPr>
          <w:rFonts w:ascii="GHEA Grapalat" w:hAnsi="GHEA Grapalat"/>
          <w:lang w:val="hy-AM"/>
        </w:rPr>
        <w:t>,</w:t>
      </w:r>
      <w:r w:rsidRPr="00E3098A">
        <w:rPr>
          <w:lang w:val="hy-AM"/>
        </w:rPr>
        <w:t> 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համաձայն</w:t>
      </w:r>
      <w:r w:rsidRPr="00E3098A">
        <w:rPr>
          <w:rFonts w:ascii="GHEA Grapalat" w:hAnsi="GHEA Grapalat"/>
          <w:lang w:val="hy-AM"/>
        </w:rPr>
        <w:t xml:space="preserve"> </w:t>
      </w:r>
      <w:r w:rsidRPr="00194A85">
        <w:rPr>
          <w:rFonts w:ascii="GHEA Grapalat" w:hAnsi="GHEA Grapalat" w:cs="GHEA Grapalat"/>
          <w:lang w:val="hy-AM"/>
        </w:rPr>
        <w:t>Հայաստանի Հանրապետության</w:t>
      </w:r>
      <w:r w:rsidRPr="00194A85">
        <w:rPr>
          <w:rFonts w:ascii="GHEA Grapalat" w:hAnsi="GHEA Grapalat"/>
          <w:lang w:val="hy-AM"/>
        </w:rPr>
        <w:t xml:space="preserve"> կառավարության 2006 թվականի ապրիլի 20-ի թիվ 723-Ն,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Կապան</w:t>
      </w:r>
      <w:r w:rsidRPr="00E3098A">
        <w:rPr>
          <w:rFonts w:ascii="GHEA Grapalat" w:hAnsi="GHEA Grapalat"/>
          <w:lang w:val="hy-AM"/>
        </w:rPr>
        <w:t xml:space="preserve"> հ</w:t>
      </w:r>
      <w:r w:rsidRPr="00E3098A">
        <w:rPr>
          <w:rFonts w:ascii="GHEA Grapalat" w:hAnsi="GHEA Grapalat" w:cs="Sylfaen"/>
          <w:lang w:val="hy-AM"/>
        </w:rPr>
        <w:t>ամայնքի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ավագանու</w:t>
      </w:r>
      <w:r>
        <w:rPr>
          <w:rFonts w:ascii="GHEA Grapalat" w:hAnsi="GHEA Grapalat"/>
          <w:lang w:val="hy-AM"/>
        </w:rPr>
        <w:t xml:space="preserve"> 201</w:t>
      </w:r>
      <w:r w:rsidRPr="00194A85">
        <w:rPr>
          <w:rFonts w:ascii="GHEA Grapalat" w:hAnsi="GHEA Grapalat"/>
          <w:lang w:val="hy-AM"/>
        </w:rPr>
        <w:t>8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թվականի</w:t>
      </w:r>
      <w:r w:rsidRPr="00E3098A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փետրվար</w:t>
      </w:r>
      <w:r w:rsidRPr="00E3098A">
        <w:rPr>
          <w:rFonts w:ascii="GHEA Grapalat" w:hAnsi="GHEA Grapalat" w:cs="Sylfaen"/>
          <w:lang w:val="hy-AM"/>
        </w:rPr>
        <w:t>ի</w:t>
      </w:r>
      <w:r w:rsidRPr="00E3098A">
        <w:rPr>
          <w:rFonts w:ascii="GHEA Grapalat" w:hAnsi="GHEA Grapalat"/>
          <w:lang w:val="hy-AM"/>
        </w:rPr>
        <w:t xml:space="preserve"> 2</w:t>
      </w:r>
      <w:r>
        <w:rPr>
          <w:rFonts w:ascii="GHEA Grapalat" w:hAnsi="GHEA Grapalat"/>
          <w:lang w:val="hy-AM"/>
        </w:rPr>
        <w:t>3</w:t>
      </w:r>
      <w:r w:rsidRPr="00E3098A">
        <w:rPr>
          <w:rFonts w:ascii="GHEA Grapalat" w:hAnsi="GHEA Grapalat"/>
          <w:lang w:val="hy-AM"/>
        </w:rPr>
        <w:t>-</w:t>
      </w:r>
      <w:r w:rsidRPr="00E3098A">
        <w:rPr>
          <w:rFonts w:ascii="GHEA Grapalat" w:hAnsi="GHEA Grapalat" w:cs="Sylfaen"/>
          <w:lang w:val="hy-AM"/>
        </w:rPr>
        <w:t>ի թիվ</w:t>
      </w:r>
      <w:r>
        <w:rPr>
          <w:rFonts w:ascii="GHEA Grapalat" w:hAnsi="GHEA Grapalat"/>
          <w:lang w:val="hy-AM"/>
        </w:rPr>
        <w:t xml:space="preserve"> 10</w:t>
      </w:r>
      <w:r w:rsidRPr="00E3098A">
        <w:rPr>
          <w:rFonts w:ascii="GHEA Grapalat" w:hAnsi="GHEA Grapalat"/>
          <w:lang w:val="hy-AM"/>
        </w:rPr>
        <w:t>-</w:t>
      </w:r>
      <w:r w:rsidRPr="00E3098A">
        <w:rPr>
          <w:rFonts w:ascii="GHEA Grapalat" w:hAnsi="GHEA Grapalat" w:cs="Sylfaen"/>
          <w:lang w:val="hy-AM"/>
        </w:rPr>
        <w:t>Ն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որոշումների</w:t>
      </w:r>
      <w:r w:rsidRPr="00E3098A">
        <w:rPr>
          <w:rFonts w:ascii="GHEA Grapalat" w:hAnsi="GHEA Grapalat"/>
          <w:lang w:val="hy-AM"/>
        </w:rPr>
        <w:t>,</w:t>
      </w:r>
      <w:r w:rsidRPr="00E3098A">
        <w:rPr>
          <w:lang w:val="hy-AM"/>
        </w:rPr>
        <w:t> </w:t>
      </w:r>
      <w:r w:rsidRPr="00E3098A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հիմք ընդուն</w:t>
      </w:r>
      <w:r w:rsidRPr="00E3098A">
        <w:rPr>
          <w:rFonts w:ascii="GHEA Grapalat" w:hAnsi="GHEA Grapalat" w:cs="Sylfaen"/>
          <w:lang w:val="hy-AM"/>
        </w:rPr>
        <w:t>ելով</w:t>
      </w:r>
      <w:r w:rsidRPr="00E3098A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էներգետիկայի և բնական պաշարների նախարարության կողմից 2012 թվականի նոյեմբերի 27-ին տրված ՇԱԹՎ-29/183 /նախկին 14/291/ օգտակար հանածոյի արդյունահանման թույլտվությունն ու թիվ ԼՎ-183 լեռնահատկացման ակտը և 2015 թվականի օգոստոսի 25-ի օգտակար հանածոների արդյունահանման 2012 թվականի նոյեմբերի 27-ի թիվ ՇԱԹՎ-29/183 թույլտվության ու թիվ ԼՎ-183 լեռնահատկացման ակտի փոփոխությունները, </w:t>
      </w:r>
      <w:r w:rsidRPr="00E3098A">
        <w:rPr>
          <w:rFonts w:ascii="GHEA Grapalat" w:hAnsi="GHEA Grapalat" w:cs="Sylfaen"/>
          <w:lang w:val="hy-AM"/>
        </w:rPr>
        <w:t>հաշվի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առնելով</w:t>
      </w:r>
      <w:r>
        <w:rPr>
          <w:rFonts w:ascii="GHEA Grapalat" w:hAnsi="GHEA Grapalat"/>
          <w:lang w:val="hy-AM"/>
        </w:rPr>
        <w:t xml:space="preserve"> հ</w:t>
      </w:r>
      <w:r w:rsidRPr="00E3098A">
        <w:rPr>
          <w:rFonts w:ascii="GHEA Grapalat" w:hAnsi="GHEA Grapalat" w:cs="Sylfaen"/>
          <w:lang w:val="hy-AM"/>
        </w:rPr>
        <w:t>ամայնքի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ղեկավարի</w:t>
      </w:r>
      <w:r w:rsidRPr="00E3098A">
        <w:rPr>
          <w:lang w:val="hy-AM"/>
        </w:rPr>
        <w:t>  </w:t>
      </w:r>
      <w:r w:rsidRPr="00E3098A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պաշտոնակատարի </w:t>
      </w:r>
      <w:r w:rsidRPr="00E3098A">
        <w:rPr>
          <w:rFonts w:ascii="GHEA Grapalat" w:hAnsi="GHEA Grapalat" w:cs="Sylfaen"/>
          <w:lang w:val="hy-AM"/>
        </w:rPr>
        <w:t>առաջարկությունը</w:t>
      </w:r>
      <w:r w:rsidRPr="00E3098A">
        <w:rPr>
          <w:rFonts w:ascii="GHEA Grapalat" w:hAnsi="GHEA Grapalat"/>
          <w:lang w:val="hy-AM"/>
        </w:rPr>
        <w:t>, որոշման նախագծի</w:t>
      </w:r>
      <w:r>
        <w:rPr>
          <w:rFonts w:ascii="GHEA Grapalat" w:hAnsi="GHEA Grapalat"/>
          <w:lang w:val="hy-AM"/>
        </w:rPr>
        <w:t xml:space="preserve"> քվեարկության ---- կողմ, ---- դեմ, 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lang w:val="hy-AM"/>
        </w:rPr>
        <w:t> </w:t>
      </w:r>
      <w:r w:rsidRPr="00E3098A">
        <w:rPr>
          <w:u w:val="single"/>
          <w:lang w:val="hy-AM"/>
        </w:rPr>
        <w:t> </w:t>
      </w:r>
      <w:r w:rsidRPr="00E3098A">
        <w:rPr>
          <w:rFonts w:ascii="GHEA Grapalat" w:hAnsi="GHEA Grapalat"/>
          <w:u w:val="single"/>
          <w:lang w:val="hy-AM"/>
        </w:rPr>
        <w:t xml:space="preserve">  </w:t>
      </w:r>
      <w:r w:rsidRPr="00E3098A">
        <w:rPr>
          <w:rFonts w:ascii="GHEA Grapalat" w:hAnsi="GHEA Grapalat"/>
          <w:lang w:val="hy-AM"/>
        </w:rPr>
        <w:t xml:space="preserve"> ձեռնպահ արդյունքներով,  համայնքի ավագանին   </w:t>
      </w:r>
      <w:r>
        <w:rPr>
          <w:rFonts w:ascii="GHEA Grapalat" w:hAnsi="GHEA Grapalat"/>
          <w:lang w:val="hy-AM"/>
        </w:rPr>
        <w:t xml:space="preserve">   </w:t>
      </w:r>
      <w:r w:rsidRPr="00E3098A">
        <w:rPr>
          <w:rFonts w:ascii="GHEA Grapalat" w:hAnsi="GHEA Grapalat"/>
          <w:b/>
          <w:i/>
          <w:lang w:val="hy-AM"/>
        </w:rPr>
        <w:t>ո ր ո շ ու մ</w:t>
      </w:r>
      <w:r w:rsidRPr="00E3098A">
        <w:rPr>
          <w:b/>
          <w:i/>
          <w:lang w:val="hy-AM"/>
        </w:rPr>
        <w:t> </w:t>
      </w:r>
      <w:r w:rsidRPr="00E3098A">
        <w:rPr>
          <w:rFonts w:ascii="GHEA Grapalat" w:hAnsi="GHEA Grapalat"/>
          <w:b/>
          <w:i/>
          <w:lang w:val="hy-AM"/>
        </w:rPr>
        <w:t xml:space="preserve"> է.</w:t>
      </w:r>
    </w:p>
    <w:p w:rsidR="00890502" w:rsidRDefault="00890502" w:rsidP="00890502">
      <w:pPr>
        <w:pStyle w:val="NoSpacing"/>
        <w:ind w:firstLine="426"/>
        <w:contextualSpacing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1.</w:t>
      </w:r>
      <w:r>
        <w:rPr>
          <w:rFonts w:ascii="GHEA Grapalat" w:hAnsi="GHEA Grapalat"/>
          <w:lang w:val="hy-AM"/>
        </w:rPr>
        <w:t>Կապան</w:t>
      </w:r>
      <w:r w:rsidRPr="00194A85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>հ</w:t>
      </w:r>
      <w:r>
        <w:rPr>
          <w:rFonts w:ascii="GHEA Grapalat" w:hAnsi="GHEA Grapalat" w:cs="Sylfaen"/>
          <w:lang w:val="hy-AM"/>
        </w:rPr>
        <w:t xml:space="preserve">ամայնքի վարչական տարածքում, համայնքային սեփականություն հանդիսացող, </w:t>
      </w:r>
      <w:r>
        <w:rPr>
          <w:rFonts w:ascii="GHEA Grapalat" w:hAnsi="GHEA Grapalat"/>
          <w:lang w:val="hy-AM"/>
        </w:rPr>
        <w:t xml:space="preserve">Կապան </w:t>
      </w:r>
      <w:r>
        <w:rPr>
          <w:rFonts w:ascii="GHEA Grapalat" w:hAnsi="GHEA Grapalat" w:cs="Sylfaen"/>
          <w:lang w:val="hy-AM"/>
        </w:rPr>
        <w:t>հ</w:t>
      </w:r>
      <w:r w:rsidRPr="00E3098A">
        <w:rPr>
          <w:rFonts w:ascii="GHEA Grapalat" w:hAnsi="GHEA Grapalat" w:cs="Sylfaen"/>
          <w:lang w:val="hy-AM"/>
        </w:rPr>
        <w:t>ամայնքի</w:t>
      </w:r>
      <w:r>
        <w:rPr>
          <w:rFonts w:ascii="GHEA Grapalat" w:hAnsi="GHEA Grapalat"/>
          <w:lang w:val="hy-AM"/>
        </w:rPr>
        <w:t xml:space="preserve"> </w:t>
      </w:r>
      <w:r w:rsidRPr="00194A85">
        <w:rPr>
          <w:rFonts w:ascii="GHEA Grapalat" w:hAnsi="GHEA Grapalat" w:cs="Sylfaen"/>
          <w:lang w:val="hy-AM"/>
        </w:rPr>
        <w:t>Սյունիք գյուղում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գտնվող</w:t>
      </w:r>
      <w:r w:rsidRPr="00E3098A">
        <w:rPr>
          <w:rFonts w:ascii="GHEA Grapalat" w:hAnsi="GHEA Grapalat"/>
          <w:lang w:val="hy-AM"/>
        </w:rPr>
        <w:t xml:space="preserve">, </w:t>
      </w:r>
      <w:r w:rsidRPr="00194A85">
        <w:rPr>
          <w:rFonts w:ascii="GHEA Grapalat" w:hAnsi="GHEA Grapalat" w:cs="Sylfaen"/>
          <w:lang w:val="hy-AM"/>
        </w:rPr>
        <w:t>գյուղատնտեսական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նշանակության</w:t>
      </w:r>
      <w:r>
        <w:rPr>
          <w:rFonts w:ascii="GHEA Grapalat" w:hAnsi="GHEA Grapalat" w:cs="Sylfaen"/>
          <w:lang w:val="hy-AM"/>
        </w:rPr>
        <w:t xml:space="preserve"> մի շարք հողամասեր </w:t>
      </w:r>
      <w:r>
        <w:rPr>
          <w:rFonts w:ascii="GHEA Grapalat" w:hAnsi="GHEA Grapalat"/>
          <w:lang w:val="hy-AM"/>
        </w:rPr>
        <w:t>խողովակաշար</w:t>
      </w:r>
      <w:r w:rsidRPr="00194A85">
        <w:rPr>
          <w:rFonts w:ascii="GHEA Grapalat" w:hAnsi="GHEA Grapalat"/>
          <w:lang w:val="hy-AM"/>
        </w:rPr>
        <w:t>ի</w:t>
      </w:r>
      <w:r>
        <w:rPr>
          <w:rFonts w:ascii="GHEA Grapalat" w:hAnsi="GHEA Grapalat"/>
          <w:lang w:val="hy-AM"/>
        </w:rPr>
        <w:t xml:space="preserve"> անցկացման նպատակով՝ </w:t>
      </w:r>
      <w:r w:rsidRPr="00E3098A">
        <w:rPr>
          <w:rFonts w:ascii="GHEA Grapalat" w:hAnsi="GHEA Grapalat" w:cs="Sylfaen"/>
          <w:lang w:val="hy-AM"/>
        </w:rPr>
        <w:t>սահմանափակ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օգտվելու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իրավունքով</w:t>
      </w:r>
      <w:r w:rsidRPr="00E3098A">
        <w:rPr>
          <w:rFonts w:ascii="GHEA Grapalat" w:hAnsi="GHEA Grapalat"/>
          <w:lang w:val="hy-AM"/>
        </w:rPr>
        <w:t xml:space="preserve"> /</w:t>
      </w:r>
      <w:r w:rsidRPr="00E3098A">
        <w:rPr>
          <w:rFonts w:ascii="GHEA Grapalat" w:hAnsi="GHEA Grapalat" w:cs="Sylfaen"/>
          <w:lang w:val="hy-AM"/>
        </w:rPr>
        <w:t>սերվիտուտ</w:t>
      </w:r>
      <w:r w:rsidRPr="00E3098A">
        <w:rPr>
          <w:rFonts w:ascii="GHEA Grapalat" w:hAnsi="GHEA Grapalat"/>
          <w:lang w:val="hy-AM"/>
        </w:rPr>
        <w:t>/</w:t>
      </w:r>
      <w:r>
        <w:rPr>
          <w:rFonts w:ascii="GHEA Grapalat" w:hAnsi="GHEA Grapalat"/>
          <w:lang w:val="hy-AM"/>
        </w:rPr>
        <w:t xml:space="preserve"> </w:t>
      </w:r>
      <w:r w:rsidRPr="00194A85">
        <w:rPr>
          <w:rFonts w:ascii="GHEA Grapalat" w:hAnsi="GHEA Grapalat"/>
          <w:lang w:val="hy-AM"/>
        </w:rPr>
        <w:t>25 (քսանհինգ) տարի ժամկետով</w:t>
      </w:r>
      <w:r w:rsidRPr="00E3098A">
        <w:rPr>
          <w:rFonts w:ascii="GHEA Grapalat" w:hAnsi="GHEA Grapalat" w:cs="Sylfaen"/>
          <w:lang w:val="hy-AM"/>
        </w:rPr>
        <w:t xml:space="preserve"> տրամադրել</w:t>
      </w:r>
      <w:r w:rsidRPr="00E3098A">
        <w:rPr>
          <w:rFonts w:ascii="GHEA Grapalat" w:hAnsi="GHEA Grapalat"/>
          <w:lang w:val="hy-AM"/>
        </w:rPr>
        <w:t xml:space="preserve"> «</w:t>
      </w:r>
      <w:r w:rsidRPr="00E3098A">
        <w:rPr>
          <w:rFonts w:ascii="GHEA Grapalat" w:hAnsi="GHEA Grapalat" w:cs="Sylfaen"/>
          <w:lang w:val="hy-AM"/>
        </w:rPr>
        <w:t>Կապանի լեռնահարստացման կոմբինատ</w:t>
      </w:r>
      <w:r w:rsidRPr="00E3098A">
        <w:rPr>
          <w:rFonts w:ascii="GHEA Grapalat" w:hAnsi="GHEA Grapalat"/>
          <w:lang w:val="hy-AM"/>
        </w:rPr>
        <w:t xml:space="preserve">» </w:t>
      </w:r>
      <w:r w:rsidRPr="00E3098A">
        <w:rPr>
          <w:rFonts w:ascii="GHEA Grapalat" w:hAnsi="GHEA Grapalat" w:cs="Sylfaen"/>
          <w:lang w:val="hy-AM"/>
        </w:rPr>
        <w:t>ՓԲ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ընկերությանը</w:t>
      </w:r>
      <w:r>
        <w:rPr>
          <w:rFonts w:ascii="GHEA Grapalat" w:hAnsi="GHEA Grapalat" w:cs="Sylfaen"/>
          <w:lang w:val="hy-AM"/>
        </w:rPr>
        <w:t>.</w:t>
      </w:r>
    </w:p>
    <w:p w:rsidR="00890502" w:rsidRDefault="00890502" w:rsidP="00890502">
      <w:pPr>
        <w:pStyle w:val="NoSpacing"/>
        <w:ind w:firstLine="426"/>
        <w:contextualSpacing/>
        <w:jc w:val="both"/>
        <w:rPr>
          <w:rFonts w:ascii="GHEA Grapalat" w:hAnsi="GHEA Grapalat" w:cs="Sylfaen"/>
          <w:lang w:val="hy-AM"/>
        </w:rPr>
      </w:pPr>
      <w:r w:rsidRPr="00E3098A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/>
          <w:lang w:val="hy-AM"/>
        </w:rPr>
        <w:t xml:space="preserve">1) </w:t>
      </w:r>
      <w:r w:rsidRPr="00194A85">
        <w:rPr>
          <w:rFonts w:ascii="GHEA Grapalat" w:hAnsi="GHEA Grapalat" w:cs="Sylfaen"/>
          <w:lang w:val="hy-AM"/>
        </w:rPr>
        <w:t>գյուղատնտեսական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նշանակության</w:t>
      </w:r>
      <w:r w:rsidRPr="00194A85">
        <w:rPr>
          <w:rFonts w:ascii="GHEA Grapalat" w:hAnsi="GHEA Grapalat" w:cs="Sylfaen"/>
          <w:lang w:val="hy-AM"/>
        </w:rPr>
        <w:t xml:space="preserve"> վարելա</w:t>
      </w:r>
      <w:r w:rsidRPr="00E3098A">
        <w:rPr>
          <w:rFonts w:ascii="GHEA Grapalat" w:hAnsi="GHEA Grapalat" w:cs="Sylfaen"/>
          <w:lang w:val="hy-AM"/>
        </w:rPr>
        <w:t>հողեր</w:t>
      </w:r>
      <w:r>
        <w:rPr>
          <w:rFonts w:ascii="GHEA Grapalat" w:hAnsi="GHEA Grapalat" w:cs="Sylfaen"/>
          <w:lang w:val="hy-AM"/>
        </w:rPr>
        <w:t>ից 0.</w:t>
      </w:r>
      <w:r w:rsidRPr="00194A85">
        <w:rPr>
          <w:rFonts w:ascii="GHEA Grapalat" w:hAnsi="GHEA Grapalat" w:cs="Sylfaen"/>
          <w:lang w:val="hy-AM"/>
        </w:rPr>
        <w:t>0272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հա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հողամասը</w:t>
      </w:r>
      <w:r w:rsidRPr="00E3098A">
        <w:rPr>
          <w:rFonts w:ascii="GHEA Grapalat" w:hAnsi="GHEA Grapalat"/>
          <w:lang w:val="hy-AM"/>
        </w:rPr>
        <w:t xml:space="preserve"> /</w:t>
      </w:r>
      <w:r w:rsidRPr="00E3098A">
        <w:rPr>
          <w:rFonts w:ascii="GHEA Grapalat" w:hAnsi="GHEA Grapalat" w:cs="Sylfaen"/>
          <w:lang w:val="hy-AM"/>
        </w:rPr>
        <w:t>ծածկագիր</w:t>
      </w:r>
      <w:r>
        <w:rPr>
          <w:rFonts w:ascii="GHEA Grapalat" w:hAnsi="GHEA Grapalat"/>
          <w:lang w:val="hy-AM"/>
        </w:rPr>
        <w:t xml:space="preserve"> 09-0</w:t>
      </w:r>
      <w:r w:rsidRPr="00194A85">
        <w:rPr>
          <w:rFonts w:ascii="GHEA Grapalat" w:hAnsi="GHEA Grapalat"/>
          <w:lang w:val="hy-AM"/>
        </w:rPr>
        <w:t>82-0516-0003</w:t>
      </w:r>
      <w:r w:rsidRPr="00E3098A">
        <w:rPr>
          <w:rFonts w:ascii="GHEA Grapalat" w:hAnsi="GHEA Grapalat"/>
          <w:lang w:val="hy-AM"/>
        </w:rPr>
        <w:t>/</w:t>
      </w:r>
      <w:r>
        <w:rPr>
          <w:rFonts w:ascii="GHEA Grapalat" w:hAnsi="GHEA Grapalat"/>
          <w:lang w:val="hy-AM"/>
        </w:rPr>
        <w:t>՝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տարեկան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վարձավճար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սահմանելով</w:t>
      </w:r>
      <w:r w:rsidRPr="00E3098A">
        <w:rPr>
          <w:rFonts w:ascii="GHEA Grapalat" w:hAnsi="GHEA Grapalat"/>
          <w:lang w:val="hy-AM"/>
        </w:rPr>
        <w:t xml:space="preserve"> </w:t>
      </w:r>
      <w:r w:rsidRPr="00194A85">
        <w:rPr>
          <w:rFonts w:ascii="GHEA Grapalat" w:hAnsi="GHEA Grapalat"/>
          <w:lang w:val="hy-AM"/>
        </w:rPr>
        <w:t>6760.0</w:t>
      </w:r>
      <w:r>
        <w:rPr>
          <w:rFonts w:ascii="GHEA Grapalat" w:hAnsi="GHEA Grapalat"/>
          <w:lang w:val="hy-AM"/>
        </w:rPr>
        <w:t xml:space="preserve"> /</w:t>
      </w:r>
      <w:r>
        <w:rPr>
          <w:rFonts w:ascii="GHEA Grapalat" w:hAnsi="GHEA Grapalat" w:cs="Sylfaen"/>
          <w:lang w:val="hy-AM"/>
        </w:rPr>
        <w:t xml:space="preserve">վեց հազար </w:t>
      </w:r>
      <w:r w:rsidRPr="00194A85">
        <w:rPr>
          <w:rFonts w:ascii="GHEA Grapalat" w:hAnsi="GHEA Grapalat" w:cs="Sylfaen"/>
          <w:lang w:val="hy-AM"/>
        </w:rPr>
        <w:t>յոթ</w:t>
      </w:r>
      <w:r>
        <w:rPr>
          <w:rFonts w:ascii="GHEA Grapalat" w:hAnsi="GHEA Grapalat" w:cs="Sylfaen"/>
          <w:lang w:val="hy-AM"/>
        </w:rPr>
        <w:t xml:space="preserve"> հարյուր </w:t>
      </w:r>
      <w:r w:rsidRPr="00194A85">
        <w:rPr>
          <w:rFonts w:ascii="GHEA Grapalat" w:hAnsi="GHEA Grapalat" w:cs="Sylfaen"/>
          <w:lang w:val="hy-AM"/>
        </w:rPr>
        <w:t>վաթ</w:t>
      </w:r>
      <w:r>
        <w:rPr>
          <w:rFonts w:ascii="GHEA Grapalat" w:hAnsi="GHEA Grapalat" w:cs="Sylfaen"/>
          <w:lang w:val="hy-AM"/>
        </w:rPr>
        <w:t>սուն</w:t>
      </w:r>
      <w:r>
        <w:rPr>
          <w:rFonts w:ascii="GHEA Grapalat" w:hAnsi="GHEA Grapalat"/>
          <w:lang w:val="hy-AM"/>
        </w:rPr>
        <w:t xml:space="preserve">/ </w:t>
      </w:r>
      <w:r>
        <w:rPr>
          <w:rFonts w:ascii="GHEA Grapalat" w:hAnsi="GHEA Grapalat" w:cs="Sylfaen"/>
          <w:lang w:val="hy-AM"/>
        </w:rPr>
        <w:t>դրամ,</w:t>
      </w:r>
    </w:p>
    <w:p w:rsidR="00890502" w:rsidRDefault="00890502" w:rsidP="00890502">
      <w:pPr>
        <w:pStyle w:val="NoSpacing"/>
        <w:ind w:firstLine="426"/>
        <w:contextualSpacing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2)</w:t>
      </w:r>
      <w:r w:rsidRPr="00222EEE">
        <w:rPr>
          <w:rFonts w:ascii="GHEA Grapalat" w:hAnsi="GHEA Grapalat" w:cs="Sylfaen"/>
          <w:lang w:val="hy-AM"/>
        </w:rPr>
        <w:t xml:space="preserve"> </w:t>
      </w:r>
      <w:r w:rsidRPr="00194A85">
        <w:rPr>
          <w:rFonts w:ascii="GHEA Grapalat" w:hAnsi="GHEA Grapalat" w:cs="Sylfaen"/>
          <w:lang w:val="hy-AM"/>
        </w:rPr>
        <w:t>գյուղատնտեսական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նշանակության</w:t>
      </w:r>
      <w:r w:rsidRPr="00E3098A">
        <w:rPr>
          <w:rFonts w:ascii="GHEA Grapalat" w:hAnsi="GHEA Grapalat"/>
          <w:lang w:val="hy-AM"/>
        </w:rPr>
        <w:t xml:space="preserve"> </w:t>
      </w:r>
      <w:r w:rsidRPr="00194EAB">
        <w:rPr>
          <w:rFonts w:ascii="GHEA Grapalat" w:hAnsi="GHEA Grapalat" w:cs="Sylfaen"/>
          <w:lang w:val="hy-AM"/>
        </w:rPr>
        <w:t xml:space="preserve">այլ </w:t>
      </w:r>
      <w:r w:rsidRPr="00E3098A">
        <w:rPr>
          <w:rFonts w:ascii="GHEA Grapalat" w:hAnsi="GHEA Grapalat" w:cs="Sylfaen"/>
          <w:lang w:val="hy-AM"/>
        </w:rPr>
        <w:t>հողեր</w:t>
      </w:r>
      <w:r>
        <w:rPr>
          <w:rFonts w:ascii="GHEA Grapalat" w:hAnsi="GHEA Grapalat" w:cs="Sylfaen"/>
          <w:lang w:val="hy-AM"/>
        </w:rPr>
        <w:t>ից 0.0</w:t>
      </w:r>
      <w:r w:rsidRPr="00194EAB">
        <w:rPr>
          <w:rFonts w:ascii="GHEA Grapalat" w:hAnsi="GHEA Grapalat" w:cs="Sylfaen"/>
          <w:lang w:val="hy-AM"/>
        </w:rPr>
        <w:t>0161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հա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հողամասը</w:t>
      </w:r>
      <w:r w:rsidRPr="00E3098A">
        <w:rPr>
          <w:rFonts w:ascii="GHEA Grapalat" w:hAnsi="GHEA Grapalat"/>
          <w:lang w:val="hy-AM"/>
        </w:rPr>
        <w:t xml:space="preserve"> /</w:t>
      </w:r>
      <w:r w:rsidRPr="00E3098A">
        <w:rPr>
          <w:rFonts w:ascii="GHEA Grapalat" w:hAnsi="GHEA Grapalat" w:cs="Sylfaen"/>
          <w:lang w:val="hy-AM"/>
        </w:rPr>
        <w:t>ծածկագիր</w:t>
      </w:r>
      <w:r>
        <w:rPr>
          <w:rFonts w:ascii="GHEA Grapalat" w:hAnsi="GHEA Grapalat"/>
          <w:lang w:val="hy-AM"/>
        </w:rPr>
        <w:t xml:space="preserve"> 09-082-0</w:t>
      </w:r>
      <w:r w:rsidRPr="00194EAB">
        <w:rPr>
          <w:rFonts w:ascii="GHEA Grapalat" w:hAnsi="GHEA Grapalat"/>
          <w:lang w:val="hy-AM"/>
        </w:rPr>
        <w:t>721</w:t>
      </w:r>
      <w:r>
        <w:rPr>
          <w:rFonts w:ascii="GHEA Grapalat" w:hAnsi="GHEA Grapalat"/>
          <w:lang w:val="hy-AM"/>
        </w:rPr>
        <w:t>-000</w:t>
      </w:r>
      <w:r w:rsidRPr="00194EAB">
        <w:rPr>
          <w:rFonts w:ascii="GHEA Grapalat" w:hAnsi="GHEA Grapalat"/>
          <w:lang w:val="hy-AM"/>
        </w:rPr>
        <w:t>1</w:t>
      </w:r>
      <w:r w:rsidRPr="00E3098A">
        <w:rPr>
          <w:rFonts w:ascii="GHEA Grapalat" w:hAnsi="GHEA Grapalat"/>
          <w:lang w:val="hy-AM"/>
        </w:rPr>
        <w:t>/</w:t>
      </w:r>
      <w:r>
        <w:rPr>
          <w:rFonts w:ascii="GHEA Grapalat" w:hAnsi="GHEA Grapalat"/>
          <w:lang w:val="hy-AM"/>
        </w:rPr>
        <w:t>՝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տարեկան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վարձավճար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սահմանելով</w:t>
      </w:r>
      <w:r w:rsidRPr="00E3098A">
        <w:rPr>
          <w:rFonts w:ascii="GHEA Grapalat" w:hAnsi="GHEA Grapalat"/>
          <w:lang w:val="hy-AM"/>
        </w:rPr>
        <w:t xml:space="preserve"> </w:t>
      </w:r>
      <w:r w:rsidRPr="00194EAB">
        <w:rPr>
          <w:rFonts w:ascii="GHEA Grapalat" w:hAnsi="GHEA Grapalat"/>
          <w:lang w:val="hy-AM"/>
        </w:rPr>
        <w:t>400</w:t>
      </w:r>
      <w:r w:rsidRPr="00194A85">
        <w:rPr>
          <w:rFonts w:ascii="GHEA Grapalat" w:hAnsi="GHEA Grapalat"/>
          <w:lang w:val="hy-AM"/>
        </w:rPr>
        <w:t>.0</w:t>
      </w:r>
      <w:r>
        <w:rPr>
          <w:rFonts w:ascii="GHEA Grapalat" w:hAnsi="GHEA Grapalat"/>
          <w:lang w:val="hy-AM"/>
        </w:rPr>
        <w:t xml:space="preserve"> /</w:t>
      </w:r>
      <w:r w:rsidRPr="00194EAB">
        <w:rPr>
          <w:rFonts w:ascii="GHEA Grapalat" w:hAnsi="GHEA Grapalat" w:cs="Sylfaen"/>
          <w:lang w:val="hy-AM"/>
        </w:rPr>
        <w:t>չորս</w:t>
      </w:r>
      <w:r>
        <w:rPr>
          <w:rFonts w:ascii="GHEA Grapalat" w:hAnsi="GHEA Grapalat" w:cs="Sylfaen"/>
          <w:lang w:val="hy-AM"/>
        </w:rPr>
        <w:t xml:space="preserve"> հարյուր</w:t>
      </w:r>
      <w:r>
        <w:rPr>
          <w:rFonts w:ascii="GHEA Grapalat" w:hAnsi="GHEA Grapalat"/>
          <w:lang w:val="hy-AM"/>
        </w:rPr>
        <w:t xml:space="preserve">/ </w:t>
      </w:r>
      <w:r>
        <w:rPr>
          <w:rFonts w:ascii="GHEA Grapalat" w:hAnsi="GHEA Grapalat" w:cs="Sylfaen"/>
          <w:lang w:val="hy-AM"/>
        </w:rPr>
        <w:t>դրամ,</w:t>
      </w:r>
    </w:p>
    <w:p w:rsidR="00890502" w:rsidRDefault="00890502" w:rsidP="00890502">
      <w:pPr>
        <w:pStyle w:val="NoSpacing"/>
        <w:ind w:firstLine="426"/>
        <w:contextualSpacing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Sylfaen"/>
          <w:lang w:val="hy-AM"/>
        </w:rPr>
        <w:t xml:space="preserve">3) </w:t>
      </w:r>
      <w:r w:rsidRPr="00194A85">
        <w:rPr>
          <w:rFonts w:ascii="GHEA Grapalat" w:hAnsi="GHEA Grapalat" w:cs="Sylfaen"/>
          <w:lang w:val="hy-AM"/>
        </w:rPr>
        <w:t>գյուղատնտեսական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նշանակության</w:t>
      </w:r>
      <w:r w:rsidRPr="00E3098A">
        <w:rPr>
          <w:rFonts w:ascii="GHEA Grapalat" w:hAnsi="GHEA Grapalat"/>
          <w:lang w:val="hy-AM"/>
        </w:rPr>
        <w:t xml:space="preserve"> </w:t>
      </w:r>
      <w:r w:rsidRPr="00194EAB">
        <w:rPr>
          <w:rFonts w:ascii="GHEA Grapalat" w:hAnsi="GHEA Grapalat" w:cs="Sylfaen"/>
          <w:lang w:val="hy-AM"/>
        </w:rPr>
        <w:t xml:space="preserve">այլ </w:t>
      </w:r>
      <w:r w:rsidRPr="00E3098A">
        <w:rPr>
          <w:rFonts w:ascii="GHEA Grapalat" w:hAnsi="GHEA Grapalat" w:cs="Sylfaen"/>
          <w:lang w:val="hy-AM"/>
        </w:rPr>
        <w:t>հողեր</w:t>
      </w:r>
      <w:r>
        <w:rPr>
          <w:rFonts w:ascii="GHEA Grapalat" w:hAnsi="GHEA Grapalat" w:cs="Sylfaen"/>
          <w:lang w:val="hy-AM"/>
        </w:rPr>
        <w:t>ից 0.0</w:t>
      </w:r>
      <w:r w:rsidRPr="00E402A1">
        <w:rPr>
          <w:rFonts w:ascii="GHEA Grapalat" w:hAnsi="GHEA Grapalat" w:cs="Sylfaen"/>
          <w:lang w:val="hy-AM"/>
        </w:rPr>
        <w:t>1415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հա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հողամասը</w:t>
      </w:r>
      <w:r w:rsidRPr="00E3098A">
        <w:rPr>
          <w:rFonts w:ascii="GHEA Grapalat" w:hAnsi="GHEA Grapalat"/>
          <w:lang w:val="hy-AM"/>
        </w:rPr>
        <w:t xml:space="preserve"> /</w:t>
      </w:r>
      <w:r w:rsidRPr="00E3098A">
        <w:rPr>
          <w:rFonts w:ascii="GHEA Grapalat" w:hAnsi="GHEA Grapalat" w:cs="Sylfaen"/>
          <w:lang w:val="hy-AM"/>
        </w:rPr>
        <w:t>ծածկագիր</w:t>
      </w:r>
      <w:r>
        <w:rPr>
          <w:rFonts w:ascii="GHEA Grapalat" w:hAnsi="GHEA Grapalat"/>
          <w:lang w:val="hy-AM"/>
        </w:rPr>
        <w:t xml:space="preserve"> 09-082-</w:t>
      </w:r>
      <w:r w:rsidRPr="00E402A1">
        <w:rPr>
          <w:rFonts w:ascii="GHEA Grapalat" w:hAnsi="GHEA Grapalat"/>
          <w:lang w:val="hy-AM"/>
        </w:rPr>
        <w:t>0513</w:t>
      </w:r>
      <w:r>
        <w:rPr>
          <w:rFonts w:ascii="GHEA Grapalat" w:hAnsi="GHEA Grapalat"/>
          <w:lang w:val="hy-AM"/>
        </w:rPr>
        <w:t>-00</w:t>
      </w:r>
      <w:r w:rsidRPr="00E402A1">
        <w:rPr>
          <w:rFonts w:ascii="GHEA Grapalat" w:hAnsi="GHEA Grapalat"/>
          <w:lang w:val="hy-AM"/>
        </w:rPr>
        <w:t>34</w:t>
      </w:r>
      <w:r w:rsidRPr="00E3098A">
        <w:rPr>
          <w:rFonts w:ascii="GHEA Grapalat" w:hAnsi="GHEA Grapalat"/>
          <w:lang w:val="hy-AM"/>
        </w:rPr>
        <w:t>/</w:t>
      </w:r>
      <w:r>
        <w:rPr>
          <w:rFonts w:ascii="GHEA Grapalat" w:hAnsi="GHEA Grapalat"/>
          <w:lang w:val="hy-AM"/>
        </w:rPr>
        <w:t>՝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տարեկան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վարձավճար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սահմանելով</w:t>
      </w:r>
      <w:r w:rsidRPr="00E3098A">
        <w:rPr>
          <w:rFonts w:ascii="GHEA Grapalat" w:hAnsi="GHEA Grapalat"/>
          <w:lang w:val="hy-AM"/>
        </w:rPr>
        <w:t xml:space="preserve"> </w:t>
      </w:r>
      <w:r w:rsidRPr="00E402A1">
        <w:rPr>
          <w:rFonts w:ascii="GHEA Grapalat" w:hAnsi="GHEA Grapalat"/>
          <w:lang w:val="hy-AM"/>
        </w:rPr>
        <w:t>352</w:t>
      </w:r>
      <w:r w:rsidRPr="00194EAB">
        <w:rPr>
          <w:rFonts w:ascii="GHEA Grapalat" w:hAnsi="GHEA Grapalat"/>
          <w:lang w:val="hy-AM"/>
        </w:rPr>
        <w:t>0</w:t>
      </w:r>
      <w:r w:rsidRPr="00194A85">
        <w:rPr>
          <w:rFonts w:ascii="GHEA Grapalat" w:hAnsi="GHEA Grapalat"/>
          <w:lang w:val="hy-AM"/>
        </w:rPr>
        <w:t>.0</w:t>
      </w:r>
      <w:r>
        <w:rPr>
          <w:rFonts w:ascii="GHEA Grapalat" w:hAnsi="GHEA Grapalat"/>
          <w:lang w:val="hy-AM"/>
        </w:rPr>
        <w:t xml:space="preserve"> /</w:t>
      </w:r>
      <w:r w:rsidRPr="00E402A1">
        <w:rPr>
          <w:rFonts w:ascii="GHEA Grapalat" w:hAnsi="GHEA Grapalat" w:cs="Sylfaen"/>
          <w:lang w:val="hy-AM"/>
        </w:rPr>
        <w:t>երեք հազար հինգ</w:t>
      </w:r>
      <w:r>
        <w:rPr>
          <w:rFonts w:ascii="GHEA Grapalat" w:hAnsi="GHEA Grapalat" w:cs="Sylfaen"/>
          <w:lang w:val="hy-AM"/>
        </w:rPr>
        <w:t xml:space="preserve"> հարյուր</w:t>
      </w:r>
      <w:r w:rsidRPr="00E402A1">
        <w:rPr>
          <w:rFonts w:ascii="GHEA Grapalat" w:hAnsi="GHEA Grapalat" w:cs="Sylfaen"/>
          <w:lang w:val="hy-AM"/>
        </w:rPr>
        <w:t xml:space="preserve"> քսան</w:t>
      </w:r>
      <w:r>
        <w:rPr>
          <w:rFonts w:ascii="GHEA Grapalat" w:hAnsi="GHEA Grapalat"/>
          <w:lang w:val="hy-AM"/>
        </w:rPr>
        <w:t xml:space="preserve">/ </w:t>
      </w:r>
      <w:r>
        <w:rPr>
          <w:rFonts w:ascii="GHEA Grapalat" w:hAnsi="GHEA Grapalat" w:cs="Sylfaen"/>
          <w:lang w:val="hy-AM"/>
        </w:rPr>
        <w:t>դրամ</w:t>
      </w:r>
      <w:r>
        <w:rPr>
          <w:rFonts w:ascii="GHEA Grapalat" w:hAnsi="GHEA Grapalat"/>
          <w:lang w:val="hy-AM"/>
        </w:rPr>
        <w:t>:</w:t>
      </w:r>
    </w:p>
    <w:p w:rsidR="00890502" w:rsidRDefault="00890502" w:rsidP="00890502">
      <w:pPr>
        <w:pStyle w:val="NoSpacing"/>
        <w:ind w:firstLine="567"/>
        <w:contextualSpacing/>
        <w:jc w:val="both"/>
        <w:rPr>
          <w:rFonts w:ascii="GHEA Grapalat" w:hAnsi="GHEA Grapalat"/>
          <w:lang w:val="hy-AM"/>
        </w:rPr>
      </w:pPr>
      <w:r w:rsidRPr="00E3098A">
        <w:rPr>
          <w:rFonts w:ascii="GHEA Grapalat" w:hAnsi="GHEA Grapalat"/>
          <w:lang w:val="hy-AM"/>
        </w:rPr>
        <w:t xml:space="preserve">2. </w:t>
      </w:r>
      <w:r>
        <w:rPr>
          <w:rFonts w:ascii="GHEA Grapalat" w:hAnsi="GHEA Grapalat" w:cs="Sylfaen"/>
          <w:lang w:val="hy-AM"/>
        </w:rPr>
        <w:t>Համայնքի ղեկավարի պաշտոնակատարին՝  սույն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որոշումից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բխող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գործառույթներն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իրականացնել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օրենսդրությամբ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սահմանված</w:t>
      </w:r>
      <w:r w:rsidRPr="00E3098A">
        <w:rPr>
          <w:rFonts w:ascii="GHEA Grapalat" w:hAnsi="GHEA Grapalat"/>
          <w:lang w:val="hy-AM"/>
        </w:rPr>
        <w:t xml:space="preserve"> </w:t>
      </w:r>
      <w:r w:rsidRPr="00E3098A">
        <w:rPr>
          <w:rFonts w:ascii="GHEA Grapalat" w:hAnsi="GHEA Grapalat" w:cs="Sylfaen"/>
          <w:lang w:val="hy-AM"/>
        </w:rPr>
        <w:t>կարգով</w:t>
      </w:r>
      <w:r w:rsidRPr="00E3098A">
        <w:rPr>
          <w:rFonts w:ascii="GHEA Grapalat" w:hAnsi="GHEA Grapalat"/>
          <w:lang w:val="hy-AM"/>
        </w:rPr>
        <w:t>:</w:t>
      </w:r>
    </w:p>
    <w:p w:rsidR="00890502" w:rsidRDefault="00890502" w:rsidP="00890502">
      <w:pPr>
        <w:pStyle w:val="NoSpacing"/>
        <w:ind w:firstLine="567"/>
        <w:contextualSpacing/>
        <w:jc w:val="both"/>
        <w:rPr>
          <w:rFonts w:ascii="GHEA Grapalat" w:hAnsi="GHEA Grapalat"/>
          <w:lang w:val="hy-AM"/>
        </w:rPr>
      </w:pPr>
    </w:p>
    <w:p w:rsidR="00890502" w:rsidRPr="00E3098A" w:rsidRDefault="00890502" w:rsidP="00890502">
      <w:pPr>
        <w:pStyle w:val="NoSpacing"/>
        <w:ind w:firstLine="567"/>
        <w:contextualSpacing/>
        <w:jc w:val="both"/>
        <w:rPr>
          <w:rFonts w:ascii="GHEA Grapalat" w:hAnsi="GHEA Grapalat"/>
          <w:lang w:val="hy-AM"/>
        </w:rPr>
      </w:pPr>
    </w:p>
    <w:p w:rsidR="006C0754" w:rsidRDefault="00890502" w:rsidP="00890502">
      <w:pPr>
        <w:pStyle w:val="NoSpacing"/>
        <w:ind w:left="720" w:firstLine="284"/>
        <w:jc w:val="both"/>
      </w:pPr>
      <w:r w:rsidRPr="00072D1B">
        <w:rPr>
          <w:rFonts w:ascii="GHEA Mariam" w:hAnsi="GHEA Mariam"/>
          <w:b/>
          <w:i/>
          <w:lang w:val="hy-AM"/>
        </w:rPr>
        <w:t xml:space="preserve">ՀԱՄԱՅՆՔԻ ՂԵԿԱՎԱՐԻ ՊԱՇՏՈՆԱԿԱՏԱՐ   </w:t>
      </w:r>
      <w:r w:rsidRPr="00072D1B">
        <w:rPr>
          <w:rFonts w:ascii="GHEA Mariam" w:hAnsi="GHEA Mariam"/>
          <w:b/>
          <w:i/>
          <w:lang w:val="hy-AM"/>
        </w:rPr>
        <w:tab/>
      </w:r>
      <w:r w:rsidRPr="00072D1B">
        <w:rPr>
          <w:rFonts w:ascii="GHEA Mariam" w:hAnsi="GHEA Mariam"/>
          <w:b/>
          <w:i/>
          <w:lang w:val="hy-AM"/>
        </w:rPr>
        <w:tab/>
        <w:t xml:space="preserve">    ՆԱՐԵԿ ՂԱՀՐԱՄԱՆՅԱՆ</w:t>
      </w:r>
    </w:p>
    <w:sectPr w:rsidR="006C0754" w:rsidSect="00890502">
      <w:pgSz w:w="11906" w:h="16838"/>
      <w:pgMar w:top="851" w:right="566" w:bottom="1440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90502"/>
    <w:rsid w:val="006C0754"/>
    <w:rsid w:val="00890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890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9050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1916</Characters>
  <Application>Microsoft Office Word</Application>
  <DocSecurity>0</DocSecurity>
  <Lines>15</Lines>
  <Paragraphs>4</Paragraphs>
  <ScaleCrop>false</ScaleCrop>
  <Company>STFC</Company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2018-09-10T05:19:00Z</dcterms:created>
  <dcterms:modified xsi:type="dcterms:W3CDTF">2018-09-10T05:20:00Z</dcterms:modified>
</cp:coreProperties>
</file>