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E" w:rsidRPr="00407DE5" w:rsidRDefault="005C02DE" w:rsidP="005C02DE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9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5C02DE" w:rsidRPr="00ED5DFB" w:rsidRDefault="005C02DE" w:rsidP="005C02DE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5C02DE" w:rsidRPr="00ED5DFB" w:rsidRDefault="005C02DE" w:rsidP="005C02DE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5C02DE" w:rsidRPr="00C61D51" w:rsidRDefault="005C02DE" w:rsidP="005C02DE">
      <w:pPr>
        <w:ind w:left="708" w:firstLine="284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61D5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C61D5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C61D5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ՀԱՆԴԻՍԱՑՈՂ,</w:t>
      </w:r>
      <w:r w:rsidRPr="00C61D5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ՀԱՄԱՅՆՔԻ ԿԱՊԱՆ ՔԱՂԱՔԻ </w:t>
      </w:r>
      <w:r w:rsidRPr="00C61D5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ՇԻՆԱՐԱՐՆԵՐԻ  ՓՈՂՈՑ ՏԱՆՈՂ ՃԱՆԱՊԱՐՀԻ ՀԱՐԱՆՈՒԹՅԱՄԲ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ԳՏՆՎՈՂ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ԳՅՈՒՂԱՏՆՏԵՍԱԿԱՆ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ՆՇԱՆԱԿՈՒԹՅԱՆ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 xml:space="preserve">ՎԱՐԵԼԱՀՈՂԵՐԻՑ 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0.06122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ՀԱ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ՀՈՂԱՄԱՍԸ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 ՄՐՑՈՒՅԹՈՎ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ՎԱՐՁԱԿԱԼՈՒԹՅԱՆ ԻՐԱՎՈՒՆՔՈՎ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ՕԳՏԱԳՈՐԾՄԱՆ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ՏՐԱՄԱԴՐԵԼՈՒ</w:t>
      </w:r>
      <w:r w:rsidRPr="00C61D51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C61D51">
        <w:rPr>
          <w:rFonts w:ascii="GHEA Grapalat" w:hAnsi="GHEA Grapalat"/>
          <w:b/>
          <w:sz w:val="24"/>
          <w:szCs w:val="24"/>
          <w:lang w:val="pt-BR"/>
        </w:rPr>
        <w:t xml:space="preserve">  </w:t>
      </w:r>
    </w:p>
    <w:p w:rsidR="005C02DE" w:rsidRPr="00C61D51" w:rsidRDefault="005C02DE" w:rsidP="005C02DE">
      <w:pPr>
        <w:ind w:firstLine="28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C61D51">
        <w:rPr>
          <w:rFonts w:ascii="GHEA Grapalat" w:hAnsi="GHEA Grapalat" w:cs="Sylfaen"/>
          <w:sz w:val="24"/>
          <w:szCs w:val="24"/>
        </w:rPr>
        <w:t>Ղեկավարվելով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«</w:t>
      </w:r>
      <w:r w:rsidRPr="00C61D5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C61D51">
        <w:rPr>
          <w:rFonts w:ascii="GHEA Grapalat" w:hAnsi="GHEA Grapalat"/>
          <w:sz w:val="24"/>
          <w:szCs w:val="24"/>
          <w:lang w:val="hy-AM"/>
        </w:rPr>
        <w:t>8</w:t>
      </w:r>
      <w:r w:rsidRPr="00C61D51">
        <w:rPr>
          <w:rFonts w:ascii="GHEA Grapalat" w:hAnsi="GHEA Grapalat"/>
          <w:sz w:val="24"/>
          <w:szCs w:val="24"/>
          <w:lang w:val="pt-BR"/>
        </w:rPr>
        <w:t>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1-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pt-BR"/>
        </w:rPr>
        <w:t>2</w:t>
      </w:r>
      <w:r w:rsidRPr="00C61D51">
        <w:rPr>
          <w:rFonts w:ascii="GHEA Grapalat" w:hAnsi="GHEA Grapalat"/>
          <w:sz w:val="24"/>
          <w:szCs w:val="24"/>
          <w:lang w:val="hy-AM"/>
        </w:rPr>
        <w:t>1</w:t>
      </w:r>
      <w:r w:rsidRPr="00C61D51">
        <w:rPr>
          <w:rFonts w:ascii="GHEA Grapalat" w:hAnsi="GHEA Grapalat"/>
          <w:sz w:val="24"/>
          <w:szCs w:val="24"/>
          <w:lang w:val="pt-BR"/>
        </w:rPr>
        <w:t>)-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համաձայն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Հանրապետության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Հողային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օրենսգրքի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76-</w:t>
      </w:r>
      <w:r w:rsidRPr="00C61D51">
        <w:rPr>
          <w:rFonts w:ascii="GHEA Grapalat" w:hAnsi="GHEA Grapalat" w:cs="Sylfaen"/>
          <w:sz w:val="24"/>
          <w:szCs w:val="24"/>
        </w:rPr>
        <w:t>րդ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հոդվածի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Հանրապետության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Կառավարության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2006 </w:t>
      </w:r>
      <w:r w:rsidRPr="00C61D51">
        <w:rPr>
          <w:rFonts w:ascii="GHEA Grapalat" w:hAnsi="GHEA Grapalat" w:cs="Sylfaen"/>
          <w:sz w:val="24"/>
          <w:szCs w:val="24"/>
        </w:rPr>
        <w:t>թվականի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ապրիլի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20-</w:t>
      </w:r>
      <w:r w:rsidRPr="00C61D51">
        <w:rPr>
          <w:rFonts w:ascii="GHEA Grapalat" w:hAnsi="GHEA Grapalat" w:cs="Sylfaen"/>
          <w:sz w:val="24"/>
          <w:szCs w:val="24"/>
        </w:rPr>
        <w:t>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թիվ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723-</w:t>
      </w:r>
      <w:r w:rsidRPr="00C61D51">
        <w:rPr>
          <w:rFonts w:ascii="GHEA Grapalat" w:hAnsi="GHEA Grapalat" w:cs="Sylfaen"/>
          <w:sz w:val="24"/>
          <w:szCs w:val="24"/>
        </w:rPr>
        <w:t>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</w:rPr>
        <w:t>Կապանի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համայնքի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ավագանու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r w:rsidRPr="00C61D51">
        <w:rPr>
          <w:rFonts w:ascii="GHEA Grapalat" w:hAnsi="GHEA Grapalat" w:cs="Sylfaen"/>
          <w:sz w:val="24"/>
          <w:szCs w:val="24"/>
        </w:rPr>
        <w:t>թվականի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փետրվարի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23-</w:t>
      </w:r>
      <w:r w:rsidRPr="00C61D51">
        <w:rPr>
          <w:rFonts w:ascii="GHEA Grapalat" w:hAnsi="GHEA Grapalat" w:cs="Sylfaen"/>
          <w:sz w:val="24"/>
          <w:szCs w:val="24"/>
        </w:rPr>
        <w:t>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թիվ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8-</w:t>
      </w:r>
      <w:r w:rsidRPr="00C61D51">
        <w:rPr>
          <w:rFonts w:ascii="GHEA Grapalat" w:hAnsi="GHEA Grapalat" w:cs="Sylfaen"/>
          <w:sz w:val="24"/>
          <w:szCs w:val="24"/>
        </w:rPr>
        <w:t>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որոշումների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և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հաշվի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առնելով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առաջարկությունը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  </w:t>
      </w:r>
      <w:r w:rsidRPr="00C61D51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-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դեմ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b/>
          <w:i/>
          <w:sz w:val="24"/>
          <w:szCs w:val="24"/>
          <w:u w:val="single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5C02DE" w:rsidRPr="00C61D51" w:rsidRDefault="005C02DE" w:rsidP="005C02DE">
      <w:pPr>
        <w:ind w:firstLine="284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61D51">
        <w:rPr>
          <w:rFonts w:ascii="GHEA Grapalat" w:hAnsi="GHEA Grapalat"/>
          <w:sz w:val="24"/>
          <w:szCs w:val="24"/>
          <w:lang w:val="pt-BR"/>
        </w:rPr>
        <w:t>1.</w:t>
      </w:r>
      <w:r w:rsidRPr="00C61D51">
        <w:rPr>
          <w:rFonts w:ascii="GHEA Grapalat" w:hAnsi="GHEA Grapalat"/>
          <w:sz w:val="24"/>
          <w:szCs w:val="24"/>
          <w:lang w:val="hy-AM"/>
        </w:rPr>
        <w:t>Կապան համայնքի վարչական տարածքում, հ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ամայնքային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սեփականություն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 xml:space="preserve">հանդիսացող, համայնքի Կապան քաղաքի </w:t>
      </w:r>
      <w:r>
        <w:rPr>
          <w:rFonts w:ascii="GHEA Grapalat" w:hAnsi="GHEA Grapalat" w:cs="GHEA Grapalat"/>
          <w:sz w:val="24"/>
          <w:szCs w:val="24"/>
        </w:rPr>
        <w:t>Շինարարների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փողոց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տանող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ճանապարհի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</w:rPr>
        <w:t>հարևանությամբ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գտնվող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գյուղատնտեսական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նշանակությա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IV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կարգի անջրդի </w:t>
      </w:r>
      <w:r w:rsidRPr="00C61D51">
        <w:rPr>
          <w:rFonts w:ascii="GHEA Grapalat" w:hAnsi="GHEA Grapalat" w:cs="Sylfaen"/>
          <w:sz w:val="24"/>
          <w:szCs w:val="24"/>
        </w:rPr>
        <w:t>վարելահողերից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0.06122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հողամասը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/</w:t>
      </w:r>
      <w:r w:rsidRPr="00C61D51">
        <w:rPr>
          <w:rFonts w:ascii="GHEA Grapalat" w:hAnsi="GHEA Grapalat" w:cs="Sylfaen"/>
          <w:sz w:val="24"/>
          <w:szCs w:val="24"/>
        </w:rPr>
        <w:t>ծածկագիր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01-00</w:t>
      </w:r>
      <w:r w:rsidRPr="00C61D51">
        <w:rPr>
          <w:rFonts w:ascii="GHEA Grapalat" w:hAnsi="GHEA Grapalat" w:cs="Sylfaen"/>
          <w:sz w:val="24"/>
          <w:szCs w:val="24"/>
          <w:lang w:val="pt-BR"/>
        </w:rPr>
        <w:t>9</w:t>
      </w:r>
      <w:r w:rsidRPr="00C61D51">
        <w:rPr>
          <w:rFonts w:ascii="GHEA Grapalat" w:hAnsi="GHEA Grapalat" w:cs="Sylfaen"/>
          <w:sz w:val="24"/>
          <w:szCs w:val="24"/>
          <w:lang w:val="hy-AM"/>
        </w:rPr>
        <w:t>-</w:t>
      </w:r>
      <w:r w:rsidRPr="00C61D51">
        <w:rPr>
          <w:rFonts w:ascii="GHEA Grapalat" w:hAnsi="GHEA Grapalat" w:cs="Sylfaen"/>
          <w:sz w:val="24"/>
          <w:szCs w:val="24"/>
          <w:lang w:val="pt-BR"/>
        </w:rPr>
        <w:t>642-001/</w:t>
      </w:r>
      <w:r w:rsidRPr="00C61D51">
        <w:rPr>
          <w:rFonts w:ascii="GHEA Grapalat" w:hAnsi="GHEA Grapalat" w:cs="Sylfaen"/>
          <w:sz w:val="24"/>
          <w:szCs w:val="24"/>
          <w:lang w:val="hy-AM"/>
        </w:rPr>
        <w:t>,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գյուղատնտեսությամբ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զբաղվելու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նպատակով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25 /քսանհինգ/ տարի ժամկետով </w:t>
      </w:r>
      <w:r w:rsidRPr="00C61D51">
        <w:rPr>
          <w:rFonts w:ascii="GHEA Grapalat" w:hAnsi="GHEA Grapalat" w:cs="Sylfaen"/>
          <w:sz w:val="24"/>
          <w:szCs w:val="24"/>
        </w:rPr>
        <w:t>մրցույթով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վարձակալության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իրավունքով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օգտագործման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տրամադրել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</w:rPr>
        <w:t>մեկնարկային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վարձավճար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սահմանելով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տարեկան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3950</w:t>
      </w:r>
      <w:r w:rsidRPr="00C61D51">
        <w:rPr>
          <w:rFonts w:ascii="GHEA Grapalat" w:hAnsi="GHEA Grapalat" w:cs="Sylfaen"/>
          <w:sz w:val="24"/>
          <w:szCs w:val="24"/>
          <w:lang w:val="hy-AM"/>
        </w:rPr>
        <w:t>,0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երեք</w:t>
      </w:r>
      <w:r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հազար </w:t>
      </w:r>
      <w:r>
        <w:rPr>
          <w:rFonts w:ascii="GHEA Grapalat" w:hAnsi="GHEA Grapalat" w:cs="Sylfaen"/>
          <w:sz w:val="24"/>
          <w:szCs w:val="24"/>
        </w:rPr>
        <w:t>ինը</w:t>
      </w:r>
      <w:r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>
        <w:rPr>
          <w:rFonts w:ascii="GHEA Grapalat" w:hAnsi="GHEA Grapalat" w:cs="Sylfaen"/>
          <w:sz w:val="24"/>
          <w:szCs w:val="24"/>
        </w:rPr>
        <w:t>հիսուն</w:t>
      </w:r>
      <w:r w:rsidRPr="00C61D51">
        <w:rPr>
          <w:rFonts w:ascii="GHEA Grapalat" w:hAnsi="GHEA Grapalat" w:cs="Sylfaen"/>
          <w:sz w:val="24"/>
          <w:szCs w:val="24"/>
          <w:lang w:val="pt-BR"/>
        </w:rPr>
        <w:t>)</w:t>
      </w:r>
      <w:r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դրամ</w:t>
      </w:r>
      <w:r w:rsidRPr="00C61D51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5C02DE" w:rsidRPr="00C61D51" w:rsidRDefault="005C02DE" w:rsidP="005C02DE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C61D51">
        <w:rPr>
          <w:rFonts w:ascii="GHEA Grapalat" w:hAnsi="GHEA Grapalat"/>
          <w:lang w:val="hy-AM"/>
        </w:rPr>
        <w:t>2.</w:t>
      </w:r>
      <w:r w:rsidRPr="006D441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>
        <w:rPr>
          <w:rFonts w:ascii="GHEA Grapalat" w:hAnsi="GHEA Grapalat"/>
          <w:lang w:val="hy-AM"/>
        </w:rPr>
        <w:t>ն</w:t>
      </w:r>
      <w:r w:rsidRPr="00C61D51">
        <w:rPr>
          <w:rFonts w:ascii="GHEA Grapalat" w:hAnsi="GHEA Grapalat"/>
          <w:lang w:val="hy-AM"/>
        </w:rPr>
        <w:t>՝ ս</w:t>
      </w:r>
      <w:r w:rsidRPr="00C61D51">
        <w:rPr>
          <w:rFonts w:ascii="GHEA Grapalat" w:hAnsi="GHEA Grapalat" w:cs="Sylfaen"/>
          <w:lang w:val="hy-AM"/>
        </w:rPr>
        <w:t>ույն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որոշումից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բխող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գործառույթներն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իրականացնել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օրենսդրությամբ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սահմանված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կարգով</w:t>
      </w:r>
      <w:r w:rsidRPr="00C61D51">
        <w:rPr>
          <w:rFonts w:ascii="GHEA Grapalat" w:hAnsi="GHEA Grapalat" w:cs="Sylfaen"/>
          <w:lang w:val="pt-BR"/>
        </w:rPr>
        <w:t>:</w:t>
      </w:r>
    </w:p>
    <w:p w:rsidR="005C02DE" w:rsidRPr="00C61D51" w:rsidRDefault="005C02DE" w:rsidP="005C02DE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</w:p>
    <w:p w:rsidR="005C02DE" w:rsidRPr="00A31E56" w:rsidRDefault="005C02DE" w:rsidP="005C02DE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5C02DE" w:rsidRPr="00D23B7C" w:rsidRDefault="005C02DE" w:rsidP="005C02DE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FE1D25" w:rsidRDefault="005C02DE" w:rsidP="005C02DE">
      <w:pPr>
        <w:pStyle w:val="NoSpacing"/>
        <w:ind w:left="720" w:firstLine="284"/>
        <w:jc w:val="both"/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sectPr w:rsidR="00FE1D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02DE"/>
    <w:rsid w:val="005C02DE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C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STFC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2018-09-10T06:12:00Z</dcterms:created>
  <dcterms:modified xsi:type="dcterms:W3CDTF">2018-09-10T06:12:00Z</dcterms:modified>
</cp:coreProperties>
</file>