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5" w:rsidRPr="00407DE5" w:rsidRDefault="00CF0FC5" w:rsidP="00CF0FC5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11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CF0FC5" w:rsidRPr="00ED5DFB" w:rsidRDefault="00CF0FC5" w:rsidP="00CF0FC5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CF0FC5" w:rsidRPr="00ED5DFB" w:rsidRDefault="00CF0FC5" w:rsidP="00CF0FC5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CF0FC5" w:rsidRPr="008A496C" w:rsidRDefault="00CF0FC5" w:rsidP="00CF0FC5">
      <w:pPr>
        <w:pStyle w:val="NoSpacing"/>
        <w:ind w:firstLine="284"/>
        <w:jc w:val="center"/>
        <w:rPr>
          <w:rFonts w:ascii="GHEA Grapalat" w:hAnsi="GHEA Grapalat"/>
          <w:lang w:val="hy-AM"/>
        </w:rPr>
      </w:pPr>
      <w:r w:rsidRPr="00360CD5">
        <w:rPr>
          <w:rStyle w:val="Strong"/>
          <w:rFonts w:ascii="GHEA Grapalat" w:hAnsi="GHEA Grapalat"/>
          <w:lang w:val="hy-AM"/>
        </w:rPr>
        <w:t>ԿԱՊԱՆ</w:t>
      </w:r>
      <w:r w:rsidRPr="00BF2DFE">
        <w:rPr>
          <w:rStyle w:val="Strong"/>
          <w:rFonts w:ascii="GHEA Grapalat" w:hAnsi="GHEA Grapalat"/>
          <w:lang w:val="hy-AM"/>
        </w:rPr>
        <w:t xml:space="preserve"> ՀԱՄԱՅՆՔԻ ՎԱՐՉԱԿԱՆ ՏԱՐԱԾՔՈՒՄ, </w:t>
      </w:r>
      <w:r>
        <w:rPr>
          <w:rStyle w:val="Strong"/>
          <w:rFonts w:ascii="GHEA Grapalat" w:hAnsi="GHEA Grapalat"/>
          <w:lang w:val="hy-AM"/>
        </w:rPr>
        <w:t>ՀԱՄԱՅՆՔԱՅԻՆ</w:t>
      </w:r>
      <w:r w:rsidRPr="00BF2DFE">
        <w:rPr>
          <w:rStyle w:val="Strong"/>
          <w:rFonts w:ascii="GHEA Grapalat" w:hAnsi="GHEA Grapalat"/>
          <w:lang w:val="hy-AM"/>
        </w:rPr>
        <w:t xml:space="preserve"> ՍԵՓԱԿԱՆՈՒԹՅՈՒՆ ՀԱՆԴԻՍԱՑՈՂ,</w:t>
      </w:r>
      <w:r>
        <w:rPr>
          <w:rStyle w:val="Strong"/>
          <w:rFonts w:ascii="GHEA Grapalat" w:hAnsi="GHEA Grapalat"/>
          <w:lang w:val="hy-AM"/>
        </w:rPr>
        <w:t xml:space="preserve"> ՀԱՄԱՅՆՔԻ ԿԱՊԱՆ ՔԱՂԱՔԻ Ռ. ՄԵԼԻՔՅԱՆ ՓՈՂՈՑԻ ԹԻՎ 6/16 ՀԱՍՑԵՈՒՄ ԳՏՆՎՈՂ </w:t>
      </w:r>
      <w:r w:rsidRPr="00BF2DFE"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ԲՆԱԿԱՎԱՅՐԵՐԻ </w:t>
      </w:r>
      <w:r w:rsidRPr="00BF2DFE">
        <w:rPr>
          <w:rStyle w:val="Strong"/>
          <w:rFonts w:ascii="GHEA Grapalat" w:hAnsi="GHEA Grapalat"/>
          <w:lang w:val="hy-AM"/>
        </w:rPr>
        <w:t xml:space="preserve">ՆՊԱՏԱԿԱՅԻՆ 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01453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BF2DFE">
        <w:rPr>
          <w:rStyle w:val="Strong"/>
          <w:rFonts w:ascii="GHEA Grapalat" w:hAnsi="GHEA Grapalat"/>
          <w:lang w:val="hy-AM"/>
        </w:rPr>
        <w:t xml:space="preserve">ՄՐՑՈՒՅԹՈՎ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8A496C">
        <w:rPr>
          <w:rStyle w:val="Strong"/>
          <w:rFonts w:ascii="GHEA Grapalat" w:hAnsi="GHEA Grapalat"/>
          <w:lang w:val="hy-AM"/>
        </w:rPr>
        <w:t xml:space="preserve"> ԿԱՌՈՒՑԱՊԱՏՄԱՆ ԻՐԱՎՈՒՆՔՈՎ ՕԳՏԱԳՈՐԾՄԱՆ ՏՐԱՄԱԴՐԵԼՈՒ ՄԱՍԻՆ</w:t>
      </w:r>
    </w:p>
    <w:p w:rsidR="00CF0FC5" w:rsidRDefault="00CF0FC5" w:rsidP="00CF0FC5">
      <w:pPr>
        <w:pStyle w:val="NormalWeb"/>
        <w:spacing w:line="276" w:lineRule="auto"/>
        <w:ind w:firstLine="284"/>
        <w:jc w:val="both"/>
        <w:rPr>
          <w:rFonts w:ascii="GHEA Grapalat" w:hAnsi="GHEA Grapalat" w:cs="GHEA Grapalat"/>
          <w:b/>
          <w:i/>
          <w:lang w:val="hy-AM"/>
        </w:rPr>
      </w:pPr>
      <w:r w:rsidRPr="008A496C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Grapalat" w:hAnsi="GHEA Grapalat"/>
          <w:lang w:val="hy-AM"/>
        </w:rPr>
        <w:t>8</w:t>
      </w:r>
      <w:r w:rsidRPr="008A496C">
        <w:rPr>
          <w:rFonts w:ascii="GHEA Grapalat" w:hAnsi="GHEA Grapalat"/>
          <w:lang w:val="hy-AM"/>
        </w:rPr>
        <w:t>-րդ հոդվածի 1-</w:t>
      </w:r>
      <w:r>
        <w:rPr>
          <w:rFonts w:ascii="GHEA Grapalat" w:hAnsi="GHEA Grapalat"/>
          <w:lang w:val="hy-AM"/>
        </w:rPr>
        <w:t xml:space="preserve">ին մասի </w:t>
      </w:r>
      <w:r w:rsidRPr="008A496C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1</w:t>
      </w:r>
      <w:r w:rsidRPr="008A496C">
        <w:rPr>
          <w:rFonts w:ascii="GHEA Grapalat" w:hAnsi="GHEA Grapalat"/>
          <w:lang w:val="hy-AM"/>
        </w:rPr>
        <w:t>)-րդ կետով, Հայաստանի Հանրապետության Հողային օրենսգրքի 48</w:t>
      </w:r>
      <w:r w:rsidRPr="008A496C">
        <w:rPr>
          <w:rFonts w:ascii="GHEA Grapalat" w:hAnsi="GHEA Grapalat"/>
          <w:vertAlign w:val="superscript"/>
          <w:lang w:val="hy-AM"/>
        </w:rPr>
        <w:t>1</w:t>
      </w:r>
      <w:r w:rsidRPr="008A496C">
        <w:rPr>
          <w:rFonts w:ascii="GHEA Grapalat" w:hAnsi="GHEA Grapalat"/>
          <w:lang w:val="hy-AM"/>
        </w:rPr>
        <w:t>-րդ</w:t>
      </w:r>
      <w:r>
        <w:rPr>
          <w:rFonts w:ascii="GHEA Grapalat" w:hAnsi="GHEA Grapalat"/>
          <w:lang w:val="hy-AM"/>
        </w:rPr>
        <w:t xml:space="preserve">, 60-րդ և 76-րդ </w:t>
      </w:r>
      <w:r w:rsidRPr="008A496C">
        <w:rPr>
          <w:rFonts w:ascii="GHEA Grapalat" w:hAnsi="GHEA Grapalat" w:cs="GHEA Grapalat"/>
          <w:lang w:val="hy-AM"/>
        </w:rPr>
        <w:t>հոդված</w:t>
      </w:r>
      <w:r>
        <w:rPr>
          <w:rFonts w:ascii="GHEA Grapalat" w:hAnsi="GHEA Grapalat" w:cs="GHEA Grapalat"/>
          <w:lang w:val="hy-AM"/>
        </w:rPr>
        <w:t>ներով</w:t>
      </w:r>
      <w:r w:rsidRPr="008A496C">
        <w:rPr>
          <w:rFonts w:ascii="GHEA Grapalat" w:hAnsi="GHEA Grapalat" w:cs="GHEA Grapalat"/>
          <w:lang w:val="hy-AM"/>
        </w:rPr>
        <w:t xml:space="preserve">, </w:t>
      </w:r>
      <w:r w:rsidRPr="008A496C">
        <w:rPr>
          <w:rFonts w:ascii="GHEA Grapalat" w:hAnsi="GHEA Grapalat"/>
          <w:lang w:val="hy-AM"/>
        </w:rPr>
        <w:t>համաձայն</w:t>
      </w:r>
      <w:r w:rsidRPr="008A496C">
        <w:rPr>
          <w:rFonts w:ascii="GHEA Grapalat" w:hAnsi="GHEA Grapalat" w:cs="GHEA Grapalat"/>
          <w:lang w:val="hy-AM"/>
        </w:rPr>
        <w:t xml:space="preserve"> Հայաստանի Հանրապետության</w:t>
      </w:r>
      <w:r w:rsidRPr="008A496C">
        <w:rPr>
          <w:rFonts w:ascii="GHEA Grapalat" w:hAnsi="GHEA Grapalat"/>
          <w:lang w:val="hy-AM"/>
        </w:rPr>
        <w:t xml:space="preserve"> կառավարության 20</w:t>
      </w:r>
      <w:r>
        <w:rPr>
          <w:rFonts w:ascii="GHEA Grapalat" w:hAnsi="GHEA Grapalat"/>
          <w:lang w:val="hy-AM"/>
        </w:rPr>
        <w:t>01</w:t>
      </w:r>
      <w:r w:rsidRPr="008A496C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ապրիլ</w:t>
      </w:r>
      <w:r w:rsidRPr="008A496C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12</w:t>
      </w:r>
      <w:r w:rsidRPr="008A496C">
        <w:rPr>
          <w:rFonts w:ascii="GHEA Grapalat" w:hAnsi="GHEA Grapalat"/>
          <w:lang w:val="hy-AM"/>
        </w:rPr>
        <w:t xml:space="preserve">-ի </w:t>
      </w:r>
      <w:r>
        <w:rPr>
          <w:rFonts w:ascii="GHEA Grapalat" w:hAnsi="GHEA Grapalat"/>
          <w:lang w:val="hy-AM"/>
        </w:rPr>
        <w:t>թիվ 286,</w:t>
      </w:r>
      <w:r w:rsidRPr="008A496C">
        <w:rPr>
          <w:rFonts w:ascii="GHEA Grapalat" w:hAnsi="GHEA Grapalat"/>
          <w:lang w:val="hy-AM"/>
        </w:rPr>
        <w:t xml:space="preserve"> </w:t>
      </w:r>
      <w:r w:rsidRPr="00E230DE">
        <w:rPr>
          <w:rFonts w:ascii="GHEA Grapalat" w:hAnsi="GHEA Grapalat" w:cs="GHEA Grapalat"/>
          <w:lang w:val="pt-BR"/>
        </w:rPr>
        <w:t xml:space="preserve">2006 </w:t>
      </w:r>
      <w:r w:rsidRPr="008A496C">
        <w:rPr>
          <w:rFonts w:ascii="GHEA Grapalat" w:hAnsi="GHEA Grapalat" w:cs="GHEA Grapalat"/>
          <w:lang w:val="hy-AM"/>
        </w:rPr>
        <w:t>թվականի</w:t>
      </w:r>
      <w:r w:rsidRPr="00E230DE">
        <w:rPr>
          <w:rFonts w:ascii="GHEA Grapalat" w:hAnsi="GHEA Grapalat" w:cs="GHEA Grapalat"/>
          <w:lang w:val="pt-BR"/>
        </w:rPr>
        <w:t xml:space="preserve"> </w:t>
      </w:r>
      <w:r w:rsidRPr="008A496C">
        <w:rPr>
          <w:rFonts w:ascii="GHEA Grapalat" w:hAnsi="GHEA Grapalat" w:cs="GHEA Grapalat"/>
          <w:lang w:val="hy-AM"/>
        </w:rPr>
        <w:t>ապրիլի</w:t>
      </w:r>
      <w:r w:rsidRPr="00E230DE">
        <w:rPr>
          <w:rFonts w:ascii="GHEA Grapalat" w:hAnsi="GHEA Grapalat" w:cs="GHEA Grapalat"/>
          <w:lang w:val="pt-BR"/>
        </w:rPr>
        <w:t xml:space="preserve"> 20-</w:t>
      </w:r>
      <w:r w:rsidRPr="008A496C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թիվ 723-Ն, </w:t>
      </w:r>
      <w:r w:rsidRPr="008A496C">
        <w:rPr>
          <w:rFonts w:ascii="GHEA Grapalat" w:hAnsi="GHEA Grapalat"/>
          <w:lang w:val="hy-AM"/>
        </w:rPr>
        <w:t>Կապանի համայնքի ավագանու 201</w:t>
      </w:r>
      <w:r>
        <w:rPr>
          <w:rFonts w:ascii="GHEA Grapalat" w:hAnsi="GHEA Grapalat"/>
          <w:lang w:val="hy-AM"/>
        </w:rPr>
        <w:t>8</w:t>
      </w:r>
      <w:r w:rsidRPr="008A496C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փետրվա</w:t>
      </w:r>
      <w:r w:rsidRPr="008A496C">
        <w:rPr>
          <w:rFonts w:ascii="GHEA Grapalat" w:hAnsi="GHEA Grapalat"/>
          <w:lang w:val="hy-AM"/>
        </w:rPr>
        <w:t xml:space="preserve">րի </w:t>
      </w:r>
      <w:r>
        <w:rPr>
          <w:rFonts w:ascii="GHEA Grapalat" w:hAnsi="GHEA Grapalat"/>
          <w:lang w:val="hy-AM"/>
        </w:rPr>
        <w:t>2</w:t>
      </w:r>
      <w:r w:rsidRPr="008A496C">
        <w:rPr>
          <w:rFonts w:ascii="GHEA Grapalat" w:hAnsi="GHEA Grapalat"/>
          <w:lang w:val="hy-AM"/>
        </w:rPr>
        <w:t>3-ի</w:t>
      </w:r>
      <w:r w:rsidRPr="008A496C">
        <w:rPr>
          <w:rFonts w:ascii="Courier New" w:hAnsi="Courier New" w:cs="Courier New"/>
          <w:lang w:val="hy-AM"/>
        </w:rPr>
        <w:t> </w:t>
      </w:r>
      <w:r w:rsidRPr="008A496C">
        <w:rPr>
          <w:rFonts w:ascii="GHEA Grapalat" w:hAnsi="GHEA Grapalat" w:cs="GHEA Grapalat"/>
          <w:lang w:val="hy-AM"/>
        </w:rPr>
        <w:t xml:space="preserve">թիվ </w:t>
      </w:r>
      <w:r>
        <w:rPr>
          <w:rFonts w:ascii="GHEA Grapalat" w:hAnsi="GHEA Grapalat" w:cs="GHEA Grapalat"/>
          <w:lang w:val="hy-AM"/>
        </w:rPr>
        <w:t>8</w:t>
      </w:r>
      <w:r w:rsidRPr="008A496C">
        <w:rPr>
          <w:rFonts w:ascii="GHEA Grapalat" w:hAnsi="GHEA Grapalat" w:cs="GHEA Grapalat"/>
          <w:lang w:val="hy-AM"/>
        </w:rPr>
        <w:t>-Ն որոշ</w:t>
      </w:r>
      <w:r>
        <w:rPr>
          <w:rFonts w:ascii="GHEA Grapalat" w:hAnsi="GHEA Grapalat" w:cs="GHEA Grapalat"/>
          <w:lang w:val="hy-AM"/>
        </w:rPr>
        <w:t>ումների</w:t>
      </w:r>
      <w:r w:rsidRPr="008A496C">
        <w:rPr>
          <w:rFonts w:ascii="GHEA Grapalat" w:hAnsi="GHEA Grapalat" w:cs="GHEA Grapalat"/>
          <w:lang w:val="hy-AM"/>
        </w:rPr>
        <w:t xml:space="preserve"> և հաշվի առնելով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8A496C">
        <w:rPr>
          <w:rFonts w:ascii="GHEA Grapalat" w:hAnsi="GHEA Grapalat" w:cs="GHEA Grapalat"/>
          <w:lang w:val="hy-AM"/>
        </w:rPr>
        <w:t xml:space="preserve"> </w:t>
      </w:r>
      <w:r w:rsidRPr="008A496C">
        <w:rPr>
          <w:rFonts w:ascii="Courier New" w:hAnsi="Courier New" w:cs="Courier New"/>
          <w:lang w:val="hy-AM"/>
        </w:rPr>
        <w:t> </w:t>
      </w:r>
      <w:r w:rsidRPr="008A496C">
        <w:rPr>
          <w:rFonts w:ascii="GHEA Grapalat" w:hAnsi="GHEA Grapalat" w:cs="GHEA Grapalat"/>
          <w:lang w:val="hy-AM"/>
        </w:rPr>
        <w:t xml:space="preserve">առաջարկությունը, որոշման նախագծի քվեարկության </w:t>
      </w:r>
      <w:r>
        <w:rPr>
          <w:rFonts w:ascii="GHEA Grapalat" w:hAnsi="GHEA Grapalat" w:cs="GHEA Grapalat"/>
          <w:lang w:val="hy-AM"/>
        </w:rPr>
        <w:t>-</w:t>
      </w:r>
      <w:r w:rsidRPr="008A496C">
        <w:rPr>
          <w:rFonts w:ascii="GHEA Grapalat" w:hAnsi="GHEA Grapalat" w:cs="GHEA Grapalat"/>
          <w:lang w:val="hy-AM"/>
        </w:rPr>
        <w:t xml:space="preserve"> կողմ, </w:t>
      </w:r>
      <w:r>
        <w:rPr>
          <w:rFonts w:ascii="GHEA Grapalat" w:hAnsi="GHEA Grapalat" w:cs="GHEA Grapalat"/>
          <w:lang w:val="hy-AM"/>
        </w:rPr>
        <w:t>-</w:t>
      </w:r>
      <w:r w:rsidRPr="008A496C">
        <w:rPr>
          <w:rFonts w:ascii="GHEA Grapalat" w:hAnsi="GHEA Grapalat" w:cs="GHEA Grapalat"/>
          <w:lang w:val="hy-AM"/>
        </w:rPr>
        <w:t xml:space="preserve"> դեմ</w:t>
      </w:r>
      <w:r w:rsidRPr="008A496C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-</w:t>
      </w:r>
      <w:r w:rsidRPr="008A496C">
        <w:rPr>
          <w:rFonts w:ascii="Courier New" w:hAnsi="Courier New" w:cs="Courier New"/>
          <w:lang w:val="hy-AM"/>
        </w:rPr>
        <w:t> </w:t>
      </w:r>
      <w:r w:rsidRPr="008A496C">
        <w:rPr>
          <w:rFonts w:ascii="GHEA Grapalat" w:hAnsi="GHEA Grapalat" w:cs="GHEA Grapalat"/>
          <w:lang w:val="hy-AM"/>
        </w:rPr>
        <w:t xml:space="preserve"> ձեռնպահ արդյունքներով, համայնքի ավագանին </w:t>
      </w:r>
      <w:r w:rsidRPr="008A496C">
        <w:rPr>
          <w:rFonts w:ascii="Courier New" w:hAnsi="Courier New" w:cs="Courier New"/>
          <w:lang w:val="hy-AM"/>
        </w:rPr>
        <w:t> </w:t>
      </w:r>
      <w:r w:rsidRPr="008A496C">
        <w:rPr>
          <w:rFonts w:ascii="GHEA Grapalat" w:hAnsi="GHEA Grapalat" w:cs="GHEA Grapalat"/>
          <w:b/>
          <w:i/>
          <w:lang w:val="hy-AM"/>
        </w:rPr>
        <w:t xml:space="preserve">ո ր ո շ ու մ </w:t>
      </w:r>
      <w:r w:rsidRPr="008A496C">
        <w:rPr>
          <w:rFonts w:ascii="Courier New" w:hAnsi="Courier New" w:cs="Courier New"/>
          <w:b/>
          <w:i/>
          <w:lang w:val="hy-AM"/>
        </w:rPr>
        <w:t> </w:t>
      </w:r>
      <w:r w:rsidRPr="008A496C">
        <w:rPr>
          <w:rFonts w:ascii="GHEA Grapalat" w:hAnsi="GHEA Grapalat" w:cs="GHEA Grapalat"/>
          <w:b/>
          <w:i/>
          <w:lang w:val="hy-AM"/>
        </w:rPr>
        <w:t>է.</w:t>
      </w:r>
    </w:p>
    <w:p w:rsidR="00CF0FC5" w:rsidRDefault="00CF0FC5" w:rsidP="00CF0FC5">
      <w:pPr>
        <w:pStyle w:val="NormalWeb"/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741A62"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hy-AM"/>
        </w:rPr>
        <w:t xml:space="preserve"> Կապան համայնքի վարչական տարածքում, համայնքային </w:t>
      </w:r>
      <w:r w:rsidRPr="00741A62">
        <w:rPr>
          <w:rFonts w:ascii="GHEA Grapalat" w:hAnsi="GHEA Grapalat"/>
          <w:lang w:val="hy-AM"/>
        </w:rPr>
        <w:t>սեփականություն հանդիսացող</w:t>
      </w:r>
      <w:r>
        <w:rPr>
          <w:rFonts w:ascii="GHEA Grapalat" w:hAnsi="GHEA Grapalat"/>
          <w:lang w:val="hy-AM"/>
        </w:rPr>
        <w:t>,</w:t>
      </w:r>
      <w:r w:rsidRPr="00741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Կապան քաղաքի Ռ.Մելիքյան փողոցի թ</w:t>
      </w:r>
      <w:r w:rsidRPr="00741A62">
        <w:rPr>
          <w:rFonts w:ascii="GHEA Grapalat" w:hAnsi="GHEA Grapalat"/>
          <w:lang w:val="hy-AM"/>
        </w:rPr>
        <w:t xml:space="preserve">իվ </w:t>
      </w:r>
      <w:r>
        <w:rPr>
          <w:rFonts w:ascii="GHEA Grapalat" w:hAnsi="GHEA Grapalat"/>
          <w:lang w:val="hy-AM"/>
        </w:rPr>
        <w:t>6/16</w:t>
      </w:r>
      <w:r w:rsidRPr="00741A62">
        <w:rPr>
          <w:rFonts w:ascii="GHEA Grapalat" w:hAnsi="GHEA Grapalat"/>
          <w:lang w:val="hy-AM"/>
        </w:rPr>
        <w:t xml:space="preserve"> հասցեում գտնվող </w:t>
      </w:r>
      <w:r>
        <w:rPr>
          <w:rFonts w:ascii="GHEA Grapalat" w:hAnsi="GHEA Grapalat" w:cs="Sylfaen"/>
          <w:lang w:val="hy-AM"/>
        </w:rPr>
        <w:t xml:space="preserve">բնակավայրերի նպատակային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հասարակական կառուցապատման  0,01453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 w:rsidRPr="00E3098A">
        <w:rPr>
          <w:rFonts w:ascii="GHEA Grapalat" w:hAnsi="GHEA Grapalat"/>
          <w:lang w:val="hy-AM"/>
        </w:rPr>
        <w:t xml:space="preserve"> 09-001-</w:t>
      </w:r>
      <w:r>
        <w:rPr>
          <w:rFonts w:ascii="GHEA Grapalat" w:hAnsi="GHEA Grapalat"/>
          <w:lang w:val="hy-AM"/>
        </w:rPr>
        <w:t>0624-00</w:t>
      </w:r>
      <w:r w:rsidRPr="00741A62">
        <w:rPr>
          <w:rFonts w:ascii="GHEA Grapalat" w:hAnsi="GHEA Grapalat"/>
          <w:lang w:val="hy-AM"/>
        </w:rPr>
        <w:t>87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սրճարան կառուցելու </w:t>
      </w:r>
      <w:r w:rsidRPr="00741A62">
        <w:rPr>
          <w:rFonts w:ascii="GHEA Grapalat" w:hAnsi="GHEA Grapalat"/>
          <w:lang w:val="hy-AM"/>
        </w:rPr>
        <w:t xml:space="preserve">նպատակով </w:t>
      </w:r>
      <w:r>
        <w:rPr>
          <w:rFonts w:ascii="GHEA Grapalat" w:hAnsi="GHEA Grapalat"/>
          <w:lang w:val="hy-AM"/>
        </w:rPr>
        <w:t>40</w:t>
      </w:r>
      <w:r w:rsidRPr="00741A62">
        <w:rPr>
          <w:rFonts w:ascii="GHEA Grapalat" w:hAnsi="GHEA Grapalat"/>
          <w:lang w:val="hy-AM"/>
        </w:rPr>
        <w:t xml:space="preserve"> /ք</w:t>
      </w:r>
      <w:r>
        <w:rPr>
          <w:rFonts w:ascii="GHEA Grapalat" w:hAnsi="GHEA Grapalat"/>
          <w:lang w:val="hy-AM"/>
        </w:rPr>
        <w:t>առասուն</w:t>
      </w:r>
      <w:r w:rsidRPr="00741A62">
        <w:rPr>
          <w:rFonts w:ascii="GHEA Grapalat" w:hAnsi="GHEA Grapalat"/>
          <w:lang w:val="hy-AM"/>
        </w:rPr>
        <w:t xml:space="preserve">/ տարի ժամկետով օգտագործման տրամադրել </w:t>
      </w:r>
      <w:r>
        <w:rPr>
          <w:rFonts w:ascii="GHEA Grapalat" w:hAnsi="GHEA Grapalat"/>
          <w:lang w:val="hy-AM"/>
        </w:rPr>
        <w:t xml:space="preserve">մրցույթով՝ </w:t>
      </w:r>
      <w:r w:rsidRPr="00741A62">
        <w:rPr>
          <w:rFonts w:ascii="GHEA Grapalat" w:hAnsi="GHEA Grapalat"/>
          <w:lang w:val="hy-AM"/>
        </w:rPr>
        <w:t xml:space="preserve">մեկնարկային վարձավճար սահմանելով տարեկան </w:t>
      </w:r>
      <w:r>
        <w:rPr>
          <w:rFonts w:ascii="GHEA Grapalat" w:hAnsi="GHEA Grapalat"/>
          <w:lang w:val="hy-AM"/>
        </w:rPr>
        <w:t>142320</w:t>
      </w:r>
      <w:r w:rsidRPr="00741A62">
        <w:rPr>
          <w:rFonts w:ascii="GHEA Grapalat" w:hAnsi="GHEA Grapalat"/>
          <w:lang w:val="hy-AM"/>
        </w:rPr>
        <w:t>.0 /</w:t>
      </w:r>
      <w:r>
        <w:rPr>
          <w:rFonts w:ascii="GHEA Grapalat" w:hAnsi="GHEA Grapalat"/>
          <w:lang w:val="hy-AM"/>
        </w:rPr>
        <w:t xml:space="preserve">մեկ հարյուր քառասուներկու </w:t>
      </w:r>
      <w:r w:rsidRPr="00741A62">
        <w:rPr>
          <w:rFonts w:ascii="GHEA Grapalat" w:hAnsi="GHEA Grapalat"/>
          <w:lang w:val="hy-AM"/>
        </w:rPr>
        <w:t xml:space="preserve">հազար </w:t>
      </w:r>
      <w:r>
        <w:rPr>
          <w:rFonts w:ascii="GHEA Grapalat" w:hAnsi="GHEA Grapalat"/>
          <w:lang w:val="hy-AM"/>
        </w:rPr>
        <w:t xml:space="preserve">երեք </w:t>
      </w:r>
      <w:r w:rsidRPr="00741A62">
        <w:rPr>
          <w:rFonts w:ascii="GHEA Grapalat" w:hAnsi="GHEA Grapalat"/>
          <w:lang w:val="hy-AM"/>
        </w:rPr>
        <w:t>հարյուր</w:t>
      </w:r>
      <w:r>
        <w:rPr>
          <w:rFonts w:ascii="GHEA Grapalat" w:hAnsi="GHEA Grapalat"/>
          <w:lang w:val="hy-AM"/>
        </w:rPr>
        <w:t xml:space="preserve"> քսան</w:t>
      </w:r>
      <w:r w:rsidRPr="00741A62">
        <w:rPr>
          <w:rFonts w:ascii="GHEA Grapalat" w:hAnsi="GHEA Grapalat"/>
          <w:lang w:val="hy-AM"/>
        </w:rPr>
        <w:t>/ դրամ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CF0FC5" w:rsidRDefault="00CF0FC5" w:rsidP="00CF0FC5">
      <w:pPr>
        <w:pStyle w:val="NormalWeb"/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741A62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Grapalat" w:hAnsi="GHEA Grapalat"/>
          <w:lang w:val="hy-AM"/>
        </w:rPr>
        <w:t>ն՝ ս</w:t>
      </w:r>
      <w:r>
        <w:rPr>
          <w:rFonts w:ascii="GHEA Grapalat" w:hAnsi="GHEA Grapalat" w:cs="Sylfaen"/>
          <w:lang w:val="hy-AM"/>
        </w:rPr>
        <w:t>ույն</w:t>
      </w:r>
      <w:r>
        <w:rPr>
          <w:rFonts w:ascii="GHEA Grapalat" w:hAnsi="GHEA Grapalat" w:cs="Sylfaen"/>
          <w:lang w:val="pt-BR"/>
        </w:rPr>
        <w:t xml:space="preserve"> </w:t>
      </w:r>
      <w:r w:rsidRPr="00741A62">
        <w:rPr>
          <w:rFonts w:ascii="GHEA Grapalat" w:hAnsi="GHEA Grapalat"/>
          <w:lang w:val="hy-AM"/>
        </w:rPr>
        <w:t xml:space="preserve"> որոշումից բխող գործառույթներն իրականացնել օրենսդրությամբ սահմանված կարգով:</w:t>
      </w:r>
    </w:p>
    <w:p w:rsidR="00CF0FC5" w:rsidRPr="00A31E56" w:rsidRDefault="00CF0FC5" w:rsidP="00CF0FC5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CF0FC5" w:rsidRPr="00D23B7C" w:rsidRDefault="00CF0FC5" w:rsidP="00CF0FC5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787B85" w:rsidRDefault="00CF0FC5" w:rsidP="00CF0FC5">
      <w:pPr>
        <w:pStyle w:val="NoSpacing"/>
        <w:ind w:left="720" w:firstLine="284"/>
        <w:jc w:val="both"/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787B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FC5"/>
    <w:rsid w:val="00787B85"/>
    <w:rsid w:val="00C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FC5"/>
    <w:rPr>
      <w:b/>
      <w:bCs/>
    </w:rPr>
  </w:style>
  <w:style w:type="paragraph" w:styleId="NormalWeb">
    <w:name w:val="Normal (Web)"/>
    <w:basedOn w:val="Normal"/>
    <w:uiPriority w:val="99"/>
    <w:unhideWhenUsed/>
    <w:rsid w:val="00CF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STFC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2018-09-10T06:13:00Z</dcterms:created>
  <dcterms:modified xsi:type="dcterms:W3CDTF">2018-09-10T06:13:00Z</dcterms:modified>
</cp:coreProperties>
</file>