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C7" w:rsidRPr="00D14942" w:rsidRDefault="007704C7" w:rsidP="007704C7">
      <w:pPr>
        <w:pStyle w:val="NoSpacing"/>
        <w:jc w:val="right"/>
        <w:rPr>
          <w:rFonts w:ascii="GHEA Mariam" w:hAnsi="GHEA Mariam"/>
          <w:lang w:val="hy-AM"/>
        </w:rPr>
      </w:pPr>
      <w:r w:rsidRPr="00C8256C">
        <w:rPr>
          <w:rFonts w:ascii="GHEA Mariam" w:hAnsi="GHEA Mariam" w:cs="Sylfaen"/>
          <w:lang w:val="en-US"/>
        </w:rPr>
        <w:t>Նախագիծ</w:t>
      </w:r>
      <w:r w:rsidR="00D14942">
        <w:rPr>
          <w:rFonts w:ascii="GHEA Mariam" w:hAnsi="GHEA Mariam" w:cs="Sylfaen"/>
          <w:lang w:val="hy-AM"/>
        </w:rPr>
        <w:t xml:space="preserve"> 2</w:t>
      </w:r>
      <w:bookmarkStart w:id="0" w:name="_GoBack"/>
      <w:bookmarkEnd w:id="0"/>
    </w:p>
    <w:p w:rsidR="007704C7" w:rsidRPr="00C8256C" w:rsidRDefault="007704C7" w:rsidP="007704C7">
      <w:pPr>
        <w:pStyle w:val="NoSpacing"/>
        <w:jc w:val="center"/>
        <w:rPr>
          <w:rFonts w:ascii="GHEA Mariam" w:hAnsi="GHEA Mariam"/>
          <w:lang w:val="en-US"/>
        </w:rPr>
      </w:pPr>
      <w:r w:rsidRPr="00C8256C">
        <w:rPr>
          <w:rFonts w:ascii="GHEA Mariam" w:hAnsi="GHEA Mariam" w:cs="Sylfaen"/>
          <w:b/>
          <w:bCs/>
        </w:rPr>
        <w:t>Ո</w:t>
      </w:r>
      <w:r w:rsidRPr="00C8256C">
        <w:rPr>
          <w:rFonts w:ascii="GHEA Mariam" w:hAnsi="GHEA Mariam"/>
          <w:b/>
          <w:bCs/>
          <w:lang w:val="en-US"/>
        </w:rPr>
        <w:t xml:space="preserve"> </w:t>
      </w:r>
      <w:r w:rsidRPr="00C8256C">
        <w:rPr>
          <w:rFonts w:ascii="GHEA Mariam" w:hAnsi="GHEA Mariam" w:cs="Sylfaen"/>
          <w:b/>
          <w:bCs/>
        </w:rPr>
        <w:t>Ր</w:t>
      </w:r>
      <w:r w:rsidRPr="00C8256C">
        <w:rPr>
          <w:rFonts w:ascii="GHEA Mariam" w:hAnsi="GHEA Mariam"/>
          <w:b/>
          <w:bCs/>
          <w:lang w:val="en-US"/>
        </w:rPr>
        <w:t xml:space="preserve"> </w:t>
      </w:r>
      <w:r w:rsidRPr="00C8256C">
        <w:rPr>
          <w:rFonts w:ascii="GHEA Mariam" w:hAnsi="GHEA Mariam" w:cs="Sylfaen"/>
          <w:b/>
          <w:bCs/>
        </w:rPr>
        <w:t>Ո</w:t>
      </w:r>
      <w:r w:rsidRPr="00C8256C">
        <w:rPr>
          <w:rFonts w:ascii="GHEA Mariam" w:hAnsi="GHEA Mariam"/>
          <w:b/>
          <w:bCs/>
          <w:lang w:val="en-US"/>
        </w:rPr>
        <w:t xml:space="preserve"> </w:t>
      </w:r>
      <w:r w:rsidRPr="00C8256C">
        <w:rPr>
          <w:rFonts w:ascii="GHEA Mariam" w:hAnsi="GHEA Mariam" w:cs="Sylfaen"/>
          <w:b/>
          <w:bCs/>
        </w:rPr>
        <w:t>Շ</w:t>
      </w:r>
      <w:r w:rsidRPr="00C8256C">
        <w:rPr>
          <w:rFonts w:ascii="GHEA Mariam" w:hAnsi="GHEA Mariam"/>
          <w:b/>
          <w:bCs/>
          <w:lang w:val="en-US"/>
        </w:rPr>
        <w:t xml:space="preserve"> </w:t>
      </w:r>
      <w:r w:rsidRPr="00C8256C">
        <w:rPr>
          <w:rFonts w:ascii="GHEA Mariam" w:hAnsi="GHEA Mariam" w:cs="Sylfaen"/>
          <w:b/>
          <w:bCs/>
        </w:rPr>
        <w:t>ՈՒ</w:t>
      </w:r>
      <w:r w:rsidRPr="00C8256C">
        <w:rPr>
          <w:rFonts w:ascii="GHEA Mariam" w:hAnsi="GHEA Mariam"/>
          <w:b/>
          <w:bCs/>
          <w:lang w:val="en-US"/>
        </w:rPr>
        <w:t xml:space="preserve"> </w:t>
      </w:r>
      <w:r w:rsidRPr="00C8256C">
        <w:rPr>
          <w:rFonts w:ascii="GHEA Mariam" w:hAnsi="GHEA Mariam" w:cs="Sylfaen"/>
          <w:b/>
          <w:bCs/>
        </w:rPr>
        <w:t>Մ</w:t>
      </w:r>
    </w:p>
    <w:p w:rsidR="007704C7" w:rsidRPr="00C8256C" w:rsidRDefault="007704C7" w:rsidP="007704C7">
      <w:pPr>
        <w:pStyle w:val="NoSpacing"/>
        <w:jc w:val="center"/>
        <w:rPr>
          <w:rFonts w:ascii="GHEA Mariam" w:hAnsi="GHEA Mariam"/>
          <w:lang w:val="en-US"/>
        </w:rPr>
      </w:pPr>
      <w:r w:rsidRPr="00C8256C">
        <w:rPr>
          <w:rFonts w:ascii="GHEA Mariam" w:hAnsi="GHEA Mariam"/>
          <w:lang w:val="en-US"/>
        </w:rPr>
        <w:t xml:space="preserve">«____ »   _____________  2020 </w:t>
      </w:r>
      <w:r w:rsidRPr="00C8256C">
        <w:rPr>
          <w:rFonts w:ascii="GHEA Mariam" w:hAnsi="GHEA Mariam" w:cs="Sylfaen"/>
        </w:rPr>
        <w:t>թվականի</w:t>
      </w:r>
      <w:r w:rsidRPr="00C8256C">
        <w:rPr>
          <w:rFonts w:ascii="GHEA Mariam" w:hAnsi="GHEA Mariam"/>
          <w:lang w:val="en-US"/>
        </w:rPr>
        <w:t xml:space="preserve"> N _____Ա</w:t>
      </w:r>
    </w:p>
    <w:p w:rsidR="00F467AE" w:rsidRDefault="00F467AE" w:rsidP="00F467AE">
      <w:pPr>
        <w:pStyle w:val="NoSpacing"/>
        <w:spacing w:before="0" w:beforeAutospacing="0" w:after="0" w:afterAutospacing="0"/>
        <w:contextualSpacing/>
        <w:jc w:val="center"/>
        <w:rPr>
          <w:rStyle w:val="Strong"/>
          <w:lang w:val="hy-AM"/>
        </w:rPr>
      </w:pPr>
      <w:r>
        <w:rPr>
          <w:rStyle w:val="Strong"/>
          <w:rFonts w:ascii="GHEA Mariam" w:hAnsi="GHEA Mariam"/>
          <w:lang w:val="hy-AM"/>
        </w:rPr>
        <w:t>ԿԱՊԱՆ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ՀԱՄԱՅՆՔԻ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ՇՐՋԱԿԱ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ՄԻՋԱՎԱՅՐԻ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ԵՎ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ԲՆԱԿՉՈՒԹՅԱՆ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ԱՌՈՂՋՈՒԹՅԱՆ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ՊԱՀՊԱՆՄԱՆ</w:t>
      </w:r>
      <w:r w:rsidR="001C28CC">
        <w:rPr>
          <w:rStyle w:val="Strong"/>
          <w:rFonts w:ascii="GHEA Mariam" w:hAnsi="GHEA Mariam"/>
          <w:lang w:val="pt-BR"/>
        </w:rPr>
        <w:t xml:space="preserve"> 2021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ԹՎԱԿԱՆԻ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ԾՐԱԳԻՐԸ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ՀԱՍՏԱՏԵԼՈՒ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ՄԱՍԻՆ</w:t>
      </w:r>
    </w:p>
    <w:p w:rsidR="00F467AE" w:rsidRPr="00F467AE" w:rsidRDefault="00F467AE" w:rsidP="00F467AE">
      <w:pPr>
        <w:pStyle w:val="NoSpacing"/>
        <w:ind w:firstLine="567"/>
        <w:jc w:val="both"/>
        <w:rPr>
          <w:rFonts w:ascii="GHEA Mariam" w:hAnsi="GHEA Mariam"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Arial AMU" w:hAnsi="Arial AMU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1–ին մասի </w:t>
      </w:r>
      <w:r>
        <w:rPr>
          <w:rFonts w:ascii="GHEA Mariam" w:hAnsi="GHEA Mariam"/>
          <w:lang w:val="hy-AM"/>
        </w:rPr>
        <w:t>4</w:t>
      </w:r>
      <w:r w:rsidR="001C28CC"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>, «</w:t>
      </w:r>
      <w:r>
        <w:rPr>
          <w:rFonts w:ascii="GHEA Mariam" w:hAnsi="GHEA Mariam" w:cs="Sylfaen"/>
          <w:lang w:val="hy-AM"/>
        </w:rPr>
        <w:t>Ընկերությունների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կողմից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վճարվող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բնապահպանական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հարկի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օգտագործման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 w:cs="Sylfaen"/>
          <w:lang w:val="pt-BR"/>
        </w:rPr>
        <w:t>,</w:t>
      </w:r>
      <w:r>
        <w:rPr>
          <w:rFonts w:ascii="GHEA Mariam" w:hAnsi="GHEA Mariam"/>
          <w:lang w:val="pt-BR"/>
        </w:rPr>
        <w:t xml:space="preserve"> համաձայն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2002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սեպտեմբերի</w:t>
      </w:r>
      <w:r>
        <w:rPr>
          <w:rFonts w:ascii="GHEA Mariam" w:hAnsi="GHEA Mariam"/>
          <w:lang w:val="pt-BR"/>
        </w:rPr>
        <w:t xml:space="preserve"> 26-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/>
          <w:lang w:val="pt-BR"/>
        </w:rPr>
        <w:t>1544-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 w:rsidR="001C28CC"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առաջարկությունը,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մ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F467AE" w:rsidRDefault="00F467AE" w:rsidP="00F467AE">
      <w:pPr>
        <w:pStyle w:val="NoSpacing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շրջակա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միջավայրի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բնակչության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առողջության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պահպանման</w:t>
      </w:r>
      <w:r>
        <w:rPr>
          <w:rFonts w:ascii="GHEA Mariam" w:hAnsi="GHEA Mariam"/>
          <w:lang w:val="pt-BR"/>
        </w:rPr>
        <w:t xml:space="preserve"> 2021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ծրագիրը՝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ընդհանուր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44522,90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արժողությամբ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այդ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թվում՝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բնապահպանական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միջոցառումների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pt-BR"/>
        </w:rPr>
        <w:t xml:space="preserve"> – </w:t>
      </w:r>
      <w:r>
        <w:rPr>
          <w:rFonts w:ascii="GHEA Mariam" w:hAnsi="GHEA Mariam"/>
          <w:lang w:val="hy-AM"/>
        </w:rPr>
        <w:t>37022,9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առողջապահական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միջոցառումների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pt-BR"/>
        </w:rPr>
        <w:t xml:space="preserve"> – </w:t>
      </w:r>
      <w:r>
        <w:rPr>
          <w:rFonts w:ascii="GHEA Mariam" w:hAnsi="GHEA Mariam"/>
          <w:lang w:val="hy-AM"/>
        </w:rPr>
        <w:t>7500,0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հավելվածի</w:t>
      </w:r>
      <w:r>
        <w:rPr>
          <w:rFonts w:ascii="GHEA Mariam" w:hAnsi="GHEA Mariam"/>
          <w:lang w:val="pt-BR"/>
        </w:rPr>
        <w:t>:</w:t>
      </w:r>
    </w:p>
    <w:p w:rsidR="00F467AE" w:rsidRDefault="00F467AE" w:rsidP="00F467AE">
      <w:pPr>
        <w:pStyle w:val="NoSpacing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</w:rPr>
        <w:t>Առաջարկել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ղեկավարին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սահմանված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կարգով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ժամկետներում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հաստատված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ծրագիրը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ներկայացնել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շրջակա միջավայրի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նախարարություն՝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պետական ֆինանսների կառավարման բնագավառում Հայաստանի Հանրապետության կառավարության լիազոր պետական մարմնի միջոցով </w:t>
      </w:r>
      <w:r>
        <w:rPr>
          <w:rFonts w:ascii="GHEA Mariam" w:hAnsi="GHEA Mariam"/>
          <w:lang w:val="pt-BR"/>
        </w:rPr>
        <w:t xml:space="preserve">2021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պետական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բյուջեի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նախագծում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ընդգրկելու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համար</w:t>
      </w:r>
      <w:r>
        <w:rPr>
          <w:rFonts w:ascii="GHEA Mariam" w:hAnsi="GHEA Mariam"/>
          <w:lang w:val="pt-BR"/>
        </w:rPr>
        <w:t>:</w:t>
      </w:r>
    </w:p>
    <w:p w:rsidR="00C13690" w:rsidRDefault="00C13690">
      <w:pPr>
        <w:rPr>
          <w:lang w:val="pt-BR"/>
        </w:rPr>
      </w:pPr>
    </w:p>
    <w:p w:rsidR="007704C7" w:rsidRDefault="007704C7">
      <w:pPr>
        <w:rPr>
          <w:lang w:val="pt-BR"/>
        </w:rPr>
      </w:pPr>
    </w:p>
    <w:p w:rsidR="007704C7" w:rsidRPr="00C8256C" w:rsidRDefault="007704C7" w:rsidP="007704C7">
      <w:pPr>
        <w:spacing w:after="0" w:line="360" w:lineRule="auto"/>
        <w:ind w:left="284" w:firstLine="424"/>
        <w:contextualSpacing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C8256C">
        <w:rPr>
          <w:rFonts w:ascii="GHEA Mariam" w:hAnsi="GHEA Mariam" w:cs="Sylfaen"/>
          <w:b/>
          <w:sz w:val="24"/>
          <w:szCs w:val="24"/>
          <w:lang w:val="hy-AM"/>
        </w:rPr>
        <w:t xml:space="preserve">ՀԱՄԱՅՆՔԻ ՂԵԿԱՎԱՐ </w:t>
      </w:r>
      <w:r w:rsidRPr="00C8256C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C8256C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C8256C">
        <w:rPr>
          <w:rFonts w:ascii="GHEA Mariam" w:hAnsi="GHEA Mariam" w:cs="Sylfaen"/>
          <w:b/>
          <w:sz w:val="24"/>
          <w:szCs w:val="24"/>
          <w:lang w:val="hy-AM"/>
        </w:rPr>
        <w:tab/>
        <w:t>ԳԵՎՈՐԳ ՓԱՐՍՅԱՆ</w:t>
      </w:r>
    </w:p>
    <w:p w:rsidR="007704C7" w:rsidRDefault="007704C7">
      <w:pPr>
        <w:rPr>
          <w:lang w:val="pt-BR"/>
        </w:rPr>
      </w:pPr>
    </w:p>
    <w:p w:rsidR="00E4652B" w:rsidRDefault="00E4652B">
      <w:pPr>
        <w:rPr>
          <w:lang w:val="pt-BR"/>
        </w:rPr>
      </w:pPr>
    </w:p>
    <w:p w:rsidR="00E4652B" w:rsidRDefault="00E4652B">
      <w:pPr>
        <w:rPr>
          <w:lang w:val="pt-BR"/>
        </w:rPr>
      </w:pPr>
    </w:p>
    <w:p w:rsidR="00E4652B" w:rsidRDefault="00E4652B">
      <w:pPr>
        <w:rPr>
          <w:lang w:val="pt-BR"/>
        </w:rPr>
      </w:pPr>
    </w:p>
    <w:p w:rsidR="00E4652B" w:rsidRDefault="00E4652B">
      <w:pPr>
        <w:rPr>
          <w:lang w:val="pt-BR"/>
        </w:rPr>
      </w:pPr>
    </w:p>
    <w:p w:rsidR="00E4652B" w:rsidRDefault="00E4652B">
      <w:pPr>
        <w:rPr>
          <w:lang w:val="pt-BR"/>
        </w:rPr>
      </w:pPr>
    </w:p>
    <w:p w:rsidR="00E4652B" w:rsidRDefault="00E4652B">
      <w:pPr>
        <w:rPr>
          <w:lang w:val="pt-BR"/>
        </w:rPr>
      </w:pPr>
    </w:p>
    <w:p w:rsidR="00E4652B" w:rsidRDefault="00E4652B">
      <w:pPr>
        <w:rPr>
          <w:lang w:val="pt-BR"/>
        </w:rPr>
      </w:pPr>
    </w:p>
    <w:p w:rsidR="00E4652B" w:rsidRDefault="00E4652B" w:rsidP="00E4652B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lastRenderedPageBreak/>
        <w:t>ՀԻՄՆԱՎՈՐՈՒՄ</w:t>
      </w:r>
    </w:p>
    <w:p w:rsidR="00E4652B" w:rsidRDefault="00E4652B" w:rsidP="00E4652B">
      <w:pPr>
        <w:pStyle w:val="NoSpacing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>«</w:t>
      </w:r>
      <w:r>
        <w:rPr>
          <w:rStyle w:val="Strong"/>
          <w:rFonts w:ascii="GHEA Mariam" w:hAnsi="GHEA Mariam"/>
          <w:lang w:val="hy-AM"/>
        </w:rPr>
        <w:t>ԿԱՊԱՆ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ՀԱՄԱՅՆՔԻ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ՇՐՋԱԿԱ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ՄԻՋԱՎԱՅՐԻ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ԵՎ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ԲՆԱԿՉՈՒԹՅԱՆ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ԱՌՈՂՋՈՒԹՅԱՆ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ՊԱՀՊԱՆՄԱՆ</w:t>
      </w:r>
      <w:r>
        <w:rPr>
          <w:rStyle w:val="Strong"/>
          <w:rFonts w:ascii="GHEA Mariam" w:hAnsi="GHEA Mariam"/>
          <w:lang w:val="pt-BR"/>
        </w:rPr>
        <w:t xml:space="preserve"> 2021 </w:t>
      </w:r>
      <w:r>
        <w:rPr>
          <w:rStyle w:val="Strong"/>
          <w:rFonts w:ascii="GHEA Mariam" w:hAnsi="GHEA Mariam"/>
          <w:lang w:val="hy-AM"/>
        </w:rPr>
        <w:t>ԹՎԱԿԱՆԻ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ԾՐԱԳԻՐԸ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ՀԱՍՏԱՏԵԼՈՒ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ՄԱՍԻՆ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ԿԱՊԱՆ ՀԱՄԱՅՆՔԻ ԱՎԱԳԱՆՈՒ ՈՐՈՇՄԱՆ ՆԱԽԱԳԾԻ ԸՆԴՈՒՆՄԱՆ</w:t>
      </w:r>
    </w:p>
    <w:p w:rsidR="00E4652B" w:rsidRDefault="00E4652B" w:rsidP="00E4652B">
      <w:pPr>
        <w:pStyle w:val="NoSpacing"/>
        <w:jc w:val="center"/>
        <w:rPr>
          <w:rFonts w:ascii="GHEA Grapalat" w:hAnsi="GHEA Grapalat"/>
          <w:lang w:val="hy-AM"/>
        </w:rPr>
      </w:pPr>
    </w:p>
    <w:p w:rsidR="00E4652B" w:rsidRDefault="00E4652B" w:rsidP="00E4652B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Mariam" w:hAnsi="GHEA Mariam"/>
          <w:sz w:val="24"/>
          <w:szCs w:val="24"/>
          <w:lang w:val="hy-AM"/>
        </w:rPr>
        <w:t xml:space="preserve">Սույն նախագծի ընդունման անհրաժեշտությունը բխում է «Ընկերությունների կողմից վճարվող բնապահպանական հարկի նպատակային օգտագործման մասին» օրենքի, ՀՀ կառավարության 2002 թվականի սեպտեմբերի 26-ի N 1544-Ն և 2014 թվականի փետրվարի 27-ի N 197-Ն որոշումների պահանջներից: Որոշման ընդունումը պայմանավորված է Կապան համայնքի շրջակա միջավայրի և բնակչության առողջության պահպանման անհրաժեշտությամբ: </w:t>
      </w:r>
    </w:p>
    <w:p w:rsidR="00E4652B" w:rsidRDefault="00E4652B" w:rsidP="00E4652B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Ծրագիրը հրապարակվել է 2020 թվականի հունիսի 2-ին, որից հետո անցկացվել է հեռավար քննարկում և արժանացել է հանրության հավանությանը։  </w:t>
      </w:r>
    </w:p>
    <w:p w:rsidR="00E4652B" w:rsidRDefault="00E4652B" w:rsidP="00E4652B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Հարկ է նշել, որ օրենքով սահմանված կարգով ծրագիրը համաձայնեցված է լիազորված մարմինների՝ ՀՀ շրջակա միջավայրի և առողջապահության նախարարությունների հետ: </w:t>
      </w:r>
    </w:p>
    <w:p w:rsidR="00E4652B" w:rsidRDefault="00E4652B" w:rsidP="00E4652B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E4652B" w:rsidRDefault="00E4652B" w:rsidP="00E4652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4652B" w:rsidRDefault="00E4652B" w:rsidP="00E4652B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4652B" w:rsidRDefault="00E4652B" w:rsidP="00E4652B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ՏԵՂԵԿԱՆՔ </w:t>
      </w:r>
    </w:p>
    <w:p w:rsidR="00E4652B" w:rsidRDefault="00E4652B" w:rsidP="00E4652B">
      <w:pPr>
        <w:pStyle w:val="NoSpacing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>«</w:t>
      </w:r>
      <w:r>
        <w:rPr>
          <w:rStyle w:val="Strong"/>
          <w:rFonts w:ascii="GHEA Mariam" w:hAnsi="GHEA Mariam"/>
          <w:lang w:val="hy-AM"/>
        </w:rPr>
        <w:t>ԿԱՊԱՆ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ՀԱՄԱՅՆՔԻ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ՇՐՋԱԿԱ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ՄԻՋԱՎԱՅՐԻ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ԵՎ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ԲՆԱԿՉՈՒԹՅԱՆ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ԱՌՈՂՋՈՒԹՅԱՆ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ՊԱՀՊԱՆՄԱՆ</w:t>
      </w:r>
      <w:r>
        <w:rPr>
          <w:rStyle w:val="Strong"/>
          <w:rFonts w:ascii="GHEA Mariam" w:hAnsi="GHEA Mariam"/>
          <w:lang w:val="pt-BR"/>
        </w:rPr>
        <w:t xml:space="preserve"> 2021 </w:t>
      </w:r>
      <w:r>
        <w:rPr>
          <w:rStyle w:val="Strong"/>
          <w:rFonts w:ascii="GHEA Mariam" w:hAnsi="GHEA Mariam"/>
          <w:lang w:val="hy-AM"/>
        </w:rPr>
        <w:t>ԹՎԱԿԱՆԻ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ԾՐԱԳԻՐԸ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ՀԱՍՏԱՏԵԼՈՒ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ՄԱՍԻՆ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ԿԱՊԱՆ ՀԱՄԱՅՆՔԻ ԱՎԱԳԱՆՈՒ ՈՐՈՇՄԱՆ ՆԱԽԱԳԾԻ ԸՆԴՈՒՆՄԱՆ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ԿԱՊԱԿՑՈՒԹՅԱՄԲ ԿԱՊԱՆ ՀԱՄԱՅՆՔԻ ԲՅՈՒՋԵՈՒՄ ԵԿԱՄՈՒՏՆԵՐԻ ԵՎ ԾԱԽՍԵՐԻ ԱՎԵԼԱՑՄԱՆ ԿԱՄ ՆՎԱԶԵՑՄԱՆ ՄԱՍԻՆ</w:t>
      </w:r>
    </w:p>
    <w:p w:rsidR="00E4652B" w:rsidRDefault="00E4652B" w:rsidP="00E4652B">
      <w:pPr>
        <w:pStyle w:val="NoSpacing"/>
        <w:jc w:val="center"/>
        <w:rPr>
          <w:rFonts w:ascii="GHEA Mariam" w:hAnsi="GHEA Mariam"/>
          <w:lang w:val="hy-AM"/>
        </w:rPr>
      </w:pPr>
    </w:p>
    <w:p w:rsidR="00E4652B" w:rsidRDefault="00E4652B" w:rsidP="00E4652B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Ծրագիրը կնպաստի պետության կողմից տրամադրվող 37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022 900 դրամի և այլ ֆինանսավորման աղբյուրների կողմից նախատեսվող 7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500 000 դրամի առավել նպատակային և արդյունավետ օգտագործմանը՝ Կապան համայնքի բնակչության կյանքի համար առողջ միջավայր ստեղծելու նպատակով: Նախատեսվում է իրականացնել 44522,9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հազար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դրամ</w:t>
      </w:r>
      <w:r>
        <w:rPr>
          <w:rFonts w:ascii="GHEA Mariam" w:hAnsi="GHEA Mariam"/>
          <w:sz w:val="24"/>
          <w:szCs w:val="24"/>
          <w:lang w:val="pt-BR"/>
        </w:rPr>
        <w:t xml:space="preserve">ի աշխատանքներ, </w:t>
      </w:r>
      <w:r>
        <w:rPr>
          <w:rFonts w:ascii="GHEA Mariam" w:hAnsi="GHEA Mariam" w:cs="Sylfaen"/>
          <w:sz w:val="24"/>
          <w:szCs w:val="24"/>
          <w:lang w:val="hy-AM"/>
        </w:rPr>
        <w:t>այդ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թվում՝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բնապահպանական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միջոցառումների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մասով</w:t>
      </w:r>
      <w:r>
        <w:rPr>
          <w:rFonts w:ascii="GHEA Mariam" w:hAnsi="GHEA Mariam"/>
          <w:sz w:val="24"/>
          <w:szCs w:val="24"/>
          <w:lang w:val="pt-BR"/>
        </w:rPr>
        <w:t xml:space="preserve"> – </w:t>
      </w:r>
      <w:r>
        <w:rPr>
          <w:rFonts w:ascii="GHEA Mariam" w:hAnsi="GHEA Mariam"/>
          <w:sz w:val="24"/>
          <w:szCs w:val="24"/>
          <w:lang w:val="hy-AM"/>
        </w:rPr>
        <w:t>37022,9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հազար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դրամ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առողջապահական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միջոցառումների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մասով</w:t>
      </w:r>
      <w:r>
        <w:rPr>
          <w:rFonts w:ascii="GHEA Mariam" w:hAnsi="GHEA Mariam"/>
          <w:sz w:val="24"/>
          <w:szCs w:val="24"/>
          <w:lang w:val="pt-BR"/>
        </w:rPr>
        <w:t xml:space="preserve"> – </w:t>
      </w:r>
      <w:r>
        <w:rPr>
          <w:rFonts w:ascii="GHEA Mariam" w:hAnsi="GHEA Mariam"/>
          <w:sz w:val="24"/>
          <w:szCs w:val="24"/>
          <w:lang w:val="hy-AM"/>
        </w:rPr>
        <w:t>7500,0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հազար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դրամ</w:t>
      </w:r>
      <w:r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E4652B" w:rsidRPr="00E4652B" w:rsidRDefault="00E4652B" w:rsidP="00E4652B">
      <w:pPr>
        <w:spacing w:after="0" w:line="240" w:lineRule="auto"/>
        <w:ind w:firstLine="426"/>
        <w:jc w:val="both"/>
        <w:rPr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Ծրագրի բնապահպանական մասը նախատեսվում է իրականացնել պետության կողմից տրամադրվող գումարների հաշվին։ Համայնքը միջոցներ կձեռնարկի գտնելու </w:t>
      </w:r>
      <w:r>
        <w:rPr>
          <w:rFonts w:ascii="GHEA Mariam" w:hAnsi="GHEA Mariam"/>
          <w:sz w:val="24"/>
          <w:szCs w:val="24"/>
          <w:lang w:val="hy-AM"/>
        </w:rPr>
        <w:lastRenderedPageBreak/>
        <w:t xml:space="preserve">ֆինանսական միջոցներ առողջապահական մասի միջոցառումներն իրականացնելու համար։ </w:t>
      </w:r>
    </w:p>
    <w:sectPr w:rsidR="00E4652B" w:rsidRPr="00E4652B" w:rsidSect="007704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27"/>
    <w:rsid w:val="001C28CC"/>
    <w:rsid w:val="007704C7"/>
    <w:rsid w:val="00C13690"/>
    <w:rsid w:val="00D14942"/>
    <w:rsid w:val="00E4652B"/>
    <w:rsid w:val="00F31127"/>
    <w:rsid w:val="00F4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59FA"/>
  <w15:chartTrackingRefBased/>
  <w15:docId w15:val="{A16F253E-DAA6-48B0-81E3-9F9F8BD5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4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67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10</cp:revision>
  <cp:lastPrinted>2020-07-07T08:00:00Z</cp:lastPrinted>
  <dcterms:created xsi:type="dcterms:W3CDTF">2020-07-07T07:56:00Z</dcterms:created>
  <dcterms:modified xsi:type="dcterms:W3CDTF">2020-07-13T07:43:00Z</dcterms:modified>
</cp:coreProperties>
</file>