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101FE8" w:rsidRDefault="00BD0E85" w:rsidP="00BD0E85">
      <w:pPr>
        <w:jc w:val="right"/>
        <w:rPr>
          <w:rFonts w:ascii="GHEA Mariam" w:hAnsi="GHEA Mariam"/>
          <w:sz w:val="24"/>
          <w:szCs w:val="24"/>
          <w:lang w:val="en-US"/>
        </w:rPr>
      </w:pPr>
      <w:r w:rsidRPr="00101FE8">
        <w:rPr>
          <w:rFonts w:ascii="GHEA Mariam" w:hAnsi="GHEA Mariam"/>
          <w:sz w:val="24"/>
          <w:szCs w:val="24"/>
          <w:lang w:val="en-US"/>
        </w:rPr>
        <w:t>Նախագիծ</w:t>
      </w:r>
      <w:r w:rsidR="00101FE8" w:rsidRPr="00101FE8">
        <w:rPr>
          <w:rFonts w:ascii="GHEA Mariam" w:hAnsi="GHEA Mariam"/>
          <w:sz w:val="24"/>
          <w:szCs w:val="24"/>
          <w:lang w:val="en-US"/>
        </w:rPr>
        <w:t xml:space="preserve">   21</w:t>
      </w:r>
    </w:p>
    <w:p w:rsidR="00BD0E85" w:rsidRPr="00101FE8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101FE8">
        <w:rPr>
          <w:rFonts w:ascii="GHEA Mariam" w:hAnsi="GHEA Mariam"/>
          <w:sz w:val="24"/>
          <w:szCs w:val="24"/>
          <w:lang w:val="en-US"/>
        </w:rPr>
        <w:t>ՈՐՈՇՈՒՄ N ____</w:t>
      </w:r>
    </w:p>
    <w:p w:rsidR="00BD0E85" w:rsidRPr="00101FE8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101FE8">
        <w:rPr>
          <w:rFonts w:ascii="GHEA Mariam" w:hAnsi="GHEA Mariam"/>
          <w:sz w:val="24"/>
          <w:szCs w:val="24"/>
          <w:lang w:val="en-US"/>
        </w:rPr>
        <w:t>&lt;___&gt; __________201</w:t>
      </w:r>
      <w:r w:rsidR="00B131D2" w:rsidRPr="00101FE8">
        <w:rPr>
          <w:rFonts w:ascii="GHEA Mariam" w:hAnsi="GHEA Mariam"/>
          <w:sz w:val="24"/>
          <w:szCs w:val="24"/>
          <w:lang w:val="en-US"/>
        </w:rPr>
        <w:t>9</w:t>
      </w:r>
      <w:r w:rsidRPr="00101FE8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101FE8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101FE8">
        <w:rPr>
          <w:rFonts w:ascii="GHEA Mariam" w:hAnsi="GHEA Mariam"/>
          <w:sz w:val="24"/>
          <w:szCs w:val="24"/>
          <w:lang w:val="en-US"/>
        </w:rPr>
        <w:t xml:space="preserve">ՍՅՈՒՆԻՔԻ ՄԱՐԶԻ ԿԱՊԱՆ ՀԱՄԱՅՆՔԻ </w:t>
      </w:r>
      <w:r w:rsidR="00BA6B87" w:rsidRPr="00101FE8">
        <w:rPr>
          <w:rFonts w:ascii="GHEA Mariam" w:hAnsi="GHEA Mariam"/>
          <w:sz w:val="24"/>
          <w:szCs w:val="24"/>
          <w:lang w:val="en-US"/>
        </w:rPr>
        <w:t>ԿԱՊԱՆ ՔԱՂԱՔԻ</w:t>
      </w:r>
      <w:r w:rsidRPr="00101FE8">
        <w:rPr>
          <w:rFonts w:ascii="GHEA Mariam" w:hAnsi="GHEA Mariam"/>
          <w:sz w:val="24"/>
          <w:szCs w:val="24"/>
          <w:lang w:val="en-US"/>
        </w:rPr>
        <w:t xml:space="preserve"> ԳԼԽԱՎՈՐ ՀԱՏԱԿԱԳԾՈՒՄ ՓՈՓՈԽՈՒԹՅՈՒՆ ԿԱՏԱՐԵԼՈՒ ԵՎ </w:t>
      </w:r>
      <w:r w:rsidR="00A85829" w:rsidRPr="00101FE8">
        <w:rPr>
          <w:rFonts w:ascii="GHEA Mariam" w:hAnsi="GHEA Mariam"/>
          <w:sz w:val="24"/>
          <w:szCs w:val="24"/>
          <w:lang w:val="en-US"/>
        </w:rPr>
        <w:t>ՀԱՄԱՅՆՔ</w:t>
      </w:r>
      <w:r w:rsidR="00A85829" w:rsidRPr="00101FE8">
        <w:rPr>
          <w:rFonts w:ascii="GHEA Mariam" w:hAnsi="GHEA Mariam"/>
          <w:sz w:val="24"/>
          <w:szCs w:val="24"/>
        </w:rPr>
        <w:t>Ի</w:t>
      </w:r>
      <w:r w:rsidR="00A85829" w:rsidRPr="00101FE8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101FE8">
        <w:rPr>
          <w:rFonts w:ascii="GHEA Mariam" w:hAnsi="GHEA Mariam"/>
          <w:sz w:val="24"/>
          <w:szCs w:val="24"/>
        </w:rPr>
        <w:t>ՎԱՐՉԱԿԱՆ</w:t>
      </w:r>
      <w:r w:rsidR="00A85829" w:rsidRPr="00101FE8">
        <w:rPr>
          <w:rFonts w:ascii="GHEA Mariam" w:hAnsi="GHEA Mariam"/>
          <w:sz w:val="24"/>
          <w:szCs w:val="24"/>
          <w:lang w:val="en-US"/>
        </w:rPr>
        <w:t xml:space="preserve"> </w:t>
      </w:r>
      <w:r w:rsidR="00A85829" w:rsidRPr="00101FE8">
        <w:rPr>
          <w:rFonts w:ascii="GHEA Mariam" w:hAnsi="GHEA Mariam"/>
          <w:sz w:val="24"/>
          <w:szCs w:val="24"/>
        </w:rPr>
        <w:t>ՍԱՀՄԱՆՆԵՐՈՒՄ</w:t>
      </w:r>
      <w:r w:rsidR="00A85829" w:rsidRPr="00101FE8">
        <w:rPr>
          <w:rFonts w:ascii="GHEA Mariam" w:hAnsi="GHEA Mariam"/>
          <w:sz w:val="24"/>
          <w:szCs w:val="24"/>
          <w:lang w:val="en-US"/>
        </w:rPr>
        <w:t xml:space="preserve"> </w:t>
      </w:r>
      <w:r w:rsidR="008F0873" w:rsidRPr="00101FE8">
        <w:rPr>
          <w:rFonts w:ascii="GHEA Mariam" w:hAnsi="GHEA Mariam"/>
          <w:sz w:val="24"/>
          <w:szCs w:val="24"/>
          <w:lang w:val="en-US"/>
        </w:rPr>
        <w:t xml:space="preserve"> ԱՐԴՅՈՒՆԱԲԵՐԱԿԱՆ ՕԲՅԵԿՏՆԵՐԻ </w:t>
      </w:r>
      <w:r w:rsidR="007910C6" w:rsidRPr="00101FE8">
        <w:rPr>
          <w:rFonts w:ascii="GHEA Mariam" w:hAnsi="GHEA Mariam"/>
          <w:sz w:val="24"/>
          <w:szCs w:val="24"/>
          <w:lang w:val="en-US"/>
        </w:rPr>
        <w:t>ՀՈՂԵՐԻ ՀՈՂԱՏԵ</w:t>
      </w:r>
      <w:r w:rsidR="003D2740" w:rsidRPr="00101FE8">
        <w:rPr>
          <w:rFonts w:ascii="GHEA Mariam" w:hAnsi="GHEA Mariam"/>
          <w:sz w:val="24"/>
          <w:szCs w:val="24"/>
          <w:lang w:val="en-US"/>
        </w:rPr>
        <w:t xml:space="preserve">ՍՔԻ </w:t>
      </w:r>
      <w:r w:rsidR="00415530" w:rsidRPr="00101FE8">
        <w:rPr>
          <w:rFonts w:ascii="GHEA Mariam" w:hAnsi="GHEA Mariam"/>
          <w:sz w:val="24"/>
          <w:szCs w:val="24"/>
          <w:lang w:val="en-US"/>
        </w:rPr>
        <w:t xml:space="preserve"> ՆՊԱՏԱԿԱՅԻՆ ՆՇԱՆԱԿՈՒԹՅՈՒՆԸ ՓՈԽԵԼՈՒ ՄԱՍԻՆ</w:t>
      </w:r>
    </w:p>
    <w:p w:rsidR="00BD0E85" w:rsidRPr="007910C6" w:rsidRDefault="00BD0E85" w:rsidP="00BD0E85">
      <w:pPr>
        <w:jc w:val="both"/>
        <w:rPr>
          <w:rFonts w:ascii="GHEA Mariam" w:hAnsi="GHEA Mariam"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ab/>
      </w:r>
      <w:r w:rsidRPr="00F666B9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 w:rsidR="001523B9">
        <w:rPr>
          <w:rFonts w:ascii="GHEA Mariam" w:hAnsi="GHEA Mariam"/>
          <w:sz w:val="24"/>
          <w:szCs w:val="24"/>
          <w:lang w:val="en-US"/>
        </w:rPr>
        <w:t xml:space="preserve">ՀՀ 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Հողային օրենսգրքի 3-րդ հոդվածի 1)-ին կետով, </w:t>
      </w:r>
      <w:r w:rsidR="008013A9" w:rsidRPr="00F666B9">
        <w:rPr>
          <w:rFonts w:ascii="GHEA Mariam" w:hAnsi="GHEA Mariam"/>
          <w:sz w:val="24"/>
          <w:szCs w:val="24"/>
          <w:lang w:val="en-US"/>
        </w:rPr>
        <w:t xml:space="preserve">«Քաղաքաշինության մասին» Հայաստանի </w:t>
      </w:r>
      <w:r w:rsidR="001523B9">
        <w:rPr>
          <w:rFonts w:ascii="GHEA Mariam" w:hAnsi="GHEA Mariam"/>
          <w:sz w:val="24"/>
          <w:szCs w:val="24"/>
          <w:lang w:val="en-US"/>
        </w:rPr>
        <w:t>Հ</w:t>
      </w:r>
      <w:r w:rsidR="008013A9" w:rsidRPr="00F666B9">
        <w:rPr>
          <w:rFonts w:ascii="GHEA Mariam" w:hAnsi="GHEA Mariam"/>
          <w:sz w:val="24"/>
          <w:szCs w:val="24"/>
          <w:lang w:val="en-US"/>
        </w:rPr>
        <w:t>անրապետության օրենքի 14</w:t>
      </w:r>
      <w:r w:rsidR="008013A9" w:rsidRPr="00F666B9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F666B9">
        <w:rPr>
          <w:rFonts w:ascii="GHEA Mariam" w:hAnsi="GHEA Mariam"/>
          <w:sz w:val="24"/>
          <w:szCs w:val="24"/>
          <w:lang w:val="en-US"/>
        </w:rPr>
        <w:t>–րդ հոդվածի 5-րդ, 8-րդ, 9-րդ մասեր</w:t>
      </w:r>
      <w:r w:rsidR="001523B9">
        <w:rPr>
          <w:rFonts w:ascii="GHEA Mariam" w:hAnsi="GHEA Mariam"/>
          <w:sz w:val="24"/>
          <w:szCs w:val="24"/>
          <w:lang w:val="en-US"/>
        </w:rPr>
        <w:t xml:space="preserve">ով </w:t>
      </w:r>
      <w:r w:rsidR="008013A9" w:rsidRPr="00F666B9">
        <w:rPr>
          <w:rFonts w:ascii="GHEA Mariam" w:hAnsi="GHEA Mariam"/>
          <w:sz w:val="24"/>
          <w:szCs w:val="24"/>
          <w:lang w:val="en-US"/>
        </w:rPr>
        <w:t>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</w:t>
      </w:r>
      <w:r w:rsidR="007910C6">
        <w:rPr>
          <w:rFonts w:ascii="GHEA Mariam" w:hAnsi="GHEA Mariam"/>
          <w:sz w:val="24"/>
          <w:szCs w:val="24"/>
          <w:lang w:val="en-US"/>
        </w:rPr>
        <w:t xml:space="preserve"> </w:t>
      </w:r>
      <w:r w:rsidR="008F0873" w:rsidRPr="008F0873">
        <w:rPr>
          <w:rFonts w:ascii="GHEA Mariam" w:hAnsi="GHEA Mariam"/>
          <w:color w:val="FF0000"/>
          <w:sz w:val="24"/>
          <w:szCs w:val="24"/>
          <w:lang w:val="en-US"/>
        </w:rPr>
        <w:t xml:space="preserve"> </w:t>
      </w:r>
      <w:r w:rsidR="008F0873" w:rsidRPr="007910C6">
        <w:rPr>
          <w:rFonts w:ascii="GHEA Mariam" w:hAnsi="GHEA Mariam"/>
          <w:sz w:val="24"/>
          <w:szCs w:val="24"/>
          <w:lang w:val="en-US"/>
        </w:rPr>
        <w:t xml:space="preserve">և </w:t>
      </w:r>
      <w:r w:rsidR="008013A9" w:rsidRPr="007910C6">
        <w:rPr>
          <w:rFonts w:ascii="GHEA Mariam" w:hAnsi="GHEA Mariam"/>
          <w:sz w:val="24"/>
          <w:szCs w:val="24"/>
          <w:lang w:val="en-US"/>
        </w:rPr>
        <w:t xml:space="preserve"> համայնքի ղեկավարի առաջարկությունը</w:t>
      </w:r>
      <w:r w:rsidR="003D2740" w:rsidRPr="007910C6">
        <w:rPr>
          <w:rFonts w:ascii="GHEA Mariam" w:hAnsi="GHEA Mariam"/>
          <w:sz w:val="24"/>
          <w:szCs w:val="24"/>
          <w:lang w:val="en-US"/>
        </w:rPr>
        <w:t>,</w:t>
      </w:r>
      <w:r w:rsidR="003D274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sz w:val="24"/>
          <w:szCs w:val="24"/>
          <w:lang w:val="en-US"/>
        </w:rPr>
        <w:t>հ</w:t>
      </w:r>
      <w:r w:rsidR="00241FB1" w:rsidRPr="00F666B9">
        <w:rPr>
          <w:rFonts w:ascii="GHEA Mariam" w:hAnsi="GHEA Mariam"/>
          <w:sz w:val="24"/>
          <w:szCs w:val="24"/>
          <w:lang w:val="en-US"/>
        </w:rPr>
        <w:t>ա</w:t>
      </w:r>
      <w:r w:rsidR="008013A9" w:rsidRPr="00F666B9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ր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շ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ու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մ 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7910C6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7910C6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F666B9" w:rsidRDefault="00AD7A70" w:rsidP="00AD7A70">
      <w:pPr>
        <w:jc w:val="both"/>
        <w:rPr>
          <w:rFonts w:ascii="GHEA Mariam" w:hAnsi="GHEA Mariam"/>
          <w:sz w:val="24"/>
          <w:szCs w:val="24"/>
          <w:lang w:val="en-US"/>
        </w:rPr>
      </w:pPr>
      <w:r w:rsidRPr="00F666B9">
        <w:rPr>
          <w:rFonts w:ascii="GHEA Mariam" w:hAnsi="GHEA Mariam"/>
          <w:sz w:val="24"/>
          <w:szCs w:val="24"/>
          <w:lang w:val="en-US"/>
        </w:rPr>
        <w:tab/>
        <w:t xml:space="preserve">1.Հայաստանի Հանրապետության Սյունիքի մարզի Կապան համայնքի </w:t>
      </w:r>
      <w:r w:rsidR="00BA6B87">
        <w:rPr>
          <w:rFonts w:ascii="GHEA Mariam" w:hAnsi="GHEA Mariam"/>
          <w:sz w:val="24"/>
          <w:szCs w:val="24"/>
          <w:lang w:val="en-US"/>
        </w:rPr>
        <w:t>Կապան քաղաքի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 գլխավոր հատակագծում կատարել փոփոխություն</w:t>
      </w:r>
      <w:r w:rsidR="007910C6">
        <w:rPr>
          <w:rFonts w:ascii="GHEA Mariam" w:hAnsi="GHEA Mariam"/>
          <w:sz w:val="24"/>
          <w:szCs w:val="24"/>
          <w:lang w:val="en-US"/>
        </w:rPr>
        <w:t>.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 </w:t>
      </w:r>
      <w:r w:rsidR="008F0873">
        <w:rPr>
          <w:rFonts w:ascii="GHEA Mariam" w:hAnsi="GHEA Mariam"/>
          <w:sz w:val="24"/>
          <w:szCs w:val="24"/>
          <w:lang w:val="en-US"/>
        </w:rPr>
        <w:t>արդյունաբեր</w:t>
      </w:r>
      <w:r w:rsidR="007910C6">
        <w:rPr>
          <w:rFonts w:ascii="GHEA Mariam" w:hAnsi="GHEA Mariam"/>
          <w:sz w:val="24"/>
          <w:szCs w:val="24"/>
          <w:lang w:val="en-US"/>
        </w:rPr>
        <w:t>ության</w:t>
      </w:r>
      <w:r w:rsidR="008F0873">
        <w:rPr>
          <w:rFonts w:ascii="GHEA Mariam" w:hAnsi="GHEA Mariam"/>
          <w:sz w:val="24"/>
          <w:szCs w:val="24"/>
          <w:lang w:val="en-US"/>
        </w:rPr>
        <w:t xml:space="preserve">, ընդերքօգտագործման և այլ արտադրական </w:t>
      </w:r>
      <w:r w:rsidR="003D2740">
        <w:rPr>
          <w:rFonts w:ascii="GHEA Mariam" w:hAnsi="GHEA Mariam"/>
          <w:sz w:val="24"/>
          <w:szCs w:val="24"/>
          <w:lang w:val="en-US"/>
        </w:rPr>
        <w:t xml:space="preserve"> նշանակության</w:t>
      </w:r>
      <w:r w:rsidR="008F0873">
        <w:rPr>
          <w:rFonts w:ascii="GHEA Mariam" w:hAnsi="GHEA Mariam"/>
          <w:sz w:val="24"/>
          <w:szCs w:val="24"/>
          <w:lang w:val="en-US"/>
        </w:rPr>
        <w:t xml:space="preserve"> </w:t>
      </w:r>
      <w:r w:rsidR="007910C6">
        <w:rPr>
          <w:rFonts w:ascii="GHEA Mariam" w:hAnsi="GHEA Mariam"/>
          <w:sz w:val="24"/>
          <w:szCs w:val="24"/>
          <w:lang w:val="en-US"/>
        </w:rPr>
        <w:t xml:space="preserve">հողերից /09-001-0501-կադաստրային ծածկագրից/ 0.15 հա գյուղատնտեսական արտադրական օբյեկտների  և 2.19  </w:t>
      </w:r>
      <w:r w:rsidR="003D2740">
        <w:rPr>
          <w:rFonts w:ascii="GHEA Mariam" w:hAnsi="GHEA Mariam"/>
          <w:sz w:val="24"/>
          <w:szCs w:val="24"/>
          <w:lang w:val="en-US"/>
        </w:rPr>
        <w:t xml:space="preserve">հա </w:t>
      </w:r>
      <w:r w:rsidR="007910C6">
        <w:rPr>
          <w:rFonts w:ascii="GHEA Mariam" w:hAnsi="GHEA Mariam"/>
          <w:sz w:val="24"/>
          <w:szCs w:val="24"/>
          <w:lang w:val="en-US"/>
        </w:rPr>
        <w:t xml:space="preserve">արդյունաբերական օբյեկտների հողերը </w:t>
      </w:r>
      <w:r w:rsidR="00212364" w:rsidRPr="00F666B9">
        <w:rPr>
          <w:rFonts w:ascii="GHEA Mariam" w:hAnsi="GHEA Mariam"/>
          <w:sz w:val="24"/>
          <w:szCs w:val="24"/>
          <w:lang w:val="en-US"/>
        </w:rPr>
        <w:t>փոխադրել բնակավայրերի նպատակային նշանակության հողերի կատեգորիա՝  «</w:t>
      </w:r>
      <w:r w:rsidR="00F666B9">
        <w:rPr>
          <w:rFonts w:ascii="GHEA Mariam" w:hAnsi="GHEA Mariam"/>
          <w:sz w:val="24"/>
          <w:szCs w:val="24"/>
          <w:lang w:val="en-US"/>
        </w:rPr>
        <w:t>հասարակական</w:t>
      </w:r>
      <w:r w:rsidR="00212364" w:rsidRPr="00F666B9">
        <w:rPr>
          <w:rFonts w:ascii="GHEA Mariam" w:hAnsi="GHEA Mariam"/>
          <w:sz w:val="24"/>
          <w:szCs w:val="24"/>
          <w:lang w:val="en-US"/>
        </w:rPr>
        <w:t xml:space="preserve"> կառուցապատման հողեր» գործառնական նշանակության:</w:t>
      </w:r>
    </w:p>
    <w:p w:rsidR="00212364" w:rsidRPr="00F666B9" w:rsidRDefault="00212364" w:rsidP="00AD7A70">
      <w:pPr>
        <w:jc w:val="both"/>
        <w:rPr>
          <w:rFonts w:ascii="GHEA Mariam" w:hAnsi="GHEA Mariam"/>
          <w:sz w:val="24"/>
          <w:szCs w:val="24"/>
          <w:lang w:val="en-US"/>
        </w:rPr>
      </w:pPr>
      <w:r w:rsidRPr="00F666B9">
        <w:rPr>
          <w:rFonts w:ascii="GHEA Mariam" w:hAnsi="GHEA Mariam"/>
          <w:sz w:val="24"/>
          <w:szCs w:val="24"/>
          <w:lang w:val="en-US"/>
        </w:rPr>
        <w:tab/>
        <w:t>2. Համայնքի ղեկավարին՝սույն որոշումից բխող գործառույթներն իրականացնել օրենսդրությամբ սահմանված կարգով:</w:t>
      </w:r>
    </w:p>
    <w:p w:rsidR="00212364" w:rsidRPr="00F666B9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12364" w:rsidRPr="00F666B9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41FB1" w:rsidRPr="00F666B9" w:rsidRDefault="00212364" w:rsidP="00E94C0F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ՀԱՄԱՅՆՔԻ ՂԵԿԱՎԱՐ              </w:t>
      </w:r>
      <w:r w:rsidR="003D2740">
        <w:rPr>
          <w:rFonts w:ascii="GHEA Mariam" w:hAnsi="GHEA Mariam"/>
          <w:b/>
          <w:sz w:val="24"/>
          <w:szCs w:val="24"/>
          <w:lang w:val="en-US"/>
        </w:rPr>
        <w:t xml:space="preserve">      </w:t>
      </w: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   ԳԵՎՈՐԳ ՓԱՐՍՅԱՆ</w:t>
      </w:r>
    </w:p>
    <w:p w:rsidR="003D7920" w:rsidRPr="00F666B9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3D7920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F666B9" w:rsidRDefault="00F666B9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F666B9" w:rsidRPr="00F666B9" w:rsidRDefault="00F666B9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B131D2" w:rsidRPr="00F666B9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B131D2" w:rsidRPr="00F666B9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101FE8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101FE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Pr="00101FE8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226BEE" w:rsidRPr="00101FE8" w:rsidRDefault="00226BEE" w:rsidP="008F0873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101FE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7910C6" w:rsidRPr="00101FE8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ԵՎ ՀԱՄԱՅՆՔԻ ՎԱՐՉԱԿԱՆ ՍԱՀՄԱՆՆԵՐՈՒՄ  ԱՐԴՅՈՒՆԱԲԵՐԱԿԱՆ ՕԲՅԵԿՏՆԵՐԻ ՀՈՂԵՐԻ ՀՈՂԱՏԵՍՔԻ  ՆՊԱՏԱԿԱՅԻՆ ՆՇԱՆԱԿՈՒԹՅՈՒՆԸ ՓՈԽԵԼՈՒ ՄԱՍԻՆ</w:t>
      </w:r>
      <w:r w:rsidRPr="00101FE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F666B9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F666B9" w:rsidRDefault="00226BEE" w:rsidP="00226BEE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666B9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F666B9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226BEE" w:rsidRPr="00F666B9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lang w:val="hy-AM"/>
        </w:rPr>
      </w:pPr>
    </w:p>
    <w:p w:rsidR="00226BEE" w:rsidRPr="00101FE8" w:rsidRDefault="00226BEE" w:rsidP="00226BEE">
      <w:pPr>
        <w:ind w:firstLine="567"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101FE8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226BEE" w:rsidRPr="00101FE8" w:rsidRDefault="00226BEE" w:rsidP="008F0873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101FE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="007910C6" w:rsidRPr="00101FE8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ԵՎ ՀԱՄԱՅՆՔԻ ՎԱՐՉԱԿԱՆ ՍԱՀՄԱՆՆԵՐՈՒՄ  ԱՐԴՅՈՒՆԱԲԵՐԱԿԱՆ ՕԲՅԵԿՏՆԵՐԻ ՀՈՂԵՐԻ ՀՈՂԱՏԵՍՔԻ  ՆՊԱՏԱԿԱՅԻՆ ՆՇԱՆԱԿՈՒԹՅՈՒՆԸ ՓՈԽԵԼՈՒ ՄԱՍԻՆ</w:t>
      </w:r>
      <w:r w:rsidRPr="00101FE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101FE8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F666B9" w:rsidRDefault="007910C6" w:rsidP="00F666B9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7910C6">
        <w:rPr>
          <w:rFonts w:ascii="GHEA Mariam" w:hAnsi="GHEA Mariam"/>
          <w:sz w:val="24"/>
          <w:szCs w:val="24"/>
          <w:lang w:val="hy-AM"/>
        </w:rPr>
        <w:t>Ա</w:t>
      </w:r>
      <w:r w:rsidR="008F0873" w:rsidRPr="008F0873">
        <w:rPr>
          <w:rFonts w:ascii="GHEA Mariam" w:hAnsi="GHEA Mariam"/>
          <w:sz w:val="24"/>
          <w:szCs w:val="24"/>
          <w:lang w:val="hy-AM"/>
        </w:rPr>
        <w:t>րդյուն</w:t>
      </w:r>
      <w:r>
        <w:rPr>
          <w:rFonts w:ascii="GHEA Mariam" w:hAnsi="GHEA Mariam"/>
          <w:sz w:val="24"/>
          <w:szCs w:val="24"/>
          <w:lang w:val="hy-AM"/>
        </w:rPr>
        <w:t>աբեր</w:t>
      </w:r>
      <w:r w:rsidRPr="007910C6">
        <w:rPr>
          <w:rFonts w:ascii="GHEA Mariam" w:hAnsi="GHEA Mariam"/>
          <w:sz w:val="24"/>
          <w:szCs w:val="24"/>
          <w:lang w:val="hy-AM"/>
        </w:rPr>
        <w:t>ության</w:t>
      </w:r>
      <w:r w:rsidR="008F0873" w:rsidRPr="007910C6">
        <w:rPr>
          <w:rFonts w:ascii="GHEA Mariam" w:hAnsi="GHEA Mariam"/>
          <w:sz w:val="24"/>
          <w:szCs w:val="24"/>
          <w:lang w:val="hy-AM"/>
        </w:rPr>
        <w:t xml:space="preserve">, ընդերքօգտագործման և այլ արտադրական </w:t>
      </w:r>
      <w:r w:rsidR="003D2740" w:rsidRPr="00B26C6D">
        <w:rPr>
          <w:rFonts w:ascii="GHEA Mariam" w:hAnsi="GHEA Mariam"/>
          <w:sz w:val="24"/>
          <w:szCs w:val="24"/>
          <w:lang w:val="hy-AM"/>
        </w:rPr>
        <w:t xml:space="preserve"> նշանակության</w:t>
      </w:r>
      <w:r w:rsidRPr="007910C6">
        <w:rPr>
          <w:rFonts w:ascii="GHEA Mariam" w:hAnsi="GHEA Mariam"/>
          <w:sz w:val="24"/>
          <w:szCs w:val="24"/>
          <w:lang w:val="hy-AM"/>
        </w:rPr>
        <w:t xml:space="preserve"> օբյեկտների </w:t>
      </w:r>
      <w:r w:rsidR="003D2740" w:rsidRPr="00B26C6D">
        <w:rPr>
          <w:rFonts w:ascii="GHEA Mariam" w:hAnsi="GHEA Mariam"/>
          <w:sz w:val="24"/>
          <w:szCs w:val="24"/>
          <w:lang w:val="hy-AM"/>
        </w:rPr>
        <w:t xml:space="preserve"> </w:t>
      </w:r>
      <w:r w:rsidR="00F666B9" w:rsidRPr="00F666B9">
        <w:rPr>
          <w:rFonts w:ascii="GHEA Mariam" w:hAnsi="GHEA Mariam"/>
          <w:sz w:val="24"/>
          <w:szCs w:val="24"/>
          <w:lang w:val="hy-AM"/>
        </w:rPr>
        <w:t xml:space="preserve">(կադաստրային ծածկագիր </w:t>
      </w:r>
      <w:r w:rsidR="00B26C6D" w:rsidRPr="00B26C6D">
        <w:rPr>
          <w:rFonts w:ascii="GHEA Mariam" w:hAnsi="GHEA Mariam"/>
          <w:sz w:val="24"/>
          <w:szCs w:val="24"/>
          <w:lang w:val="hy-AM"/>
        </w:rPr>
        <w:t>09-001-</w:t>
      </w:r>
      <w:r w:rsidR="008F0873" w:rsidRPr="008F0873">
        <w:rPr>
          <w:rFonts w:ascii="GHEA Mariam" w:hAnsi="GHEA Mariam"/>
          <w:sz w:val="24"/>
          <w:szCs w:val="24"/>
          <w:lang w:val="hy-AM"/>
        </w:rPr>
        <w:t>0501</w:t>
      </w:r>
      <w:r>
        <w:rPr>
          <w:rFonts w:ascii="GHEA Mariam" w:hAnsi="GHEA Mariam"/>
          <w:sz w:val="24"/>
          <w:szCs w:val="24"/>
          <w:lang w:val="hy-AM"/>
        </w:rPr>
        <w:t>-</w:t>
      </w:r>
      <w:r w:rsidRPr="007910C6">
        <w:rPr>
          <w:rFonts w:ascii="GHEA Mariam" w:hAnsi="GHEA Mariam"/>
          <w:sz w:val="24"/>
          <w:szCs w:val="24"/>
          <w:lang w:val="hy-AM"/>
        </w:rPr>
        <w:t>ից</w:t>
      </w:r>
      <w:r w:rsidR="00F666B9" w:rsidRPr="00F666B9">
        <w:rPr>
          <w:rFonts w:ascii="GHEA Mariam" w:hAnsi="GHEA Mariam"/>
          <w:sz w:val="24"/>
          <w:szCs w:val="24"/>
          <w:lang w:val="hy-AM"/>
        </w:rPr>
        <w:t>) հողամաս</w:t>
      </w:r>
      <w:r w:rsidRPr="007910C6">
        <w:rPr>
          <w:rFonts w:ascii="GHEA Mariam" w:hAnsi="GHEA Mariam"/>
          <w:sz w:val="24"/>
          <w:szCs w:val="24"/>
          <w:lang w:val="hy-AM"/>
        </w:rPr>
        <w:t>երը</w:t>
      </w:r>
      <w:r w:rsidR="00F666B9" w:rsidRPr="00F666B9">
        <w:rPr>
          <w:rFonts w:ascii="GHEA Mariam" w:hAnsi="GHEA Mariam"/>
          <w:sz w:val="24"/>
          <w:szCs w:val="24"/>
          <w:lang w:val="hy-AM"/>
        </w:rPr>
        <w:t xml:space="preserve">՝ «հասարակական կառուցապատման հողեր» գործառնական նշանակության փոխադրելու մասին </w:t>
      </w:r>
      <w:r w:rsidR="00226BEE" w:rsidRPr="00F666B9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F666B9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D0E85"/>
    <w:rsid w:val="00044BB1"/>
    <w:rsid w:val="00101FE8"/>
    <w:rsid w:val="00137EDF"/>
    <w:rsid w:val="00146864"/>
    <w:rsid w:val="001523B9"/>
    <w:rsid w:val="00212364"/>
    <w:rsid w:val="0021302C"/>
    <w:rsid w:val="00226BEE"/>
    <w:rsid w:val="00241FB1"/>
    <w:rsid w:val="003D2740"/>
    <w:rsid w:val="003D7920"/>
    <w:rsid w:val="00415530"/>
    <w:rsid w:val="00420EA8"/>
    <w:rsid w:val="005C2357"/>
    <w:rsid w:val="00664E35"/>
    <w:rsid w:val="007910C6"/>
    <w:rsid w:val="008013A9"/>
    <w:rsid w:val="008707E6"/>
    <w:rsid w:val="008E08F4"/>
    <w:rsid w:val="008F0873"/>
    <w:rsid w:val="00973BBC"/>
    <w:rsid w:val="009B5412"/>
    <w:rsid w:val="009D6B4F"/>
    <w:rsid w:val="00A35FED"/>
    <w:rsid w:val="00A85829"/>
    <w:rsid w:val="00AC1507"/>
    <w:rsid w:val="00AD7A70"/>
    <w:rsid w:val="00B131D2"/>
    <w:rsid w:val="00B26C6D"/>
    <w:rsid w:val="00B77F37"/>
    <w:rsid w:val="00B96AAA"/>
    <w:rsid w:val="00BA6B87"/>
    <w:rsid w:val="00BD0E85"/>
    <w:rsid w:val="00C351BE"/>
    <w:rsid w:val="00C37506"/>
    <w:rsid w:val="00D62A2F"/>
    <w:rsid w:val="00D93414"/>
    <w:rsid w:val="00D9421D"/>
    <w:rsid w:val="00DB41DC"/>
    <w:rsid w:val="00DE232B"/>
    <w:rsid w:val="00DF1049"/>
    <w:rsid w:val="00E94C0F"/>
    <w:rsid w:val="00E97D5C"/>
    <w:rsid w:val="00F03009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1CEBD7-335D-44B5-ABA2-A8EE606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2019-11-27T13:05:00Z</cp:lastPrinted>
  <dcterms:created xsi:type="dcterms:W3CDTF">2018-11-19T12:59:00Z</dcterms:created>
  <dcterms:modified xsi:type="dcterms:W3CDTF">2019-11-27T13:06:00Z</dcterms:modified>
</cp:coreProperties>
</file>