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9F17C5" w:rsidRPr="007346BB" w:rsidRDefault="004A69B2" w:rsidP="007346BB">
      <w:pPr>
        <w:spacing w:after="0"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r w:rsidRPr="004A69B2">
        <w:rPr>
          <w:rFonts w:ascii="GHEA Mariam" w:hAnsi="GHEA Mariam"/>
          <w:b/>
          <w:sz w:val="24"/>
          <w:szCs w:val="24"/>
          <w:lang w:val="hy-AM"/>
        </w:rPr>
        <w:t xml:space="preserve">ԿԱՊԱՆԻ </w:t>
      </w:r>
      <w:r w:rsidR="009F17C5" w:rsidRPr="007346BB">
        <w:rPr>
          <w:rFonts w:ascii="GHEA Mariam" w:hAnsi="GHEA Mariam"/>
          <w:b/>
          <w:sz w:val="24"/>
          <w:szCs w:val="24"/>
          <w:lang w:val="hy-AM"/>
        </w:rPr>
        <w:t>ՀԱՄԱՅՆՔԱՊԵՏԱՐԱՆԻ ԱՇԽԱՏԱԿԱԶՄԻ ԿԱՌՈՒՑՎԱԾՔԸ,ԱՇԽԱՏԱԿԻՑՆԵՐԻ ԹՎԱՔԱՆԱԿԸ, ՀԱՍՏԻՔԱՑՈՒՑԱԿԸ ԵՎ ՊԱՇՏՈՆԱՅԻՆ ԴՐՈՒՅՔԱՉԱՓԵՐԸ ՀԱՍՏԱՏԵԼՈՒ ՄԱՍԻՆ</w:t>
      </w:r>
    </w:p>
    <w:p w:rsidR="009F17C5" w:rsidRPr="007346BB" w:rsidRDefault="009F17C5" w:rsidP="007346BB">
      <w:pPr>
        <w:spacing w:after="0"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9F17C5" w:rsidRPr="007346BB" w:rsidRDefault="009F17C5" w:rsidP="007346BB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7346BB">
        <w:rPr>
          <w:rFonts w:ascii="GHEA Mariam" w:hAnsi="GHEA Mariam" w:cs="Sylfaen"/>
          <w:lang w:val="hy-AM"/>
        </w:rPr>
        <w:t>Ղեկավարվելով</w:t>
      </w:r>
      <w:r w:rsidRPr="007346BB">
        <w:rPr>
          <w:rFonts w:ascii="GHEA Mariam" w:hAnsi="GHEA Mariam"/>
          <w:lang w:val="hy-AM"/>
        </w:rPr>
        <w:t xml:space="preserve"> «</w:t>
      </w:r>
      <w:r w:rsidRPr="007346BB">
        <w:rPr>
          <w:rFonts w:ascii="GHEA Mariam" w:hAnsi="GHEA Mariam" w:cs="Sylfaen"/>
          <w:lang w:val="hy-AM"/>
        </w:rPr>
        <w:t>Տեղական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ինքնակառավարման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մասին</w:t>
      </w:r>
      <w:r w:rsidRPr="007346BB">
        <w:rPr>
          <w:rFonts w:ascii="GHEA Mariam" w:hAnsi="GHEA Mariam"/>
          <w:lang w:val="hy-AM"/>
        </w:rPr>
        <w:t>»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Հայաստանի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Հանրապետության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օրենքի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18-րդ հոդվածի 1-ին 28)-րդ կետով, «Նորմատիվ իրավական  ակտերի  մասին» Հայաստանի Հանրապետության օրենքի 37-րդ հոդվածով </w:t>
      </w:r>
      <w:r w:rsidRPr="007346BB">
        <w:rPr>
          <w:rFonts w:ascii="GHEA Mariam" w:hAnsi="GHEA Mariam" w:cs="Sylfaen"/>
          <w:lang w:val="pt-BR"/>
        </w:rPr>
        <w:t>և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հաշվի առնելով </w:t>
      </w:r>
      <w:r w:rsidRPr="007346BB">
        <w:rPr>
          <w:rFonts w:ascii="GHEA Mariam" w:hAnsi="GHEA Mariam" w:cs="Sylfaen"/>
          <w:lang w:val="pt-BR"/>
        </w:rPr>
        <w:t>համայնքի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pt-BR"/>
        </w:rPr>
        <w:t>ղեկավարի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pt-BR"/>
        </w:rPr>
        <w:t>առաջարկությունը</w:t>
      </w:r>
      <w:r w:rsidRPr="007346BB">
        <w:rPr>
          <w:rFonts w:ascii="GHEA Mariam" w:hAnsi="GHEA Mariam"/>
          <w:lang w:val="pt-BR"/>
        </w:rPr>
        <w:t xml:space="preserve">, </w:t>
      </w:r>
      <w:r w:rsidRPr="007346BB">
        <w:rPr>
          <w:rFonts w:ascii="GHEA Mariam" w:hAnsi="GHEA Mariam" w:cs="Sylfaen"/>
          <w:lang w:val="hy-AM"/>
        </w:rPr>
        <w:t>որոշման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նախագծի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քվեարկության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lang w:val="hy-AM"/>
        </w:rPr>
        <w:t xml:space="preserve"> __  </w:t>
      </w:r>
      <w:r w:rsidRPr="007346BB">
        <w:rPr>
          <w:rFonts w:ascii="GHEA Mariam" w:hAnsi="GHEA Mariam" w:cs="Sylfaen"/>
          <w:lang w:val="hy-AM"/>
        </w:rPr>
        <w:t>կողմ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     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դեմ</w:t>
      </w:r>
      <w:r w:rsidRPr="007346BB">
        <w:rPr>
          <w:rFonts w:ascii="GHEA Mariam" w:hAnsi="GHEA Mariam"/>
          <w:lang w:val="hy-AM"/>
        </w:rPr>
        <w:t>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   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ձեռնպահ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արդյունքներով</w:t>
      </w:r>
      <w:r w:rsidRPr="007346BB">
        <w:rPr>
          <w:rFonts w:ascii="GHEA Mariam" w:hAnsi="GHEA Mariam"/>
          <w:lang w:val="hy-AM"/>
        </w:rPr>
        <w:t xml:space="preserve">,  </w:t>
      </w:r>
      <w:r w:rsidRPr="007346BB">
        <w:rPr>
          <w:rFonts w:ascii="GHEA Mariam" w:hAnsi="GHEA Mariam" w:cs="Sylfaen"/>
          <w:b/>
          <w:i/>
          <w:lang w:val="hy-AM"/>
        </w:rPr>
        <w:t>համայնքի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ավագանին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որոշում</w:t>
      </w:r>
      <w:r w:rsidRPr="007346BB">
        <w:rPr>
          <w:rFonts w:ascii="GHEA Mariam" w:hAnsi="GHEA Mariam"/>
          <w:b/>
          <w:i/>
          <w:lang w:val="hy-AM"/>
        </w:rPr>
        <w:t xml:space="preserve">  </w:t>
      </w:r>
      <w:r w:rsidRPr="007346BB">
        <w:rPr>
          <w:rFonts w:ascii="GHEA Mariam" w:hAnsi="GHEA Mariam" w:cs="Sylfaen"/>
          <w:b/>
          <w:i/>
          <w:lang w:val="hy-AM"/>
        </w:rPr>
        <w:t>է</w:t>
      </w:r>
      <w:r w:rsidRPr="007346BB">
        <w:rPr>
          <w:rFonts w:ascii="GHEA Mariam" w:hAnsi="GHEA Mariam"/>
          <w:b/>
          <w:i/>
          <w:lang w:val="hy-AM"/>
        </w:rPr>
        <w:t>.</w:t>
      </w:r>
    </w:p>
    <w:p w:rsidR="009F17C5" w:rsidRPr="007346BB" w:rsidRDefault="009F17C5" w:rsidP="007346B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9F17C5" w:rsidRPr="007346BB" w:rsidRDefault="009F17C5" w:rsidP="007346B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9F17C5" w:rsidRPr="007346BB" w:rsidRDefault="009F17C5" w:rsidP="007346B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9F17C5" w:rsidRPr="007346BB" w:rsidRDefault="009F17C5" w:rsidP="007346B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Սույն որոշումն ուժի մեջ է մտնում ընդունման հաջորդող օրվանից,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9F17C5" w:rsidRPr="007346BB" w:rsidRDefault="009F17C5" w:rsidP="007346BB">
      <w:pPr>
        <w:pStyle w:val="a6"/>
        <w:numPr>
          <w:ilvl w:val="0"/>
          <w:numId w:val="28"/>
        </w:numPr>
        <w:spacing w:before="0" w:beforeAutospacing="0" w:after="0" w:afterAutospacing="0"/>
        <w:ind w:left="0" w:firstLine="567"/>
        <w:contextualSpacing/>
        <w:jc w:val="both"/>
        <w:rPr>
          <w:rFonts w:ascii="GHEA Mariam" w:hAnsi="GHEA Mariam"/>
          <w:bCs/>
          <w:lang w:val="hy-AM"/>
        </w:rPr>
      </w:pPr>
      <w:r w:rsidRPr="007346BB">
        <w:rPr>
          <w:rFonts w:ascii="GHEA Mariam" w:hAnsi="GHEA Mariam"/>
          <w:lang w:val="hy-AM"/>
        </w:rPr>
        <w:t>Սույն որոշումը ուժի մեջ մտնելու պահից ուժը կորցրած ճանաչել Կապան համայնքի ավագանու 2017 թվականի  նոյեմբերի 21-ի «Կապան համայնքի ղեկավարի վարձատրության չափը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վարչական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ղեկավարների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նստավայրերը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որոշելու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համայնքապետարանի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աշխատակազմի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կառուցվածքը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աշխատակիցների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թվաքանակը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հաստիքացուցակը</w:t>
      </w:r>
      <w:r w:rsidRPr="007346BB">
        <w:rPr>
          <w:rFonts w:ascii="GHEA Mariam" w:hAnsi="GHEA Mariam"/>
          <w:lang w:val="hy-AM"/>
        </w:rPr>
        <w:t xml:space="preserve"> և պաշտոնային դրույք</w:t>
      </w:r>
      <w:r w:rsidR="00B76DAB" w:rsidRPr="007346BB">
        <w:rPr>
          <w:rFonts w:ascii="GHEA Mariam" w:hAnsi="GHEA Mariam"/>
          <w:lang w:val="hy-AM"/>
        </w:rPr>
        <w:t>աչափերը հաստատելու</w:t>
      </w:r>
      <w:r w:rsidR="00B76DAB" w:rsidRPr="007346BB">
        <w:rPr>
          <w:rFonts w:ascii="MS Gothic" w:eastAsia="MS Gothic" w:hAnsi="MS Gothic" w:cs="MS Gothic" w:hint="eastAsia"/>
          <w:lang w:val="hy-AM"/>
        </w:rPr>
        <w:t>，</w:t>
      </w:r>
      <w:r w:rsidR="00B76DAB" w:rsidRPr="007346BB">
        <w:rPr>
          <w:rFonts w:ascii="GHEA Mariam" w:hAnsi="GHEA Mariam"/>
          <w:lang w:val="hy-AM"/>
        </w:rPr>
        <w:t xml:space="preserve"> </w:t>
      </w:r>
      <w:r w:rsidR="00B76DAB" w:rsidRPr="007346BB">
        <w:rPr>
          <w:rFonts w:ascii="GHEA Mariam" w:hAnsi="GHEA Mariam" w:cs="GHEA Mariam"/>
          <w:lang w:val="hy-AM"/>
        </w:rPr>
        <w:t>Կապան</w:t>
      </w:r>
      <w:r w:rsidR="00B76DAB" w:rsidRPr="007346BB">
        <w:rPr>
          <w:rFonts w:ascii="GHEA Mariam" w:hAnsi="GHEA Mariam"/>
          <w:lang w:val="hy-AM"/>
        </w:rPr>
        <w:t xml:space="preserve"> </w:t>
      </w:r>
      <w:r w:rsidR="00B76DAB" w:rsidRPr="007346BB">
        <w:rPr>
          <w:rFonts w:ascii="GHEA Mariam" w:hAnsi="GHEA Mariam" w:cs="GHEA Mariam"/>
          <w:lang w:val="hy-AM"/>
        </w:rPr>
        <w:t>համայ</w:t>
      </w:r>
      <w:r w:rsidRPr="007346BB">
        <w:rPr>
          <w:rFonts w:ascii="GHEA Mariam" w:hAnsi="GHEA Mariam"/>
          <w:lang w:val="hy-AM"/>
        </w:rPr>
        <w:t>ն</w:t>
      </w:r>
      <w:r w:rsidR="00B76DAB" w:rsidRPr="007346BB">
        <w:rPr>
          <w:rFonts w:ascii="GHEA Mariam" w:hAnsi="GHEA Mariam"/>
          <w:lang w:val="hy-AM"/>
        </w:rPr>
        <w:t>ք</w:t>
      </w:r>
      <w:r w:rsidRPr="007346BB">
        <w:rPr>
          <w:rFonts w:ascii="GHEA Mariam" w:hAnsi="GHEA Mariam"/>
          <w:lang w:val="hy-AM"/>
        </w:rPr>
        <w:t xml:space="preserve">ի ավագանու </w:t>
      </w:r>
      <w:r w:rsidR="00B76DAB" w:rsidRPr="007346BB">
        <w:rPr>
          <w:rFonts w:ascii="GHEA Mariam" w:hAnsi="GHEA Mariam"/>
          <w:lang w:val="hy-AM"/>
        </w:rPr>
        <w:t>2014 թվականի դեկտեմբերի 18-ի թիվ 78-Ա</w:t>
      </w:r>
      <w:r w:rsidR="00B76DAB" w:rsidRPr="007346BB">
        <w:rPr>
          <w:rFonts w:ascii="MS Gothic" w:eastAsia="MS Gothic" w:hAnsi="MS Gothic" w:cs="MS Gothic" w:hint="eastAsia"/>
          <w:lang w:val="hy-AM"/>
        </w:rPr>
        <w:t>，</w:t>
      </w:r>
      <w:r w:rsidR="00B76DAB" w:rsidRPr="007346BB">
        <w:rPr>
          <w:rFonts w:ascii="GHEA Mariam" w:hAnsi="GHEA Mariam"/>
          <w:lang w:val="hy-AM"/>
        </w:rPr>
        <w:t xml:space="preserve"> </w:t>
      </w:r>
      <w:r w:rsidR="00B76DAB" w:rsidRPr="007346BB">
        <w:rPr>
          <w:rFonts w:ascii="GHEA Mariam" w:hAnsi="GHEA Mariam" w:cs="GHEA Mariam"/>
          <w:lang w:val="hy-AM"/>
        </w:rPr>
        <w:t>թիվ</w:t>
      </w:r>
      <w:r w:rsidR="00B76DAB" w:rsidRPr="007346BB">
        <w:rPr>
          <w:rFonts w:ascii="GHEA Mariam" w:hAnsi="GHEA Mariam"/>
          <w:lang w:val="hy-AM"/>
        </w:rPr>
        <w:t xml:space="preserve"> 79-Ա և 2017 թվականի փետրվարի 15-ի իթվ 9-Ա որոշումները ուժը կորցրած ճանաչելու մասին</w:t>
      </w:r>
      <w:r w:rsidRPr="007346BB">
        <w:rPr>
          <w:rFonts w:ascii="GHEA Mariam" w:hAnsi="GHEA Mariam"/>
          <w:lang w:val="hy-AM"/>
        </w:rPr>
        <w:t xml:space="preserve">» </w:t>
      </w:r>
      <w:r w:rsidR="00B76DAB" w:rsidRPr="007346BB">
        <w:rPr>
          <w:rFonts w:ascii="GHEA Mariam" w:hAnsi="GHEA Mariam"/>
          <w:lang w:val="hy-AM"/>
        </w:rPr>
        <w:t xml:space="preserve"> թիվ 5-Ա որոշման 3-րդ և 4-րդ կետերը: </w:t>
      </w:r>
    </w:p>
    <w:bookmarkEnd w:id="0"/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4E2E6E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lastRenderedPageBreak/>
        <w:t>ՀԻՄՆԱՎՈՐՈՒՄ</w:t>
      </w:r>
    </w:p>
    <w:p w:rsidR="004E2E6E" w:rsidRDefault="004E2E6E" w:rsidP="004E2E6E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4E2E6E" w:rsidRPr="008F463C" w:rsidRDefault="004A69B2" w:rsidP="004A69B2">
      <w:pPr>
        <w:spacing w:after="0" w:line="240" w:lineRule="auto"/>
        <w:ind w:firstLine="567"/>
        <w:jc w:val="center"/>
        <w:rPr>
          <w:rStyle w:val="a5"/>
          <w:rFonts w:ascii="GHEA Grapalat" w:hAnsi="GHEA Grapalat"/>
          <w:b w:val="0"/>
          <w:bCs w:val="0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 w:rsidRPr="004A69B2">
        <w:rPr>
          <w:rFonts w:ascii="GHEA Mariam" w:hAnsi="GHEA Mariam"/>
          <w:b/>
          <w:sz w:val="24"/>
          <w:szCs w:val="24"/>
          <w:lang w:val="hy-AM"/>
        </w:rPr>
        <w:t xml:space="preserve">ԿԱՊԱՆԻ </w:t>
      </w:r>
      <w:r w:rsidRPr="007346BB">
        <w:rPr>
          <w:rFonts w:ascii="GHEA Mariam" w:hAnsi="GHEA Mariam"/>
          <w:b/>
          <w:sz w:val="24"/>
          <w:szCs w:val="24"/>
          <w:lang w:val="hy-AM"/>
        </w:rPr>
        <w:t>ՀԱՄԱՅՆՔԱՊԵՏԱՐԱՆԻ ԱՇԽԱՏԱԿԱԶՄԻ ԿԱՌՈՒՑՎԱԾՔԸ,ԱՇԽԱՏԱԿԻՑՆԵՐԻ ԹՎԱՔԱՆԱԿԸ, ՀԱՍՏԻՔԱՑՈՒՑԱԿԸ ԵՎ ՊԱՇՏՈՆԱՅԻՆ ԴՐՈՒՅՔԱՉԱՓԵՐԸ ՀԱՍՏԱՏԵԼՈՒ ՄԱՍԻՆ</w:t>
      </w:r>
      <w:r>
        <w:rPr>
          <w:rFonts w:ascii="GHEA Mariam" w:hAnsi="GHEA Mariam"/>
          <w:b/>
          <w:sz w:val="24"/>
          <w:szCs w:val="24"/>
          <w:lang w:val="hy-AM"/>
        </w:rPr>
        <w:t>»</w:t>
      </w:r>
      <w:r w:rsidR="004E2E6E" w:rsidRPr="00CD38B2">
        <w:rPr>
          <w:rStyle w:val="a5"/>
          <w:rFonts w:ascii="GHEA Grapalat" w:hAnsi="GHEA Grapalat"/>
          <w:lang w:val="hy-AM"/>
        </w:rPr>
        <w:t xml:space="preserve"> </w:t>
      </w:r>
      <w:r w:rsidR="004E2E6E">
        <w:rPr>
          <w:rStyle w:val="a5"/>
          <w:rFonts w:ascii="GHEA Grapalat" w:hAnsi="GHEA Grapalat"/>
          <w:lang w:val="hy-AM"/>
        </w:rPr>
        <w:t xml:space="preserve"> ԱՎԱԳԱՆՈՒ ՈՐՈՇՄԱՆ ՆԱԽԱԳԾԻ ԸՆԴՈՒՆՄԱՆ ԱՆՀՐԱԺԵՇՏՈՒԹՅԱՆ ՄԱՍԻՆ</w:t>
      </w:r>
    </w:p>
    <w:p w:rsidR="004E2E6E" w:rsidRDefault="004E2E6E" w:rsidP="004E2E6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4E2E6E" w:rsidRDefault="004E2E6E" w:rsidP="004E2E6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4E2E6E" w:rsidRPr="005C2931" w:rsidRDefault="00A46661" w:rsidP="004E2E6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Կապանի </w:t>
      </w:r>
      <w:r w:rsidR="007C1E91">
        <w:rPr>
          <w:rFonts w:ascii="GHEA Grapalat" w:hAnsi="GHEA Grapalat"/>
          <w:sz w:val="24"/>
          <w:szCs w:val="24"/>
          <w:lang w:val="hy-AM"/>
        </w:rPr>
        <w:t>համայ</w:t>
      </w:r>
      <w:r w:rsidRPr="00A46661">
        <w:rPr>
          <w:rFonts w:ascii="GHEA Grapalat" w:hAnsi="GHEA Grapalat"/>
          <w:sz w:val="24"/>
          <w:szCs w:val="24"/>
          <w:lang w:val="hy-AM"/>
        </w:rPr>
        <w:t>ն</w:t>
      </w:r>
      <w:r w:rsidR="007C1E91" w:rsidRPr="007C1E91">
        <w:rPr>
          <w:rFonts w:ascii="GHEA Grapalat" w:hAnsi="GHEA Grapalat"/>
          <w:sz w:val="24"/>
          <w:szCs w:val="24"/>
          <w:lang w:val="hy-AM"/>
        </w:rPr>
        <w:t>ք</w:t>
      </w:r>
      <w:r w:rsidRPr="00A46661">
        <w:rPr>
          <w:rFonts w:ascii="GHEA Grapalat" w:hAnsi="GHEA Grapalat"/>
          <w:sz w:val="24"/>
          <w:szCs w:val="24"/>
          <w:lang w:val="hy-AM"/>
        </w:rPr>
        <w:t>ապետարանի աշխատակազմի կառուցվածքը</w:t>
      </w:r>
      <w:r w:rsidRPr="00A46661">
        <w:rPr>
          <w:rFonts w:ascii="GHEA Grapalat" w:hAnsi="GHEA Grapalat"/>
          <w:sz w:val="24"/>
          <w:szCs w:val="24"/>
          <w:lang w:val="hy-AM"/>
        </w:rPr>
        <w:t>，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A46661">
        <w:rPr>
          <w:rFonts w:ascii="GHEA Grapalat" w:hAnsi="GHEA Grapalat"/>
          <w:sz w:val="24"/>
          <w:szCs w:val="24"/>
          <w:lang w:val="hy-AM"/>
        </w:rPr>
        <w:t>，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հաստիքացուցակը </w:t>
      </w:r>
      <w:r w:rsidR="007C1E91">
        <w:rPr>
          <w:rFonts w:ascii="GHEA Grapalat" w:hAnsi="GHEA Grapalat"/>
          <w:sz w:val="24"/>
          <w:szCs w:val="24"/>
          <w:lang w:val="hy-AM"/>
        </w:rPr>
        <w:t>և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պաշտոնային դրույքաչափերը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ո</w:t>
      </w:r>
      <w:r w:rsidR="004E2E6E" w:rsidRPr="006F3A58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նպատակն է  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46661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ՀՀ օրենքի 18-րդ հոդվածի 1-ին 28)-րդ </w:t>
      </w:r>
      <w:r w:rsidR="007C1E91">
        <w:rPr>
          <w:rFonts w:ascii="GHEA Grapalat" w:hAnsi="GHEA Grapalat"/>
          <w:sz w:val="24"/>
          <w:szCs w:val="24"/>
          <w:lang w:val="hy-AM"/>
        </w:rPr>
        <w:t>կետի պահաջները</w:t>
      </w:r>
      <w:r w:rsidR="004E2E6E" w:rsidRPr="005C2931">
        <w:rPr>
          <w:rFonts w:ascii="GHEA Grapalat" w:hAnsi="GHEA Grapalat"/>
          <w:sz w:val="24"/>
          <w:szCs w:val="24"/>
          <w:lang w:val="hy-AM"/>
        </w:rPr>
        <w:t>:</w:t>
      </w:r>
    </w:p>
    <w:p w:rsidR="004E2E6E" w:rsidRPr="005C2931" w:rsidRDefault="004E2E6E" w:rsidP="004E2E6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4E2E6E" w:rsidRPr="005C2931" w:rsidRDefault="004E2E6E" w:rsidP="004E2E6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4E2E6E" w:rsidRPr="00581F53" w:rsidRDefault="004E2E6E" w:rsidP="004E2E6E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4E2E6E" w:rsidRPr="007071C5" w:rsidRDefault="007C1E91" w:rsidP="007C1E91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lang w:val="hy-AM"/>
        </w:rPr>
      </w:pPr>
      <w:r w:rsidRPr="007071C5">
        <w:rPr>
          <w:rFonts w:ascii="GHEA Grapalat" w:hAnsi="GHEA Grapalat" w:cs="GHEA Grapalat"/>
          <w:lang w:val="hy-AM"/>
        </w:rPr>
        <w:t>ՏԵՂԵԿԱՆՔ</w:t>
      </w:r>
    </w:p>
    <w:p w:rsidR="004E2E6E" w:rsidRPr="008F463C" w:rsidRDefault="007C1E91" w:rsidP="007C1E91">
      <w:pPr>
        <w:pStyle w:val="a6"/>
        <w:jc w:val="center"/>
        <w:rPr>
          <w:rFonts w:ascii="GHEA Grapalat" w:hAnsi="GHEA Grapalat"/>
          <w:lang w:val="hy-AM"/>
        </w:rPr>
      </w:pPr>
      <w:r w:rsidRPr="007C1E91">
        <w:rPr>
          <w:rFonts w:ascii="GHEA Grapalat" w:hAnsi="GHEA Grapalat" w:cs="GHEA Grapalat"/>
          <w:b/>
          <w:bCs/>
          <w:iCs/>
          <w:lang w:val="hy-AM"/>
        </w:rPr>
        <w:t xml:space="preserve">«ԿԱՊԱՆԻ ՀԱՄԱՅՆՔԱՊԵՏԱՐԱՆԻ ԱՇԽԱՏԱԿԱԶՄԻ ԿԱՌՈՒՑՎԱԾՔԸ,ԱՇԽԱՏԱԿԻՑՆԵՐԻ ԹՎԱՔԱՆԱԿԸ, ՀԱՍՏԻՔԱՑՈՒՑԱԿԸ ԵՎ ՊԱՇՏՈՆԱՅԻՆ ԴՐՈՒՅՔԱՉԱՓԵՐԸ ՀԱՍՏԱՏԵԼՈՒ ՄԱՍԻՆ»  ԱՎԱԳԱՆՈՒ ՈՐՈՇՄԱՆ ՆԱԽԱԳԾԻ ԸՆԴՈՒՆՄԱՆ </w:t>
      </w:r>
      <w:r w:rsidR="004E2E6E" w:rsidRPr="008F463C">
        <w:rPr>
          <w:rFonts w:ascii="GHEA Grapalat" w:hAnsi="GHEA Grapalat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4E2E6E" w:rsidRPr="007457A6" w:rsidRDefault="004E2E6E" w:rsidP="004E2E6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E2E6E" w:rsidRPr="006F3A58" w:rsidRDefault="007C1E91" w:rsidP="004E2E6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Կապանի </w:t>
      </w:r>
      <w:r>
        <w:rPr>
          <w:rFonts w:ascii="GHEA Grapalat" w:hAnsi="GHEA Grapalat"/>
          <w:sz w:val="24"/>
          <w:szCs w:val="24"/>
          <w:lang w:val="hy-AM"/>
        </w:rPr>
        <w:t>համայ</w:t>
      </w:r>
      <w:r w:rsidRPr="00A46661">
        <w:rPr>
          <w:rFonts w:ascii="GHEA Grapalat" w:hAnsi="GHEA Grapalat"/>
          <w:sz w:val="24"/>
          <w:szCs w:val="24"/>
          <w:lang w:val="hy-AM"/>
        </w:rPr>
        <w:t>ն</w:t>
      </w:r>
      <w:r w:rsidRPr="007C1E91">
        <w:rPr>
          <w:rFonts w:ascii="GHEA Grapalat" w:hAnsi="GHEA Grapalat"/>
          <w:sz w:val="24"/>
          <w:szCs w:val="24"/>
          <w:lang w:val="hy-AM"/>
        </w:rPr>
        <w:t>ք</w:t>
      </w:r>
      <w:r w:rsidRPr="00A46661">
        <w:rPr>
          <w:rFonts w:ascii="GHEA Grapalat" w:hAnsi="GHEA Grapalat"/>
          <w:sz w:val="24"/>
          <w:szCs w:val="24"/>
          <w:lang w:val="hy-AM"/>
        </w:rPr>
        <w:t>ապետարանի աշխատակազմի կառուցվածքը</w:t>
      </w:r>
      <w:r w:rsidRPr="00A46661">
        <w:rPr>
          <w:rFonts w:ascii="GHEA Grapalat" w:hAnsi="GHEA Grapalat"/>
          <w:sz w:val="24"/>
          <w:szCs w:val="24"/>
          <w:lang w:val="hy-AM"/>
        </w:rPr>
        <w:t>，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A46661">
        <w:rPr>
          <w:rFonts w:ascii="GHEA Grapalat" w:hAnsi="GHEA Grapalat"/>
          <w:sz w:val="24"/>
          <w:szCs w:val="24"/>
          <w:lang w:val="hy-AM"/>
        </w:rPr>
        <w:t>，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հաստիքացուցակը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պաշտոնային դրույքաչափերը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ո</w:t>
      </w:r>
      <w:r w:rsidRPr="006F3A58">
        <w:rPr>
          <w:rFonts w:ascii="GHEA Grapalat" w:hAnsi="GHEA Grapalat"/>
          <w:sz w:val="24"/>
          <w:szCs w:val="24"/>
          <w:lang w:val="hy-AM"/>
        </w:rPr>
        <w:t>րոշման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ընդունմամբ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նոր հաստիքների ավելացմամբ</w:t>
      </w:r>
      <w:r w:rsidRPr="007C1E91">
        <w:rPr>
          <w:rFonts w:ascii="GHEA Grapalat" w:hAnsi="GHEA Grapalat"/>
          <w:sz w:val="24"/>
          <w:szCs w:val="24"/>
          <w:lang w:val="hy-AM"/>
        </w:rPr>
        <w:t>，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կրճատմամբ և աշխատավարձերի փոփոխությամբ պայմանավորված աշխատավարձի ֆոնդը կավելանա 800 000 դրամով</w:t>
      </w:r>
      <w:r w:rsidR="004E2E6E" w:rsidRPr="006F3A58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sectPr w:rsidR="007C1E91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3C38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2018-12-04T14:17:00Z</dcterms:modified>
</cp:coreProperties>
</file>