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C4" w:rsidRPr="00ED5DFB" w:rsidRDefault="008B17C4" w:rsidP="008B17C4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8B17C4" w:rsidRPr="00226094" w:rsidRDefault="008B17C4" w:rsidP="008B17C4">
      <w:pPr>
        <w:pStyle w:val="NoSpacing"/>
        <w:contextualSpacing/>
        <w:jc w:val="center"/>
        <w:rPr>
          <w:rFonts w:ascii="GHEA Mariam" w:hAnsi="GHEA Mariam"/>
          <w:b/>
          <w:bCs/>
          <w:sz w:val="27"/>
          <w:szCs w:val="27"/>
          <w:lang w:val="hy-AM"/>
        </w:rPr>
      </w:pPr>
      <w:r w:rsidRPr="00692F58">
        <w:rPr>
          <w:rStyle w:val="Strong"/>
          <w:rFonts w:ascii="GHEA Mariam" w:hAnsi="GHEA Mariam"/>
          <w:sz w:val="27"/>
          <w:szCs w:val="27"/>
          <w:lang w:val="hy-AM"/>
        </w:rPr>
        <w:t xml:space="preserve">ՈՐՈՇՈՒՄ N  </w:t>
      </w:r>
      <w:r w:rsidRPr="00311D03">
        <w:rPr>
          <w:rStyle w:val="Strong"/>
          <w:rFonts w:ascii="GHEA Mariam" w:hAnsi="GHEA Mariam"/>
          <w:sz w:val="27"/>
          <w:szCs w:val="27"/>
          <w:u w:val="single"/>
          <w:lang w:val="hy-AM"/>
        </w:rPr>
        <w:tab/>
      </w:r>
      <w:r w:rsidRPr="00311D03">
        <w:rPr>
          <w:rStyle w:val="Strong"/>
          <w:rFonts w:ascii="GHEA Mariam" w:hAnsi="GHEA Mariam"/>
          <w:sz w:val="27"/>
          <w:szCs w:val="27"/>
          <w:u w:val="single"/>
          <w:lang w:val="hy-AM"/>
        </w:rPr>
        <w:tab/>
      </w:r>
      <w:r w:rsidRPr="00311D03">
        <w:rPr>
          <w:rStyle w:val="Strong"/>
          <w:rFonts w:ascii="GHEA Mariam" w:hAnsi="GHEA Mariam"/>
          <w:color w:val="FFFFFF" w:themeColor="background1"/>
          <w:sz w:val="27"/>
          <w:szCs w:val="27"/>
          <w:u w:val="single"/>
          <w:lang w:val="hy-AM"/>
        </w:rPr>
        <w:t>.</w:t>
      </w:r>
      <w:r w:rsidRPr="00692F58">
        <w:rPr>
          <w:rFonts w:ascii="GHEA Mariam" w:hAnsi="GHEA Mariam"/>
          <w:lang w:val="hy-AM"/>
        </w:rPr>
        <w:br/>
      </w:r>
      <w:r w:rsidRPr="00692F58">
        <w:rPr>
          <w:rStyle w:val="Strong"/>
          <w:rFonts w:ascii="GHEA Mariam" w:hAnsi="GHEA Mariam"/>
          <w:sz w:val="27"/>
          <w:szCs w:val="27"/>
          <w:lang w:val="hy-AM"/>
        </w:rPr>
        <w:t>&lt;&lt;___&gt;&gt;</w:t>
      </w:r>
      <w:r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Pr="00692F58">
        <w:rPr>
          <w:rStyle w:val="Strong"/>
          <w:rFonts w:ascii="GHEA Mariam" w:hAnsi="GHEA Mariam"/>
          <w:sz w:val="27"/>
          <w:szCs w:val="27"/>
          <w:lang w:val="hy-AM"/>
        </w:rPr>
        <w:t>___________ 201</w:t>
      </w:r>
      <w:r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Pr="00692F58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8B17C4" w:rsidRPr="00D1798E" w:rsidRDefault="008B17C4" w:rsidP="009905A3">
      <w:pPr>
        <w:spacing w:after="0" w:line="240" w:lineRule="auto"/>
        <w:contextualSpacing/>
        <w:jc w:val="center"/>
        <w:rPr>
          <w:rFonts w:eastAsia="Times New Roman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ՀԱՄԱՅՆՔԻ ԱՎԱԳԱՆՈՒ 2017 ԹՎԱԿԱՆԻ ԴԵԿՏԵՄԲԵՐԻ 28-Ի ԹԻՎ 8-Ա ՈՐՈՇՄԱՆ ՄԵՋ ՓՈՓՈԽՈՒԹՅՈՒՆՆԵՐ ԵՎ ԼՐԱՑՈՒՄՆԵՐ ԿԱՏԱՐԵԼՈՒ ՄԱՍԻՆ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18-րդ հոդվածի 1-ին մասի 28)-րդ կետով, «Նորմատիվ իրավական ակտերի մասին» Հայաստանի Հանրապետության օրենքի 1-ին և 34-րդ հոդվածներով և հաշվի առնելով համայնքի ղեկավարի առաջարկությունը,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rFonts w:ascii="Courier New" w:hAnsi="Courier New" w:cs="Courier New"/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կողմ,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—— դեմ,</w:t>
      </w:r>
      <w:r>
        <w:rPr>
          <w:rFonts w:ascii="Courier New" w:hAnsi="Courier New" w:cs="Courier New"/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ձեռնպահ արդյունքներով,  </w:t>
      </w:r>
      <w:r>
        <w:rPr>
          <w:rFonts w:ascii="GHEA Mariam" w:hAnsi="GHEA Mariam"/>
          <w:b/>
          <w:lang w:val="hy-AM"/>
        </w:rPr>
        <w:t>համայնքի ավագանին  ո ր ո շ ու մ</w:t>
      </w:r>
      <w:r>
        <w:rPr>
          <w:rFonts w:ascii="Courier New" w:hAnsi="Courier New" w:cs="Courier New"/>
          <w:b/>
          <w:lang w:val="hy-AM"/>
        </w:rPr>
        <w:t> </w:t>
      </w:r>
      <w:r>
        <w:rPr>
          <w:rFonts w:ascii="GHEA Mariam" w:hAnsi="GHEA Mariam" w:cs="GHEA Mariam"/>
          <w:b/>
          <w:lang w:val="hy-AM"/>
        </w:rPr>
        <w:t xml:space="preserve"> է.</w:t>
      </w:r>
    </w:p>
    <w:p w:rsidR="008B17C4" w:rsidRPr="003B27D9" w:rsidRDefault="008B17C4" w:rsidP="008B17C4">
      <w:pPr>
        <w:pStyle w:val="NoSpacing"/>
        <w:spacing w:after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1. </w:t>
      </w:r>
      <w:r w:rsidRPr="003B27D9">
        <w:rPr>
          <w:rFonts w:ascii="GHEA Mariam" w:hAnsi="GHEA Mariam" w:cs="Sylfaen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 ավագանու 2017</w:t>
      </w:r>
      <w:r w:rsidRPr="003B27D9">
        <w:rPr>
          <w:rFonts w:ascii="GHEA Mariam" w:hAnsi="GHEA Mariam" w:cs="Sylfaen"/>
          <w:lang w:val="hy-AM"/>
        </w:rPr>
        <w:t xml:space="preserve"> թվականի դեկտեմբերրի </w:t>
      </w:r>
      <w:r>
        <w:rPr>
          <w:rFonts w:ascii="GHEA Mariam" w:hAnsi="GHEA Mariam" w:cs="Sylfaen"/>
          <w:lang w:val="hy-AM"/>
        </w:rPr>
        <w:t>2</w:t>
      </w:r>
      <w:r w:rsidRPr="003B27D9">
        <w:rPr>
          <w:rFonts w:ascii="GHEA Mariam" w:hAnsi="GHEA Mariam" w:cs="Sylfaen"/>
          <w:lang w:val="hy-AM"/>
        </w:rPr>
        <w:t xml:space="preserve">8-ի «Կապան </w:t>
      </w:r>
      <w:r>
        <w:rPr>
          <w:rFonts w:ascii="GHEA Mariam" w:hAnsi="GHEA Mariam" w:cs="Sylfaen"/>
          <w:lang w:val="hy-AM"/>
        </w:rPr>
        <w:t xml:space="preserve">համայնքի </w:t>
      </w:r>
      <w:r w:rsidRPr="003B27D9">
        <w:rPr>
          <w:rFonts w:ascii="GHEA Mariam" w:hAnsi="GHEA Mariam" w:cs="Sylfaen"/>
          <w:lang w:val="hy-AM"/>
        </w:rPr>
        <w:t>համայնքային ոչ առևտրային կազմակերպությունների աշխատակիցների թվաքանակը, հաստիքացուցակը և պաշտոնային դրույք</w:t>
      </w:r>
      <w:r>
        <w:rPr>
          <w:rFonts w:ascii="GHEA Mariam" w:hAnsi="GHEA Mariam" w:cs="Sylfaen"/>
          <w:lang w:val="hy-AM"/>
        </w:rPr>
        <w:t>աչափերը հաստատելու մասին» թիվ 8</w:t>
      </w:r>
      <w:r w:rsidRPr="003B27D9">
        <w:rPr>
          <w:rFonts w:ascii="GHEA Mariam" w:hAnsi="GHEA Mariam" w:cs="Sylfaen"/>
          <w:lang w:val="hy-AM"/>
        </w:rPr>
        <w:t>-Ա որոշման մեջ կատարել հետևյալ փոփոխությունները.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3B27D9">
        <w:rPr>
          <w:rFonts w:ascii="GHEA Mariam" w:hAnsi="GHEA Mariam" w:cs="Sylfaen"/>
          <w:lang w:val="hy-AM"/>
        </w:rPr>
        <w:t>1) Որոշման 1-ին կետի 1)-ին ենթակետով հաստատված «Թիվ 1 նախադպրոցական ուսումնական հաստատություն» ՀՈԱԿ աշխատակիցների թվաքանակը, հաստիքացուցակը և պաշտոնային դրույքաչափերը» N 1 հավելվածը շարադրել նոր խմբագրությամբ՝ համաձայն N 1 հավելվածի: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2) Որոշման 1-ին կետի 2</w:t>
      </w:r>
      <w:r w:rsidRPr="003B27D9">
        <w:rPr>
          <w:rFonts w:ascii="GHEA Mariam" w:hAnsi="GHEA Mariam" w:cs="Sylfaen"/>
          <w:lang w:val="hy-AM"/>
        </w:rPr>
        <w:t>)-</w:t>
      </w:r>
      <w:r>
        <w:rPr>
          <w:rFonts w:ascii="GHEA Mariam" w:hAnsi="GHEA Mariam" w:cs="Sylfaen"/>
          <w:lang w:val="hy-AM"/>
        </w:rPr>
        <w:t>րդ</w:t>
      </w:r>
      <w:r w:rsidRPr="003B27D9">
        <w:rPr>
          <w:rFonts w:ascii="GHEA Mariam" w:hAnsi="GHEA Mariam" w:cs="Sylfaen"/>
          <w:lang w:val="hy-AM"/>
        </w:rPr>
        <w:t xml:space="preserve"> ենթակետով հաստատված </w:t>
      </w:r>
      <w:r>
        <w:rPr>
          <w:rFonts w:ascii="GHEA Mariam" w:hAnsi="GHEA Mariam" w:cs="Sylfaen"/>
          <w:lang w:val="hy-AM"/>
        </w:rPr>
        <w:t xml:space="preserve">«Թիվ 2 նախադպրոցական ուսումնական հաստատություն» ՀՈԱԿ աշխատակիցների թվաքանակը, հաստիքացուցակը և պաշտոնային դրույքաչափերը» N 2 հավելվածը շարադրել նոր խմբագրությամբ՝ համաձայն N 2 հավելվածի: 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3) Որոշման 1-ին կետի 3</w:t>
      </w:r>
      <w:r w:rsidRPr="003B27D9">
        <w:rPr>
          <w:rFonts w:ascii="GHEA Mariam" w:hAnsi="GHEA Mariam" w:cs="Sylfaen"/>
          <w:lang w:val="hy-AM"/>
        </w:rPr>
        <w:t>)-</w:t>
      </w:r>
      <w:r>
        <w:rPr>
          <w:rFonts w:ascii="GHEA Mariam" w:hAnsi="GHEA Mariam" w:cs="Sylfaen"/>
          <w:lang w:val="hy-AM"/>
        </w:rPr>
        <w:t>րդ</w:t>
      </w:r>
      <w:r w:rsidRPr="003B27D9">
        <w:rPr>
          <w:rFonts w:ascii="GHEA Mariam" w:hAnsi="GHEA Mariam" w:cs="Sylfaen"/>
          <w:lang w:val="hy-AM"/>
        </w:rPr>
        <w:t xml:space="preserve"> ենթակետով հաստատված </w:t>
      </w:r>
      <w:r>
        <w:rPr>
          <w:rFonts w:ascii="GHEA Mariam" w:hAnsi="GHEA Mariam" w:cs="Sylfaen"/>
          <w:lang w:val="hy-AM"/>
        </w:rPr>
        <w:t xml:space="preserve">«Թիվ 4 նախադպրոցական ուսումնական հաստատություն» ՀՈԱԿ աշխատակիցների թվաքանակը, հաստիքացուցակը և պաշտոնային դրույքաչափերը» N 3 հավելվածը շարադրել նոր խմբագրությամբ՝ համաձայն N 3 հավելվածի: 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4) Որոշման 1-ին կետի 4</w:t>
      </w:r>
      <w:r w:rsidRPr="003B27D9">
        <w:rPr>
          <w:rFonts w:ascii="GHEA Mariam" w:hAnsi="GHEA Mariam" w:cs="Sylfaen"/>
          <w:lang w:val="hy-AM"/>
        </w:rPr>
        <w:t>)-</w:t>
      </w:r>
      <w:r>
        <w:rPr>
          <w:rFonts w:ascii="GHEA Mariam" w:hAnsi="GHEA Mariam" w:cs="Sylfaen"/>
          <w:lang w:val="hy-AM"/>
        </w:rPr>
        <w:t>րդ</w:t>
      </w:r>
      <w:r w:rsidRPr="003B27D9">
        <w:rPr>
          <w:rFonts w:ascii="GHEA Mariam" w:hAnsi="GHEA Mariam" w:cs="Sylfaen"/>
          <w:lang w:val="hy-AM"/>
        </w:rPr>
        <w:t xml:space="preserve"> ենթակետով հաստատված </w:t>
      </w:r>
      <w:r>
        <w:rPr>
          <w:rFonts w:ascii="GHEA Mariam" w:hAnsi="GHEA Mariam" w:cs="Sylfaen"/>
          <w:lang w:val="hy-AM"/>
        </w:rPr>
        <w:t xml:space="preserve">«Թիվ 5 նախադպրոցական ուսումնական հաստատություն» ՀՈԱԿ աշխատակիցների թվաքանակը, հաստիքացուցակը և պաշտոնային դրույքաչափերը» N 4 հավելվածը շարադրել նոր խմբագրությամբ՝ համաձայն N 4 հավելվածի: 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5) Որոշման 1-ին կետի 5</w:t>
      </w:r>
      <w:r w:rsidRPr="003B27D9">
        <w:rPr>
          <w:rFonts w:ascii="GHEA Mariam" w:hAnsi="GHEA Mariam" w:cs="Sylfaen"/>
          <w:lang w:val="hy-AM"/>
        </w:rPr>
        <w:t>)-</w:t>
      </w:r>
      <w:r>
        <w:rPr>
          <w:rFonts w:ascii="GHEA Mariam" w:hAnsi="GHEA Mariam" w:cs="Sylfaen"/>
          <w:lang w:val="hy-AM"/>
        </w:rPr>
        <w:t>րդ</w:t>
      </w:r>
      <w:r w:rsidRPr="003B27D9">
        <w:rPr>
          <w:rFonts w:ascii="GHEA Mariam" w:hAnsi="GHEA Mariam" w:cs="Sylfaen"/>
          <w:lang w:val="hy-AM"/>
        </w:rPr>
        <w:t xml:space="preserve"> ենթակետով հաստատված </w:t>
      </w:r>
      <w:r>
        <w:rPr>
          <w:rFonts w:ascii="GHEA Mariam" w:hAnsi="GHEA Mariam" w:cs="Sylfaen"/>
          <w:lang w:val="hy-AM"/>
        </w:rPr>
        <w:t xml:space="preserve">«Թիվ 6 նախադպրոցական ուսումնական հաստատություն» ՀՈԱԿ աշխատակիցների թվաքանակը, հաստիքացուցակը և պաշտոնային դրույքաչափերը» N 5 հավելվածը շարադրել նոր խմբագրությամբ՝ համաձայն N 5 հավելվածի: 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6) Որոշման 1-ին կետի 6</w:t>
      </w:r>
      <w:r w:rsidRPr="003B27D9">
        <w:rPr>
          <w:rFonts w:ascii="GHEA Mariam" w:hAnsi="GHEA Mariam" w:cs="Sylfaen"/>
          <w:lang w:val="hy-AM"/>
        </w:rPr>
        <w:t>)-</w:t>
      </w:r>
      <w:r>
        <w:rPr>
          <w:rFonts w:ascii="GHEA Mariam" w:hAnsi="GHEA Mariam" w:cs="Sylfaen"/>
          <w:lang w:val="hy-AM"/>
        </w:rPr>
        <w:t>րդ</w:t>
      </w:r>
      <w:r w:rsidRPr="003B27D9">
        <w:rPr>
          <w:rFonts w:ascii="GHEA Mariam" w:hAnsi="GHEA Mariam" w:cs="Sylfaen"/>
          <w:lang w:val="hy-AM"/>
        </w:rPr>
        <w:t xml:space="preserve"> ենթակետով հաստատված </w:t>
      </w:r>
      <w:r>
        <w:rPr>
          <w:rFonts w:ascii="GHEA Mariam" w:hAnsi="GHEA Mariam" w:cs="Sylfaen"/>
          <w:lang w:val="hy-AM"/>
        </w:rPr>
        <w:t xml:space="preserve">«Թիվ 7 նախադպրոցական ուսումնական հաստատություն» ՀՈԱԿ աշխատակիցների թվաքանակը, հաստիքացուցակը և պաշտոնային դրույքաչափերը» N 6 հավելվածը շարադրել նոր խմբագրությամբ՝ համաձայն N 6 հավելվածի: 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7) Որոշման 1-ին կետի 7</w:t>
      </w:r>
      <w:r w:rsidRPr="003B27D9">
        <w:rPr>
          <w:rFonts w:ascii="GHEA Mariam" w:hAnsi="GHEA Mariam" w:cs="Sylfaen"/>
          <w:lang w:val="hy-AM"/>
        </w:rPr>
        <w:t>)-</w:t>
      </w:r>
      <w:r>
        <w:rPr>
          <w:rFonts w:ascii="GHEA Mariam" w:hAnsi="GHEA Mariam" w:cs="Sylfaen"/>
          <w:lang w:val="hy-AM"/>
        </w:rPr>
        <w:t>րդ</w:t>
      </w:r>
      <w:r w:rsidRPr="003B27D9">
        <w:rPr>
          <w:rFonts w:ascii="GHEA Mariam" w:hAnsi="GHEA Mariam" w:cs="Sylfaen"/>
          <w:lang w:val="hy-AM"/>
        </w:rPr>
        <w:t xml:space="preserve"> ենթակետով հաստատված </w:t>
      </w:r>
      <w:r>
        <w:rPr>
          <w:rFonts w:ascii="GHEA Mariam" w:hAnsi="GHEA Mariam" w:cs="Sylfaen"/>
          <w:lang w:val="hy-AM"/>
        </w:rPr>
        <w:t xml:space="preserve">«Թիվ 8 նախադպրոցական ուսումնական հաստատություն» ՀՈԱԿ աշխատակիցների թվաքանակը, հաստիքացուցակը և պաշտոնային դրույքաչափերը» N 7 հավելվածը շարադրել նոր խմբագրությամբ՝ համաձայն N 7 հավելվածի: 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lastRenderedPageBreak/>
        <w:t>8) Որոշման 1-ին կետի 8</w:t>
      </w:r>
      <w:r w:rsidRPr="003B27D9">
        <w:rPr>
          <w:rFonts w:ascii="GHEA Mariam" w:hAnsi="GHEA Mariam" w:cs="Sylfaen"/>
          <w:lang w:val="hy-AM"/>
        </w:rPr>
        <w:t>)-</w:t>
      </w:r>
      <w:r>
        <w:rPr>
          <w:rFonts w:ascii="GHEA Mariam" w:hAnsi="GHEA Mariam" w:cs="Sylfaen"/>
          <w:lang w:val="hy-AM"/>
        </w:rPr>
        <w:t>րդ</w:t>
      </w:r>
      <w:r w:rsidRPr="003B27D9">
        <w:rPr>
          <w:rFonts w:ascii="GHEA Mariam" w:hAnsi="GHEA Mariam" w:cs="Sylfaen"/>
          <w:lang w:val="hy-AM"/>
        </w:rPr>
        <w:t xml:space="preserve"> ենթակետով հաստատված </w:t>
      </w:r>
      <w:r>
        <w:rPr>
          <w:rFonts w:ascii="GHEA Mariam" w:hAnsi="GHEA Mariam" w:cs="Sylfaen"/>
          <w:lang w:val="hy-AM"/>
        </w:rPr>
        <w:t xml:space="preserve">«Թիվ 9 նախադպրոցական ուսումնական հաստատություն» ՀՈԱԿ աշխատակիցների թվաքանակը, հաստիքացուցակը և պաշտոնային դրույքաչափերը» N 8 հավելվածը շարադրել նոր խմբագրությամբ՝ համաձայն N 8 հավելվածի: 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9) Որոշման 1-ին կետի 9</w:t>
      </w:r>
      <w:r w:rsidRPr="003B27D9">
        <w:rPr>
          <w:rFonts w:ascii="GHEA Mariam" w:hAnsi="GHEA Mariam" w:cs="Sylfaen"/>
          <w:lang w:val="hy-AM"/>
        </w:rPr>
        <w:t>)-</w:t>
      </w:r>
      <w:r>
        <w:rPr>
          <w:rFonts w:ascii="GHEA Mariam" w:hAnsi="GHEA Mariam" w:cs="Sylfaen"/>
          <w:lang w:val="hy-AM"/>
        </w:rPr>
        <w:t>րդ</w:t>
      </w:r>
      <w:r w:rsidRPr="003B27D9">
        <w:rPr>
          <w:rFonts w:ascii="GHEA Mariam" w:hAnsi="GHEA Mariam" w:cs="Sylfaen"/>
          <w:lang w:val="hy-AM"/>
        </w:rPr>
        <w:t xml:space="preserve"> ենթակետով հաստատված </w:t>
      </w:r>
      <w:r>
        <w:rPr>
          <w:rFonts w:ascii="GHEA Mariam" w:hAnsi="GHEA Mariam" w:cs="Sylfaen"/>
          <w:lang w:val="hy-AM"/>
        </w:rPr>
        <w:t xml:space="preserve">«Թիվ 10 նախադպրոցական ուսումնական հաստատություն» ՀՈԱԿ աշխատակիցների թվաքանակը, հաստիքացուցակը և պաշտոնային դրույքաչափերը» N 9 հավելվածը շարադրել նոր խմբագրությամբ՝ համաձայն N 9 հավելվածի: 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10) Որոշման 1-ին կետի 11</w:t>
      </w:r>
      <w:r w:rsidRPr="003B27D9">
        <w:rPr>
          <w:rFonts w:ascii="GHEA Mariam" w:hAnsi="GHEA Mariam" w:cs="Sylfaen"/>
          <w:lang w:val="hy-AM"/>
        </w:rPr>
        <w:t>)-</w:t>
      </w:r>
      <w:r>
        <w:rPr>
          <w:rFonts w:ascii="GHEA Mariam" w:hAnsi="GHEA Mariam" w:cs="Sylfaen"/>
          <w:lang w:val="hy-AM"/>
        </w:rPr>
        <w:t>րդ</w:t>
      </w:r>
      <w:r w:rsidRPr="003B27D9">
        <w:rPr>
          <w:rFonts w:ascii="GHEA Mariam" w:hAnsi="GHEA Mariam" w:cs="Sylfaen"/>
          <w:lang w:val="hy-AM"/>
        </w:rPr>
        <w:t xml:space="preserve"> ենթակետով հաստատված </w:t>
      </w:r>
      <w:r>
        <w:rPr>
          <w:rFonts w:ascii="GHEA Mariam" w:hAnsi="GHEA Mariam" w:cs="Sylfaen"/>
          <w:lang w:val="hy-AM"/>
        </w:rPr>
        <w:t xml:space="preserve">«Թիվ 12 նախադպրոցական ուսումնական հաստատություն» ՀՈԱԿ աշխատակիցների թվաքանակը, հաստիքացուցակը և պաշտոնային դրույքաչափերը» N 11 հավելվածը շարադրել նոր խմբագրությամբ՝ համաձայն N 10 հավելվածի: 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11) Որոշման 1-ին կետի 12</w:t>
      </w:r>
      <w:r w:rsidRPr="003B27D9">
        <w:rPr>
          <w:rFonts w:ascii="GHEA Mariam" w:hAnsi="GHEA Mariam" w:cs="Sylfaen"/>
          <w:lang w:val="hy-AM"/>
        </w:rPr>
        <w:t>)-</w:t>
      </w:r>
      <w:r>
        <w:rPr>
          <w:rFonts w:ascii="GHEA Mariam" w:hAnsi="GHEA Mariam" w:cs="Sylfaen"/>
          <w:lang w:val="hy-AM"/>
        </w:rPr>
        <w:t>րդ</w:t>
      </w:r>
      <w:r w:rsidRPr="003B27D9">
        <w:rPr>
          <w:rFonts w:ascii="GHEA Mariam" w:hAnsi="GHEA Mariam" w:cs="Sylfaen"/>
          <w:lang w:val="hy-AM"/>
        </w:rPr>
        <w:t xml:space="preserve"> ենթակետով հաստատված </w:t>
      </w:r>
      <w:r>
        <w:rPr>
          <w:rFonts w:ascii="GHEA Mariam" w:hAnsi="GHEA Mariam" w:cs="Sylfaen"/>
          <w:lang w:val="hy-AM"/>
        </w:rPr>
        <w:t xml:space="preserve">«Թիվ 13 նախադպրոցական ուսումնական հաստատություն» ՀՈԱԿ աշխատակիցների թվաքանակը, հաստիքացուցակը և պաշտոնային դրույքաչափերը» N 12 հավելվածը շարադրել նոր խմբագրությամբ՝ համաձայն N 11 հավելվածի: </w:t>
      </w:r>
    </w:p>
    <w:p w:rsidR="008B17C4" w:rsidRDefault="008B17C4" w:rsidP="008B17C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12) Որոշման 1-ին կետի 24</w:t>
      </w:r>
      <w:r w:rsidRPr="003B27D9">
        <w:rPr>
          <w:rFonts w:ascii="GHEA Mariam" w:hAnsi="GHEA Mariam" w:cs="Sylfaen"/>
          <w:lang w:val="hy-AM"/>
        </w:rPr>
        <w:t>)-</w:t>
      </w:r>
      <w:r>
        <w:rPr>
          <w:rFonts w:ascii="GHEA Mariam" w:hAnsi="GHEA Mariam" w:cs="Sylfaen"/>
          <w:lang w:val="hy-AM"/>
        </w:rPr>
        <w:t>րդ</w:t>
      </w:r>
      <w:r w:rsidRPr="003B27D9">
        <w:rPr>
          <w:rFonts w:ascii="GHEA Mariam" w:hAnsi="GHEA Mariam" w:cs="Sylfaen"/>
          <w:lang w:val="hy-AM"/>
        </w:rPr>
        <w:t xml:space="preserve"> ենթակետով հաստատված </w:t>
      </w:r>
      <w:r>
        <w:rPr>
          <w:rFonts w:ascii="GHEA Mariam" w:hAnsi="GHEA Mariam" w:cs="Sylfaen"/>
          <w:lang w:val="hy-AM"/>
        </w:rPr>
        <w:t>«Մարմնամարզության մանկապատանեկան մարզադպրոց» ՀՈԱԿ աշխատակիցների թվաքանակը, հաստիքացուցակը և պաշտոնային դրույքաչափերը»՝</w:t>
      </w:r>
      <w:r w:rsidRPr="003B27D9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N 24 հավելվածը շարադրել նոր խմբագրությամբ՝ համաձայն N 12 հավելվածի: </w:t>
      </w:r>
    </w:p>
    <w:p w:rsidR="008B17C4" w:rsidRDefault="008B17C4" w:rsidP="008B17C4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Sylfaen" w:hAnsi="Sylfaen"/>
          <w:lang w:val="hy-AM"/>
        </w:rPr>
      </w:pPr>
    </w:p>
    <w:p w:rsidR="008B17C4" w:rsidRDefault="008B17C4" w:rsidP="008B17C4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Sylfaen" w:hAnsi="Sylfaen"/>
          <w:lang w:val="hy-AM"/>
        </w:rPr>
      </w:pPr>
    </w:p>
    <w:p w:rsidR="008B17C4" w:rsidRPr="00ED5DFB" w:rsidRDefault="008B17C4" w:rsidP="008B17C4">
      <w:pPr>
        <w:pStyle w:val="NoSpacing"/>
        <w:ind w:left="720"/>
        <w:jc w:val="both"/>
        <w:rPr>
          <w:rFonts w:ascii="GHEA Mariam" w:hAnsi="GHEA Mariam"/>
          <w:b/>
          <w:i/>
          <w:lang w:val="pt-BR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  <w:t>ԱՇՈՏ ՀԱՅՐԱՊԵՏՅԱՆ</w:t>
      </w:r>
    </w:p>
    <w:p w:rsidR="00520846" w:rsidRDefault="00520846"/>
    <w:sectPr w:rsidR="00520846" w:rsidSect="008B17C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17C4"/>
    <w:rsid w:val="003B6E19"/>
    <w:rsid w:val="00520846"/>
    <w:rsid w:val="008B17C4"/>
    <w:rsid w:val="009905A3"/>
    <w:rsid w:val="00BC6C3C"/>
    <w:rsid w:val="00DA7C54"/>
    <w:rsid w:val="00E7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C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B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1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Company>STFC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2018-05-08T12:55:00Z</dcterms:created>
  <dcterms:modified xsi:type="dcterms:W3CDTF">2018-05-08T14:15:00Z</dcterms:modified>
</cp:coreProperties>
</file>