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3C" w:rsidRPr="00ED5DFB" w:rsidRDefault="00DC6E3C" w:rsidP="00DC6E3C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DC6E3C" w:rsidRPr="00ED5DFB" w:rsidRDefault="00DC6E3C" w:rsidP="00DC6E3C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DC6E3C" w:rsidRPr="00ED5DFB" w:rsidRDefault="00DC6E3C" w:rsidP="00DC6E3C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DC6E3C" w:rsidRPr="005205DE" w:rsidRDefault="00DC6E3C" w:rsidP="00DC6E3C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4B799E">
        <w:rPr>
          <w:rFonts w:ascii="GHEA Grapalat" w:hAnsi="GHEA Grapalat" w:cs="GHEA Grapalat"/>
          <w:b/>
          <w:bCs/>
          <w:iCs/>
          <w:lang w:val="hy-AM"/>
        </w:rPr>
        <w:t>,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ԳՈՐԾԱՐԱՆԱՅԻՆ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>
        <w:rPr>
          <w:rFonts w:ascii="GHEA Grapalat" w:hAnsi="GHEA Grapalat" w:cs="GHEA Grapalat"/>
          <w:b/>
          <w:bCs/>
          <w:iCs/>
          <w:lang w:val="hy-AM"/>
        </w:rPr>
        <w:t>3/20 ՀԱՍՑԵՈՒՄ</w:t>
      </w:r>
      <w:r w:rsidRPr="0059703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5205DE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 xml:space="preserve">015 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ՀԱՍԱՐԱԿԱԿԱՆ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DC6E3C" w:rsidRPr="005205DE" w:rsidRDefault="00DC6E3C" w:rsidP="00DC6E3C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DC6E3C" w:rsidRPr="005205DE" w:rsidRDefault="00DC6E3C" w:rsidP="00DC6E3C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DC6E3C" w:rsidRDefault="00DC6E3C" w:rsidP="00DC6E3C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5205DE">
        <w:rPr>
          <w:rFonts w:ascii="GHEA Grapalat" w:hAnsi="GHEA Grapalat"/>
          <w:lang w:val="pt-BR"/>
        </w:rPr>
        <w:t>1.</w:t>
      </w:r>
      <w:r w:rsidRPr="005205DE">
        <w:rPr>
          <w:rFonts w:ascii="GHEA Grapalat" w:hAnsi="GHEA Grapalat" w:cs="GHEA Grapalat"/>
          <w:lang w:val="hy-AM"/>
        </w:rPr>
        <w:t>Հ</w:t>
      </w:r>
      <w:r>
        <w:rPr>
          <w:rFonts w:ascii="GHEA Grapalat" w:hAnsi="GHEA Grapalat" w:cs="GHEA Grapalat"/>
          <w:lang w:val="hy-AM"/>
        </w:rPr>
        <w:t>ամայնքի վարչական տարածքում, հ</w:t>
      </w:r>
      <w:r w:rsidRPr="005205DE">
        <w:rPr>
          <w:rFonts w:ascii="GHEA Grapalat" w:hAnsi="GHEA Grapalat" w:cs="GHEA Grapalat"/>
          <w:lang w:val="hy-AM"/>
        </w:rPr>
        <w:t>ամայնքային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սեփականություն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հանդիսացող, </w:t>
      </w:r>
      <w:r>
        <w:rPr>
          <w:rFonts w:ascii="GHEA Grapalat" w:hAnsi="GHEA Grapalat" w:cs="GHEA Grapalat"/>
          <w:lang w:val="hy-AM"/>
        </w:rPr>
        <w:t>համայնքի Կապան քաղաքի Գործարանային</w:t>
      </w:r>
      <w:r w:rsidRPr="005205DE">
        <w:rPr>
          <w:rFonts w:ascii="GHEA Grapalat" w:hAnsi="GHEA Grapalat" w:cs="GHEA Grapalat"/>
          <w:lang w:val="hy-AM"/>
        </w:rPr>
        <w:t xml:space="preserve"> փողոցի  թիվ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3/20 հասցեում գտնվող,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բնակավայրերի նշանակության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հասարակական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5205DE">
        <w:rPr>
          <w:rFonts w:ascii="Sylfaen" w:hAnsi="Sylfaen" w:cs="Sylfaen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 xml:space="preserve"> հողերից </w:t>
      </w:r>
      <w:r w:rsidRPr="005205DE">
        <w:rPr>
          <w:rFonts w:ascii="GHEA Grapalat" w:hAnsi="GHEA Grapalat" w:cs="GHEA Grapalat"/>
          <w:bCs/>
          <w:iCs/>
          <w:lang w:val="pt-BR"/>
        </w:rPr>
        <w:t>0.</w:t>
      </w:r>
      <w:r w:rsidRPr="005205DE">
        <w:rPr>
          <w:rFonts w:ascii="GHEA Grapalat" w:hAnsi="GHEA Grapalat" w:cs="GHEA Grapalat"/>
          <w:bCs/>
          <w:iCs/>
          <w:lang w:val="hy-AM"/>
        </w:rPr>
        <w:t>0</w:t>
      </w:r>
      <w:r>
        <w:rPr>
          <w:rFonts w:ascii="GHEA Grapalat" w:hAnsi="GHEA Grapalat" w:cs="GHEA Grapalat"/>
          <w:bCs/>
          <w:iCs/>
          <w:lang w:val="hy-AM"/>
        </w:rPr>
        <w:t>15</w:t>
      </w:r>
      <w:r w:rsidRPr="005205DE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Cs/>
          <w:iCs/>
          <w:lang w:val="pt-BR"/>
        </w:rPr>
        <w:t>հա</w:t>
      </w:r>
      <w:r w:rsidRPr="005205DE">
        <w:rPr>
          <w:rFonts w:ascii="GHEA Grapalat" w:hAnsi="GHEA Grapalat" w:cs="GHEA Grapalat"/>
          <w:lang w:val="pt-BR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հողամասը</w:t>
      </w:r>
      <w:r w:rsidRPr="005205DE">
        <w:rPr>
          <w:rFonts w:ascii="GHEA Grapalat" w:hAnsi="GHEA Grapalat" w:cs="GHEA Grapalat"/>
          <w:lang w:val="pt-BR"/>
        </w:rPr>
        <w:t xml:space="preserve"> /</w:t>
      </w:r>
      <w:r w:rsidRPr="005205DE">
        <w:rPr>
          <w:rFonts w:ascii="GHEA Grapalat" w:hAnsi="GHEA Grapalat" w:cs="GHEA Grapalat"/>
          <w:lang w:val="hy-AM"/>
        </w:rPr>
        <w:t>ծածկագիր</w:t>
      </w:r>
      <w:r w:rsidRPr="005205DE">
        <w:rPr>
          <w:rFonts w:ascii="GHEA Grapalat" w:hAnsi="GHEA Grapalat" w:cs="GHEA Grapalat"/>
          <w:lang w:val="pt-BR"/>
        </w:rPr>
        <w:t xml:space="preserve"> 09-001-</w:t>
      </w:r>
      <w:r>
        <w:rPr>
          <w:rFonts w:ascii="GHEA Grapalat" w:hAnsi="GHEA Grapalat" w:cs="GHEA Grapalat"/>
          <w:lang w:val="hy-AM"/>
        </w:rPr>
        <w:t>0556-0010</w:t>
      </w:r>
      <w:r w:rsidRPr="005205DE">
        <w:rPr>
          <w:rFonts w:ascii="GHEA Grapalat" w:hAnsi="GHEA Grapalat" w:cs="GHEA Grapalat"/>
          <w:lang w:val="hy-AM"/>
        </w:rPr>
        <w:t>/</w:t>
      </w:r>
      <w:r w:rsidRPr="005205DE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հասարակական</w:t>
      </w:r>
      <w:r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GHEA Grapalat"/>
          <w:lang w:val="hy-AM"/>
        </w:rPr>
        <w:t>կառուցապատման</w:t>
      </w:r>
      <w:r w:rsidRPr="00F41787">
        <w:rPr>
          <w:rFonts w:ascii="GHEA Grapalat" w:hAnsi="GHEA Grapalat"/>
          <w:lang w:val="hy-AM"/>
        </w:rPr>
        <w:t xml:space="preserve"> նպատակով (</w:t>
      </w:r>
      <w:r>
        <w:rPr>
          <w:rFonts w:ascii="GHEA Grapalat" w:hAnsi="GHEA Grapalat"/>
          <w:lang w:val="hy-AM"/>
        </w:rPr>
        <w:t xml:space="preserve">ավտոտեխսպասարկման կայան </w:t>
      </w:r>
      <w:r w:rsidRPr="00F41787">
        <w:rPr>
          <w:rFonts w:ascii="GHEA Grapalat" w:hAnsi="GHEA Grapalat" w:cs="Sylfaen"/>
          <w:lang w:val="hy-AM"/>
        </w:rPr>
        <w:t>կառուցելու) աճուրդով վաճառել</w:t>
      </w:r>
      <w:r w:rsidRPr="00F41787">
        <w:rPr>
          <w:rFonts w:ascii="GHEA Grapalat" w:hAnsi="GHEA Grapalat"/>
          <w:lang w:val="pt-BR"/>
        </w:rPr>
        <w:t xml:space="preserve">` </w:t>
      </w:r>
      <w:r w:rsidRPr="00F41787">
        <w:rPr>
          <w:rFonts w:ascii="GHEA Grapalat" w:hAnsi="GHEA Grapalat" w:cs="Sylfaen"/>
          <w:lang w:val="hy-AM"/>
        </w:rPr>
        <w:t>մեկնարկային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Sylfaen"/>
          <w:lang w:val="hy-AM"/>
        </w:rPr>
        <w:t>գին</w:t>
      </w:r>
      <w:r w:rsidRPr="00F41787">
        <w:rPr>
          <w:rFonts w:ascii="GHEA Grapalat" w:hAnsi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>սահմանելով</w:t>
      </w:r>
      <w:r w:rsidRPr="00F41787">
        <w:rPr>
          <w:rFonts w:ascii="GHEA Grapalat" w:hAnsi="GHEA Grapalat" w:cs="GHEA Grapalat"/>
          <w:lang w:val="pt-BR"/>
        </w:rPr>
        <w:t xml:space="preserve"> </w:t>
      </w:r>
      <w:r w:rsidRPr="00F41787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243000</w:t>
      </w:r>
      <w:r w:rsidRPr="00F41787">
        <w:rPr>
          <w:rFonts w:ascii="GHEA Grapalat" w:hAnsi="GHEA Grapalat" w:cs="GHEA Grapalat"/>
          <w:lang w:val="hy-AM"/>
        </w:rPr>
        <w:t>,0</w:t>
      </w:r>
      <w:r w:rsidRPr="00F41787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>երկու հարյուր քառա</w:t>
      </w:r>
      <w:r w:rsidRPr="00F41787">
        <w:rPr>
          <w:rFonts w:ascii="GHEA Grapalat" w:hAnsi="GHEA Grapalat" w:cs="GHEA Grapalat"/>
          <w:lang w:val="hy-AM"/>
        </w:rPr>
        <w:t>սուն</w:t>
      </w:r>
      <w:r>
        <w:rPr>
          <w:rFonts w:ascii="GHEA Grapalat" w:hAnsi="GHEA Grapalat" w:cs="GHEA Grapalat"/>
          <w:lang w:val="hy-AM"/>
        </w:rPr>
        <w:t>երեք</w:t>
      </w:r>
      <w:r w:rsidRPr="00F41787">
        <w:rPr>
          <w:rFonts w:ascii="GHEA Grapalat" w:hAnsi="GHEA Grapalat" w:cs="GHEA Grapalat"/>
          <w:lang w:val="hy-AM"/>
        </w:rPr>
        <w:t xml:space="preserve"> հազար</w:t>
      </w:r>
      <w:r w:rsidRPr="005205DE">
        <w:rPr>
          <w:rFonts w:ascii="GHEA Grapalat" w:hAnsi="GHEA Grapalat" w:cs="GHEA Grapalat"/>
          <w:lang w:val="pt-BR"/>
        </w:rPr>
        <w:t xml:space="preserve">/ </w:t>
      </w:r>
      <w:r w:rsidRPr="005205DE">
        <w:rPr>
          <w:rFonts w:ascii="GHEA Grapalat" w:hAnsi="GHEA Grapalat" w:cs="GHEA Grapalat"/>
          <w:lang w:val="hy-AM"/>
        </w:rPr>
        <w:t>դրամ</w:t>
      </w:r>
      <w:r w:rsidRPr="005205DE">
        <w:rPr>
          <w:rFonts w:ascii="GHEA Grapalat" w:hAnsi="GHEA Grapalat" w:cs="GHEA Grapalat"/>
          <w:lang w:val="pt-BR"/>
        </w:rPr>
        <w:t xml:space="preserve">: </w:t>
      </w:r>
      <w:r>
        <w:rPr>
          <w:rFonts w:ascii="GHEA Grapalat" w:hAnsi="GHEA Grapalat" w:cs="GHEA Grapalat"/>
          <w:lang w:val="hy-AM"/>
        </w:rPr>
        <w:tab/>
      </w:r>
    </w:p>
    <w:p w:rsidR="00DC6E3C" w:rsidRDefault="00DC6E3C" w:rsidP="00DC6E3C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5205DE">
        <w:rPr>
          <w:rFonts w:ascii="GHEA Grapalat" w:hAnsi="GHEA Grapalat"/>
          <w:lang w:val="hy-AM"/>
        </w:rPr>
        <w:t>2.</w:t>
      </w:r>
      <w:r w:rsidRPr="005205DE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 ղեկավարին՝ ս</w:t>
      </w:r>
      <w:r w:rsidRPr="005205DE">
        <w:rPr>
          <w:rFonts w:ascii="GHEA Grapalat" w:hAnsi="GHEA Grapalat" w:cs="Sylfaen"/>
          <w:lang w:val="hy-AM"/>
        </w:rPr>
        <w:t>ույն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որոշումից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բխող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գործառույթներն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իրականացնել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օրենսդրությամբ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սահմանված</w:t>
      </w:r>
      <w:r w:rsidRPr="005205DE">
        <w:rPr>
          <w:rFonts w:ascii="GHEA Grapalat" w:hAnsi="GHEA Grapalat" w:cs="Sylfaen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կարգով</w:t>
      </w:r>
      <w:r w:rsidRPr="005205DE">
        <w:rPr>
          <w:rFonts w:ascii="GHEA Grapalat" w:hAnsi="GHEA Grapalat" w:cs="Sylfaen"/>
          <w:lang w:val="pt-BR"/>
        </w:rPr>
        <w:t>:</w:t>
      </w:r>
    </w:p>
    <w:p w:rsidR="00DC6E3C" w:rsidRPr="00597034" w:rsidRDefault="00DC6E3C" w:rsidP="00DC6E3C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DC6E3C" w:rsidRPr="005205DE" w:rsidRDefault="00DC6E3C" w:rsidP="00DC6E3C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pt-BR"/>
        </w:rPr>
      </w:pPr>
    </w:p>
    <w:p w:rsidR="00DC6E3C" w:rsidRPr="005205DE" w:rsidRDefault="00DC6E3C" w:rsidP="00DC6E3C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DC6E3C" w:rsidRPr="005205DE" w:rsidRDefault="00DC6E3C" w:rsidP="00DC6E3C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/>
          <w:b/>
          <w:i/>
          <w:lang w:val="hy-AM"/>
        </w:rPr>
        <w:tab/>
      </w:r>
      <w:r w:rsidRPr="005205DE">
        <w:rPr>
          <w:rFonts w:ascii="GHEA Mariam" w:hAnsi="GHEA Mariam" w:cs="Sylfaen"/>
          <w:b/>
          <w:i/>
          <w:lang w:val="hy-AM"/>
        </w:rPr>
        <w:t>ԱՇՈՏ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ՀԱՅՐԱՊԵՏՅԱՆ</w:t>
      </w:r>
    </w:p>
    <w:p w:rsidR="00520846" w:rsidRDefault="00520846"/>
    <w:sectPr w:rsidR="00520846" w:rsidSect="0052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6E3C"/>
    <w:rsid w:val="003B6E19"/>
    <w:rsid w:val="00520846"/>
    <w:rsid w:val="00BC6C3C"/>
    <w:rsid w:val="00DA7C54"/>
    <w:rsid w:val="00DC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DC6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STFC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2018-05-08T13:37:00Z</dcterms:created>
  <dcterms:modified xsi:type="dcterms:W3CDTF">2018-05-08T13:37:00Z</dcterms:modified>
</cp:coreProperties>
</file>