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F0" w:rsidRDefault="004E0AF0" w:rsidP="00E5175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E0AF0" w:rsidRDefault="004E0AF0" w:rsidP="00E5175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A5E28" w:rsidRPr="00DA1DF3" w:rsidRDefault="001A5E28" w:rsidP="00E5175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A1DF3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E51750" w:rsidRPr="00DA1DF3" w:rsidRDefault="001A5E28" w:rsidP="00276907">
      <w:pPr>
        <w:pStyle w:val="NoSpacing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A1DF3">
        <w:rPr>
          <w:rFonts w:ascii="GHEA Mariam" w:hAnsi="GHEA Mariam"/>
          <w:sz w:val="24"/>
          <w:szCs w:val="24"/>
          <w:lang w:val="hy-AM"/>
        </w:rPr>
        <w:t>«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ԿԱՊԱՆ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ՀԱՄԱՅՆՔԻ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ՇՐՋԱԿԱ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ՄԻՋԱՎԱՅՐԻ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ԵՎ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ԲՆԱԿՉՈՒԹՅԱՆ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ԱՌՈՂՋՈՒԹՅԱՆ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ՊԱՀՊԱՆՄԱՆ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201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9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ԹՎԱԿԱՆԻ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ԾՐԱԳԻՐԸ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ՀԱՍՏԱՏԵԼՈՒ</w:t>
      </w:r>
      <w:r w:rsidR="00276907" w:rsidRPr="00DA1DF3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="00276907" w:rsidRPr="00DA1DF3">
        <w:rPr>
          <w:rStyle w:val="Strong"/>
          <w:rFonts w:ascii="GHEA Mariam" w:hAnsi="GHEA Mariam"/>
          <w:sz w:val="24"/>
          <w:szCs w:val="24"/>
          <w:lang w:val="hy-AM"/>
        </w:rPr>
        <w:t>ՄԱՍԻՆ</w:t>
      </w:r>
      <w:r w:rsidRPr="00DA1DF3">
        <w:rPr>
          <w:rFonts w:ascii="GHEA Mariam" w:hAnsi="GHEA Mariam"/>
          <w:sz w:val="24"/>
          <w:szCs w:val="24"/>
          <w:lang w:val="hy-AM"/>
        </w:rPr>
        <w:t>»</w:t>
      </w:r>
      <w:r w:rsidRPr="00DA1DF3">
        <w:rPr>
          <w:rFonts w:ascii="GHEA Mariam" w:hAnsi="GHEA Mariam"/>
          <w:b/>
          <w:sz w:val="24"/>
          <w:szCs w:val="24"/>
          <w:lang w:val="hy-AM"/>
        </w:rPr>
        <w:t xml:space="preserve"> ԿԱՊԱՆ ՀԱՄԱՅՆՔԻ ԱՎԱԳԱՆՈՒ ՈՐՈՇՄԱՆ ՆԱԽԱԳԾԻ ԸՆԴՈՒՆՄԱՆ</w:t>
      </w:r>
    </w:p>
    <w:p w:rsidR="00276907" w:rsidRPr="002E76F8" w:rsidRDefault="00276907" w:rsidP="00276907">
      <w:pPr>
        <w:pStyle w:val="NoSpacing"/>
        <w:jc w:val="center"/>
        <w:rPr>
          <w:rFonts w:ascii="GHEA Grapalat" w:hAnsi="GHEA Grapalat"/>
          <w:sz w:val="24"/>
          <w:szCs w:val="24"/>
          <w:lang w:val="hy-AM"/>
        </w:rPr>
      </w:pPr>
    </w:p>
    <w:p w:rsidR="00DA1DF3" w:rsidRDefault="00900693" w:rsidP="00DA1DF3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DA1DF3" w:rsidRPr="00092B5B">
        <w:rPr>
          <w:rFonts w:ascii="GHEA Mariam" w:hAnsi="GHEA Mariam"/>
          <w:sz w:val="24"/>
          <w:szCs w:val="24"/>
          <w:lang w:val="hy-AM"/>
        </w:rPr>
        <w:t xml:space="preserve">Սույն նախագծի ընդունման անհրաժեշտությունը բխում է </w:t>
      </w:r>
      <w:r w:rsidR="00DA1DF3">
        <w:rPr>
          <w:rFonts w:ascii="GHEA Mariam" w:hAnsi="GHEA Mariam"/>
          <w:sz w:val="24"/>
          <w:szCs w:val="24"/>
          <w:lang w:val="hy-AM"/>
        </w:rPr>
        <w:t>«Ընկերությունների կողմից վճարվող բնապահպանական հարկի նպատակային օգտագործման մասին» օրենքի, ՀՀ կառավարության 2002 թվականի սեպտեմբերի 26-ի N 1544-Ն և 2014 թվականի փետրվարի 27-ի N 197-Ն որոշումների</w:t>
      </w:r>
      <w:r w:rsidR="00DA1DF3" w:rsidRPr="00092B5B">
        <w:rPr>
          <w:rFonts w:ascii="GHEA Mariam" w:hAnsi="GHEA Mariam"/>
          <w:sz w:val="24"/>
          <w:szCs w:val="24"/>
          <w:lang w:val="hy-AM"/>
        </w:rPr>
        <w:t xml:space="preserve"> պահանջներից:</w:t>
      </w:r>
      <w:r w:rsidR="00DA1DF3">
        <w:rPr>
          <w:rFonts w:ascii="GHEA Mariam" w:hAnsi="GHEA Mariam"/>
          <w:sz w:val="24"/>
          <w:szCs w:val="24"/>
          <w:lang w:val="hy-AM"/>
        </w:rPr>
        <w:t xml:space="preserve"> Որոշման ընդունումը պայմանավորված է Կապան համայնքի շրջակա միջավայրի և բնակչության առողջության պահպանման անհրաժշետությամբ: </w:t>
      </w:r>
    </w:p>
    <w:p w:rsidR="00DA1DF3" w:rsidRDefault="00DA1DF3" w:rsidP="00DA1DF3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Ծրագիրն՝ որպես միջոցառում, արժանացել է համայնքի ավագանու հավանությանը և ընդգրկված է համայնքի հնգամյա ծրագրում: Այն քննարկվել է աշխատանքային խմբի հետ, ինչպես նաև ներկայացվել է հանրությանը հանրային քննարկման ընթացքում:  </w:t>
      </w:r>
    </w:p>
    <w:p w:rsidR="00DA1DF3" w:rsidRPr="00261CCE" w:rsidRDefault="00DA1DF3" w:rsidP="00DA1DF3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Հարկ է նշել, որ օրենքով սահմանված կարգով ծրագիրը համաձայնեցված է լիազորված մարմինների՝ ՀՀ Բնապահպանության և Առողջապահության նախարարությունների հետ: </w:t>
      </w:r>
    </w:p>
    <w:p w:rsidR="00DA1DF3" w:rsidRPr="00DA1DF3" w:rsidRDefault="00DA1DF3" w:rsidP="00DA1DF3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4E0AF0" w:rsidRDefault="004E0AF0" w:rsidP="001A5E2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51901" w:rsidRDefault="00B51901" w:rsidP="001A5E2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A1DF3" w:rsidRPr="002F435A" w:rsidRDefault="00DA1DF3" w:rsidP="00DA1DF3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F435A">
        <w:rPr>
          <w:rFonts w:ascii="GHEA Mariam" w:hAnsi="GHEA Mariam"/>
          <w:b/>
          <w:sz w:val="24"/>
          <w:szCs w:val="24"/>
          <w:lang w:val="hy-AM"/>
        </w:rPr>
        <w:t xml:space="preserve">ՏԵՂԵԿԱՆՔ </w:t>
      </w:r>
    </w:p>
    <w:p w:rsidR="00DA1DF3" w:rsidRPr="002F435A" w:rsidRDefault="00DA1DF3" w:rsidP="00DA1DF3">
      <w:pPr>
        <w:pStyle w:val="NoSpacing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F435A">
        <w:rPr>
          <w:rFonts w:ascii="GHEA Mariam" w:hAnsi="GHEA Mariam"/>
          <w:sz w:val="24"/>
          <w:szCs w:val="24"/>
          <w:lang w:val="hy-AM"/>
        </w:rPr>
        <w:t>«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ԿԱՊԱՆ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ՀԱՄԱՅՆՔԻ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ՇՐՋԱԿԱ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ՄԻՋԱՎԱՅՐԻ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ԵՎ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ԲՆԱԿՉՈՒԹՅԱՆ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ԱՌՈՂՋՈՒԹՅԱՆ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ՊԱՀՊԱՆՄԱՆ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201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9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ԹՎԱԿԱՆԻ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ԾՐԱԳԻՐԸ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ՀԱՍՏԱՏԵԼՈՒ</w:t>
      </w:r>
      <w:r w:rsidRPr="002F435A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2F435A">
        <w:rPr>
          <w:rStyle w:val="Strong"/>
          <w:rFonts w:ascii="GHEA Mariam" w:hAnsi="GHEA Mariam"/>
          <w:sz w:val="24"/>
          <w:szCs w:val="24"/>
          <w:lang w:val="hy-AM"/>
        </w:rPr>
        <w:t>ՄԱՍԻՆ</w:t>
      </w:r>
      <w:r w:rsidRPr="002F435A">
        <w:rPr>
          <w:rFonts w:ascii="GHEA Mariam" w:hAnsi="GHEA Mariam"/>
          <w:sz w:val="24"/>
          <w:szCs w:val="24"/>
          <w:lang w:val="hy-AM"/>
        </w:rPr>
        <w:t>»</w:t>
      </w:r>
      <w:r w:rsidRPr="002F435A">
        <w:rPr>
          <w:rFonts w:ascii="GHEA Mariam" w:hAnsi="GHEA Mariam"/>
          <w:b/>
          <w:sz w:val="24"/>
          <w:szCs w:val="24"/>
          <w:lang w:val="hy-AM"/>
        </w:rPr>
        <w:t xml:space="preserve"> ԿԱՊԱՆ ՀԱՄԱՅՆՔԻ ԱՎԱԳԱՆՈՒ ՈՐՈՇՄԱՆ ՆԱԽԱԳԾԻ ԸՆԴՈՒՆՄԱՆ</w:t>
      </w:r>
      <w:r w:rsidRPr="00DA1D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1DF3">
        <w:rPr>
          <w:rFonts w:ascii="GHEA Mariam" w:hAnsi="GHEA Mariam"/>
          <w:b/>
          <w:sz w:val="24"/>
          <w:szCs w:val="24"/>
          <w:lang w:val="hy-AM"/>
        </w:rPr>
        <w:t>ԿԱՊԱԿՑՈՒԹՅԱՄԲ ԿԱՊԱՆ ՀԱՄԱՅՆՔԻ ԲՅՈՒՋԵՈՒՄ ԵԿԱՄՈՒՏՆԵՐԻ ԵՎ ԾԱԽՍԵՐԻ ԱՎԵԼԱՑՄԱՆ ԿԱՄ ՆՎԱԶԵՑՄԱՆ ՄԱՍԻՆ</w:t>
      </w:r>
    </w:p>
    <w:p w:rsidR="00DA1DF3" w:rsidRPr="00092B5B" w:rsidRDefault="00DA1DF3" w:rsidP="00DA1DF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</w:p>
    <w:p w:rsidR="00DA1DF3" w:rsidRPr="00DA1DF3" w:rsidRDefault="00DA1DF3" w:rsidP="00DA1DF3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Ծրագիրը կնպաստի պետության կողմից տրամադրվող 16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438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400 դրամի, համայնքի կողմից նախատեսվող 650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000 դրամի և այլ ֆինանսավորման աղբյուրների կողմից նախատեսվող 4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741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730 դրամի առավել նպատակային և արդյունավետ օգտագործմանը՝ Կապան համայնքի բնակչության կյանքի համար առողջ միջավայր ստեղծելու նպատակով: Նախատեսվում է իրականացնել 21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830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130 դրամի աշխատանքներ, որից 17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438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400 դրամը՝ բնապահպանական ծրագրերի մասով, 4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391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730 դրամ՝ առողջապահական միջոցառումների համար:</w:t>
      </w:r>
    </w:p>
    <w:p w:rsidR="00967982" w:rsidRPr="00092B5B" w:rsidRDefault="00967982" w:rsidP="00967982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967982" w:rsidRPr="00092B5B" w:rsidRDefault="00967982" w:rsidP="00967982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967982" w:rsidRPr="00092B5B" w:rsidRDefault="00967982" w:rsidP="00967982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276907" w:rsidRPr="00276907" w:rsidRDefault="00276907" w:rsidP="00967982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76907" w:rsidRPr="00276907" w:rsidSect="00900693">
      <w:pgSz w:w="11906" w:h="16838"/>
      <w:pgMar w:top="426" w:right="566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A3E"/>
    <w:multiLevelType w:val="hybridMultilevel"/>
    <w:tmpl w:val="6618262E"/>
    <w:lvl w:ilvl="0" w:tplc="D4123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C610A1"/>
    <w:multiLevelType w:val="hybridMultilevel"/>
    <w:tmpl w:val="83861B00"/>
    <w:lvl w:ilvl="0" w:tplc="67521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2B02FC"/>
    <w:multiLevelType w:val="hybridMultilevel"/>
    <w:tmpl w:val="6618262E"/>
    <w:lvl w:ilvl="0" w:tplc="D4123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0693"/>
    <w:rsid w:val="000162B7"/>
    <w:rsid w:val="001354CC"/>
    <w:rsid w:val="00182967"/>
    <w:rsid w:val="00194A1F"/>
    <w:rsid w:val="001A5E28"/>
    <w:rsid w:val="001B624A"/>
    <w:rsid w:val="001F47A3"/>
    <w:rsid w:val="002043BB"/>
    <w:rsid w:val="002344B8"/>
    <w:rsid w:val="00276907"/>
    <w:rsid w:val="002B7FB4"/>
    <w:rsid w:val="002D157E"/>
    <w:rsid w:val="002D5B23"/>
    <w:rsid w:val="002E76F8"/>
    <w:rsid w:val="003313C2"/>
    <w:rsid w:val="003711F4"/>
    <w:rsid w:val="003B0138"/>
    <w:rsid w:val="003D2F93"/>
    <w:rsid w:val="003D58D6"/>
    <w:rsid w:val="004007B2"/>
    <w:rsid w:val="00465629"/>
    <w:rsid w:val="00477E20"/>
    <w:rsid w:val="00496CFF"/>
    <w:rsid w:val="004E0AF0"/>
    <w:rsid w:val="00510435"/>
    <w:rsid w:val="00544338"/>
    <w:rsid w:val="00571B4E"/>
    <w:rsid w:val="00576443"/>
    <w:rsid w:val="00605A6C"/>
    <w:rsid w:val="006541EC"/>
    <w:rsid w:val="00673CFF"/>
    <w:rsid w:val="00742DAD"/>
    <w:rsid w:val="00763C4E"/>
    <w:rsid w:val="00835E6C"/>
    <w:rsid w:val="00891965"/>
    <w:rsid w:val="008B37AC"/>
    <w:rsid w:val="00900693"/>
    <w:rsid w:val="00907DB7"/>
    <w:rsid w:val="00923383"/>
    <w:rsid w:val="00960A42"/>
    <w:rsid w:val="00967982"/>
    <w:rsid w:val="00995AA5"/>
    <w:rsid w:val="009A6D8C"/>
    <w:rsid w:val="009F0DF7"/>
    <w:rsid w:val="00A12509"/>
    <w:rsid w:val="00A26ED6"/>
    <w:rsid w:val="00A37F0E"/>
    <w:rsid w:val="00B176C8"/>
    <w:rsid w:val="00B428F5"/>
    <w:rsid w:val="00B51901"/>
    <w:rsid w:val="00B63A00"/>
    <w:rsid w:val="00B84A1D"/>
    <w:rsid w:val="00CB1B3B"/>
    <w:rsid w:val="00CD5D28"/>
    <w:rsid w:val="00D0325C"/>
    <w:rsid w:val="00D70C57"/>
    <w:rsid w:val="00D81425"/>
    <w:rsid w:val="00D9730E"/>
    <w:rsid w:val="00DA1DF3"/>
    <w:rsid w:val="00DC14EB"/>
    <w:rsid w:val="00E51750"/>
    <w:rsid w:val="00E53066"/>
    <w:rsid w:val="00E87975"/>
    <w:rsid w:val="00ED25EE"/>
    <w:rsid w:val="00ED2E13"/>
    <w:rsid w:val="00EF6807"/>
    <w:rsid w:val="00F01886"/>
    <w:rsid w:val="00F13451"/>
    <w:rsid w:val="00F42E95"/>
    <w:rsid w:val="00FA49D1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93"/>
    <w:pPr>
      <w:ind w:left="720"/>
      <w:contextualSpacing/>
    </w:pPr>
  </w:style>
  <w:style w:type="paragraph" w:styleId="NoSpacing">
    <w:name w:val="No Spacing"/>
    <w:uiPriority w:val="1"/>
    <w:qFormat/>
    <w:rsid w:val="0090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6DD9-5D73-464D-A76E-A830161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2018-06-12T11:08:00Z</cp:lastPrinted>
  <dcterms:created xsi:type="dcterms:W3CDTF">2016-02-25T06:45:00Z</dcterms:created>
  <dcterms:modified xsi:type="dcterms:W3CDTF">2018-06-26T08:19:00Z</dcterms:modified>
</cp:coreProperties>
</file>