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803646" w:rsidRDefault="00BD0E85" w:rsidP="00BD0E85">
      <w:pPr>
        <w:jc w:val="right"/>
        <w:rPr>
          <w:rFonts w:ascii="GHEA Mariam" w:hAnsi="GHEA Mariam"/>
          <w:i/>
          <w:lang w:val="en-US"/>
        </w:rPr>
      </w:pPr>
      <w:r w:rsidRPr="00803646">
        <w:rPr>
          <w:rFonts w:ascii="GHEA Mariam" w:hAnsi="GHEA Mariam"/>
          <w:i/>
          <w:lang w:val="en-US"/>
        </w:rPr>
        <w:t>Նախագիծ</w:t>
      </w:r>
      <w:r w:rsidR="004B75EE">
        <w:rPr>
          <w:rFonts w:ascii="GHEA Mariam" w:hAnsi="GHEA Mariam"/>
          <w:i/>
          <w:lang w:val="en-US"/>
        </w:rPr>
        <w:t xml:space="preserve"> 14-67</w:t>
      </w:r>
    </w:p>
    <w:p w:rsidR="00BD0E85" w:rsidRPr="00803646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803646">
        <w:rPr>
          <w:rFonts w:ascii="GHEA Mariam" w:hAnsi="GHEA Mariam"/>
          <w:sz w:val="24"/>
          <w:szCs w:val="24"/>
          <w:lang w:val="en-US"/>
        </w:rPr>
        <w:t xml:space="preserve">ՈՐՈՇՈՒՄ </w:t>
      </w:r>
      <w:r w:rsidRPr="004B75EE">
        <w:rPr>
          <w:rFonts w:ascii="GHEA Mariam" w:hAnsi="GHEA Mariam"/>
          <w:sz w:val="24"/>
          <w:szCs w:val="24"/>
          <w:lang w:val="en-US"/>
        </w:rPr>
        <w:t>N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____</w:t>
      </w:r>
    </w:p>
    <w:p w:rsidR="00BD0E85" w:rsidRPr="00803646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4B75EE">
        <w:rPr>
          <w:rFonts w:ascii="GHEA Mariam" w:hAnsi="GHEA Mariam"/>
          <w:sz w:val="24"/>
          <w:szCs w:val="24"/>
          <w:lang w:val="en-US"/>
        </w:rPr>
        <w:t>&lt;___&gt; __________201</w:t>
      </w:r>
      <w:r w:rsidR="00B131D2" w:rsidRPr="00803646">
        <w:rPr>
          <w:rFonts w:ascii="GHEA Mariam" w:hAnsi="GHEA Mariam"/>
          <w:sz w:val="24"/>
          <w:szCs w:val="24"/>
          <w:lang w:val="en-US"/>
        </w:rPr>
        <w:t>9</w:t>
      </w:r>
      <w:r w:rsidRPr="00803646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803646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803646">
        <w:rPr>
          <w:rFonts w:ascii="GHEA Mariam" w:hAnsi="GHEA Mariam"/>
          <w:sz w:val="24"/>
          <w:szCs w:val="24"/>
          <w:lang w:val="en-US"/>
        </w:rPr>
        <w:t xml:space="preserve">ՍՅՈՒՆԻՔԻ ՄԱՐԶԻ ԿԱՊԱՆ ՀԱՄԱՅՆՔԻ /ԲՆԱԿԱՎԱՅՐԻ/ ԳԼԽԱՎՈՐ ՀԱՏԱԿԱԳԾՈՒՄ ՓՈՓՈԽՈՒԹՅՈՒՆ ԿԱՏԱՐԵԼՈՒ ԵՎ </w:t>
      </w:r>
      <w:r w:rsidR="00A85829" w:rsidRPr="00803646">
        <w:rPr>
          <w:rFonts w:ascii="GHEA Mariam" w:hAnsi="GHEA Mariam"/>
          <w:sz w:val="24"/>
          <w:szCs w:val="24"/>
          <w:lang w:val="en-US"/>
        </w:rPr>
        <w:t>ՀԱՄԱՅՆՔ</w:t>
      </w:r>
      <w:r w:rsidR="00A85829" w:rsidRPr="00803646">
        <w:rPr>
          <w:rFonts w:ascii="GHEA Mariam" w:hAnsi="GHEA Mariam"/>
          <w:sz w:val="24"/>
          <w:szCs w:val="24"/>
        </w:rPr>
        <w:t>Ի</w:t>
      </w:r>
      <w:r w:rsidR="00A8582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A85829" w:rsidRPr="00803646">
        <w:rPr>
          <w:rFonts w:ascii="GHEA Mariam" w:hAnsi="GHEA Mariam"/>
          <w:sz w:val="24"/>
          <w:szCs w:val="24"/>
        </w:rPr>
        <w:t>ՎԱՐՉԱԿԱՆ</w:t>
      </w:r>
      <w:r w:rsidR="00A8582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A85829" w:rsidRPr="00803646">
        <w:rPr>
          <w:rFonts w:ascii="GHEA Mariam" w:hAnsi="GHEA Mariam"/>
          <w:sz w:val="24"/>
          <w:szCs w:val="24"/>
        </w:rPr>
        <w:t>ՍԱՀՄԱՆՆԵՐՈՒՄ</w:t>
      </w:r>
      <w:r w:rsidR="00A8582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415530" w:rsidRPr="00803646">
        <w:rPr>
          <w:rFonts w:ascii="GHEA Mariam" w:hAnsi="GHEA Mariam"/>
          <w:sz w:val="24"/>
          <w:szCs w:val="24"/>
        </w:rPr>
        <w:t>ԳՏՆՎՈՂ</w:t>
      </w:r>
      <w:r w:rsidR="00415530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415530" w:rsidRPr="00803646">
        <w:rPr>
          <w:rFonts w:ascii="GHEA Mariam" w:hAnsi="GHEA Mariam"/>
          <w:sz w:val="24"/>
          <w:szCs w:val="24"/>
        </w:rPr>
        <w:t>ԱՐԴՅՈՒՆԱԲԵՐՈՒԹՅԱՆ</w:t>
      </w:r>
      <w:r w:rsidR="00415530" w:rsidRPr="00803646">
        <w:rPr>
          <w:rFonts w:ascii="GHEA Mariam" w:hAnsi="GHEA Mariam"/>
          <w:sz w:val="24"/>
          <w:szCs w:val="24"/>
          <w:lang w:val="en-US"/>
        </w:rPr>
        <w:t xml:space="preserve">, </w:t>
      </w:r>
      <w:r w:rsidR="00415530" w:rsidRPr="00803646">
        <w:rPr>
          <w:rFonts w:ascii="GHEA Mariam" w:hAnsi="GHEA Mariam"/>
          <w:sz w:val="24"/>
          <w:szCs w:val="24"/>
        </w:rPr>
        <w:t>ԸՆԴԵՐՔՕԳՏԱԳՈՐԾՄԱՆ</w:t>
      </w:r>
      <w:r w:rsidR="00415530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415530" w:rsidRPr="00803646">
        <w:rPr>
          <w:rFonts w:ascii="GHEA Mariam" w:hAnsi="GHEA Mariam"/>
          <w:sz w:val="24"/>
          <w:szCs w:val="24"/>
        </w:rPr>
        <w:t>ԵՎ</w:t>
      </w:r>
      <w:r w:rsidR="00415530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415530" w:rsidRPr="00803646">
        <w:rPr>
          <w:rFonts w:ascii="GHEA Mariam" w:hAnsi="GHEA Mariam"/>
          <w:sz w:val="24"/>
          <w:szCs w:val="24"/>
        </w:rPr>
        <w:t>ԱՅԼ</w:t>
      </w:r>
      <w:r w:rsidR="00415530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415530" w:rsidRPr="00803646">
        <w:rPr>
          <w:rFonts w:ascii="GHEA Mariam" w:hAnsi="GHEA Mariam"/>
          <w:sz w:val="24"/>
          <w:szCs w:val="24"/>
        </w:rPr>
        <w:t>ԱՐՏԱԴՐԱԿԱՆ</w:t>
      </w:r>
      <w:r w:rsidR="00415530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415530" w:rsidRPr="00803646">
        <w:rPr>
          <w:rFonts w:ascii="GHEA Mariam" w:hAnsi="GHEA Mariam"/>
          <w:sz w:val="24"/>
          <w:szCs w:val="24"/>
        </w:rPr>
        <w:t>ՆՇԱՆԱԿՈՒԹՅԱՆ</w:t>
      </w:r>
      <w:r w:rsidR="00415530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415530" w:rsidRPr="00803646">
        <w:rPr>
          <w:rFonts w:ascii="GHEA Mariam" w:hAnsi="GHEA Mariam"/>
          <w:sz w:val="24"/>
          <w:szCs w:val="24"/>
        </w:rPr>
        <w:t>ՕԲՅԵԿՏՆԵՐԻ</w:t>
      </w:r>
      <w:r w:rsidR="00415530" w:rsidRPr="00803646">
        <w:rPr>
          <w:rFonts w:ascii="GHEA Mariam" w:hAnsi="GHEA Mariam"/>
          <w:sz w:val="24"/>
          <w:szCs w:val="24"/>
          <w:lang w:val="en-US"/>
        </w:rPr>
        <w:t xml:space="preserve"> ՀՈՂԵՐԻՑ 0.37 ՀԱ ՀՈՂԱՄԱՍԻ ՆՊԱՏԱԿԱՅԻՆ ՆՇԱՆԱԿՈՒԹՅՈՒՆԸ ՓՈԽԵԼՈՒ ՄԱՍԻՆ</w:t>
      </w:r>
    </w:p>
    <w:p w:rsidR="00BD0E85" w:rsidRPr="00803646" w:rsidRDefault="00BD0E85" w:rsidP="00803646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803646">
        <w:rPr>
          <w:rFonts w:ascii="GHEA Mariam" w:hAnsi="GHEA Mariam" w:cs="Sylfaen"/>
          <w:sz w:val="24"/>
          <w:szCs w:val="24"/>
          <w:lang w:val="en-US"/>
        </w:rPr>
        <w:t>Ղեկավարվելով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«</w:t>
      </w:r>
      <w:r w:rsidRPr="00803646">
        <w:rPr>
          <w:rFonts w:ascii="GHEA Mariam" w:hAnsi="GHEA Mariam" w:cs="Sylfaen"/>
          <w:sz w:val="24"/>
          <w:szCs w:val="24"/>
          <w:lang w:val="en-US"/>
        </w:rPr>
        <w:t>Տեղական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ինքնակառավարման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մասին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» </w:t>
      </w:r>
      <w:r w:rsidRPr="00803646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օրենքի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18-</w:t>
      </w:r>
      <w:r w:rsidRPr="00803646">
        <w:rPr>
          <w:rFonts w:ascii="GHEA Mariam" w:hAnsi="GHEA Mariam" w:cs="Sylfaen"/>
          <w:sz w:val="24"/>
          <w:szCs w:val="24"/>
          <w:lang w:val="en-US"/>
        </w:rPr>
        <w:t>րդ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1-</w:t>
      </w:r>
      <w:r w:rsidRPr="00803646">
        <w:rPr>
          <w:rFonts w:ascii="GHEA Mariam" w:hAnsi="GHEA Mariam" w:cs="Sylfaen"/>
          <w:sz w:val="24"/>
          <w:szCs w:val="24"/>
          <w:lang w:val="en-US"/>
        </w:rPr>
        <w:t>ին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մասի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29)-</w:t>
      </w:r>
      <w:r w:rsidRPr="00803646">
        <w:rPr>
          <w:rFonts w:ascii="GHEA Mariam" w:hAnsi="GHEA Mariam" w:cs="Sylfaen"/>
          <w:sz w:val="24"/>
          <w:szCs w:val="24"/>
          <w:lang w:val="en-US"/>
        </w:rPr>
        <w:t>րդ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կետով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, </w:t>
      </w:r>
      <w:r w:rsidRPr="00803646">
        <w:rPr>
          <w:rFonts w:ascii="GHEA Mariam" w:hAnsi="GHEA Mariam" w:cs="Sylfaen"/>
          <w:sz w:val="24"/>
          <w:szCs w:val="24"/>
          <w:lang w:val="en-US"/>
        </w:rPr>
        <w:t>Հողային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օրենսգրքի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3-</w:t>
      </w:r>
      <w:r w:rsidRPr="00803646">
        <w:rPr>
          <w:rFonts w:ascii="GHEA Mariam" w:hAnsi="GHEA Mariam" w:cs="Sylfaen"/>
          <w:sz w:val="24"/>
          <w:szCs w:val="24"/>
          <w:lang w:val="en-US"/>
        </w:rPr>
        <w:t>րդ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1)-</w:t>
      </w:r>
      <w:r w:rsidRPr="00803646">
        <w:rPr>
          <w:rFonts w:ascii="GHEA Mariam" w:hAnsi="GHEA Mariam" w:cs="Sylfaen"/>
          <w:sz w:val="24"/>
          <w:szCs w:val="24"/>
          <w:lang w:val="en-US"/>
        </w:rPr>
        <w:t>ին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կետով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803646">
        <w:rPr>
          <w:rFonts w:ascii="GHEA Mariam" w:hAnsi="GHEA Mariam"/>
          <w:sz w:val="24"/>
          <w:szCs w:val="24"/>
          <w:lang w:val="en-US"/>
        </w:rPr>
        <w:t>«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Քաղաքաշինության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մասին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»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օրենքի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14</w:t>
      </w:r>
      <w:r w:rsidR="008013A9" w:rsidRPr="00803646">
        <w:rPr>
          <w:rFonts w:ascii="GHEA Mariam" w:hAnsi="GHEA Mariam"/>
          <w:sz w:val="24"/>
          <w:szCs w:val="24"/>
          <w:vertAlign w:val="superscript"/>
          <w:lang w:val="en-US"/>
        </w:rPr>
        <w:t xml:space="preserve">3 </w:t>
      </w:r>
      <w:r w:rsidR="008013A9" w:rsidRPr="00803646">
        <w:rPr>
          <w:rFonts w:ascii="GHEA Mariam" w:hAnsi="GHEA Mariam"/>
          <w:sz w:val="24"/>
          <w:szCs w:val="24"/>
          <w:lang w:val="en-US"/>
        </w:rPr>
        <w:t>–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հոդվածի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5-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803646">
        <w:rPr>
          <w:rFonts w:ascii="GHEA Mariam" w:hAnsi="GHEA Mariam"/>
          <w:sz w:val="24"/>
          <w:szCs w:val="24"/>
          <w:lang w:val="en-US"/>
        </w:rPr>
        <w:t>, 8-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803646">
        <w:rPr>
          <w:rFonts w:ascii="GHEA Mariam" w:hAnsi="GHEA Mariam"/>
          <w:sz w:val="24"/>
          <w:szCs w:val="24"/>
          <w:lang w:val="en-US"/>
        </w:rPr>
        <w:t>, 9-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մասերի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դրույթներով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և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հիմք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ընդունելով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կառավարության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2011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29-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թիվ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1920-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որոշումը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և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վարչապետի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2009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22-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թիվ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1064-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Ա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որոշմամբ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ստեղծված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3646" w:rsidRPr="00803646">
        <w:rPr>
          <w:rFonts w:ascii="GHEA Mariam" w:hAnsi="GHEA Mariam" w:cs="Sylfaen"/>
          <w:sz w:val="24"/>
          <w:szCs w:val="24"/>
          <w:lang w:val="hy-AM"/>
        </w:rPr>
        <w:t>Հ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համայնքների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/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/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քաղաքաշինական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ծրագրային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փաստաթղթերի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մշակման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աշխատանքները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համակարգող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միջգերատեսչական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հանձնաժողովի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20.08.2015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թ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. N06/11,2/4699-15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դրական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եզրակացությունը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հաշվի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առնելով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ղեկավարի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առաջարկությունը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հ</w:t>
      </w:r>
      <w:r w:rsidR="00241FB1" w:rsidRPr="00803646">
        <w:rPr>
          <w:rFonts w:ascii="GHEA Mariam" w:hAnsi="GHEA Mariam" w:cs="Sylfaen"/>
          <w:sz w:val="24"/>
          <w:szCs w:val="24"/>
          <w:lang w:val="en-US"/>
        </w:rPr>
        <w:t>ա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մայնքի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sz w:val="24"/>
          <w:szCs w:val="24"/>
          <w:lang w:val="en-US"/>
        </w:rPr>
        <w:t>ավագանին</w:t>
      </w:r>
      <w:r w:rsidR="008013A9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b/>
          <w:i/>
          <w:sz w:val="24"/>
          <w:szCs w:val="24"/>
          <w:lang w:val="en-US"/>
        </w:rPr>
        <w:t>ո</w:t>
      </w:r>
      <w:r w:rsidR="00241FB1" w:rsidRPr="0080364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b/>
          <w:i/>
          <w:sz w:val="24"/>
          <w:szCs w:val="24"/>
          <w:lang w:val="en-US"/>
        </w:rPr>
        <w:t>ր</w:t>
      </w:r>
      <w:r w:rsidR="00241FB1" w:rsidRPr="0080364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b/>
          <w:i/>
          <w:sz w:val="24"/>
          <w:szCs w:val="24"/>
          <w:lang w:val="en-US"/>
        </w:rPr>
        <w:t>ո</w:t>
      </w:r>
      <w:r w:rsidR="00241FB1" w:rsidRPr="0080364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b/>
          <w:i/>
          <w:sz w:val="24"/>
          <w:szCs w:val="24"/>
          <w:lang w:val="en-US"/>
        </w:rPr>
        <w:t>շ</w:t>
      </w:r>
      <w:r w:rsidR="00241FB1" w:rsidRPr="0080364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b/>
          <w:i/>
          <w:sz w:val="24"/>
          <w:szCs w:val="24"/>
          <w:lang w:val="en-US"/>
        </w:rPr>
        <w:t>ու</w:t>
      </w:r>
      <w:r w:rsidR="00241FB1" w:rsidRPr="0080364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b/>
          <w:i/>
          <w:sz w:val="24"/>
          <w:szCs w:val="24"/>
          <w:lang w:val="en-US"/>
        </w:rPr>
        <w:t>մ</w:t>
      </w:r>
      <w:r w:rsidR="008013A9" w:rsidRPr="0080364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241FB1" w:rsidRPr="0080364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803646">
        <w:rPr>
          <w:rFonts w:ascii="GHEA Mariam" w:hAnsi="GHEA Mariam" w:cs="Sylfaen"/>
          <w:b/>
          <w:i/>
          <w:sz w:val="24"/>
          <w:szCs w:val="24"/>
          <w:lang w:val="en-US"/>
        </w:rPr>
        <w:t>է</w:t>
      </w:r>
      <w:r w:rsidR="00241FB1" w:rsidRPr="00803646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803646" w:rsidRDefault="00AD7A70" w:rsidP="00803646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803646">
        <w:rPr>
          <w:rFonts w:ascii="GHEA Mariam" w:hAnsi="GHEA Mariam"/>
          <w:sz w:val="24"/>
          <w:szCs w:val="24"/>
          <w:lang w:val="en-US"/>
        </w:rPr>
        <w:t>1.</w:t>
      </w:r>
      <w:r w:rsidRPr="00803646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Սյունիքի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մարզի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Կապան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համայնքի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/</w:t>
      </w:r>
      <w:r w:rsidRPr="00803646">
        <w:rPr>
          <w:rFonts w:ascii="GHEA Mariam" w:hAnsi="GHEA Mariam" w:cs="Sylfaen"/>
          <w:sz w:val="24"/>
          <w:szCs w:val="24"/>
          <w:lang w:val="en-US"/>
        </w:rPr>
        <w:t>բնակավայրի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/ </w:t>
      </w:r>
      <w:r w:rsidRPr="00803646">
        <w:rPr>
          <w:rFonts w:ascii="GHEA Mariam" w:hAnsi="GHEA Mariam" w:cs="Sylfaen"/>
          <w:sz w:val="24"/>
          <w:szCs w:val="24"/>
          <w:lang w:val="en-US"/>
        </w:rPr>
        <w:t>գլխավոր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հատակագծում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կատարել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փոփոխություն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և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սեփականություն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հանդիսացող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</w:rPr>
        <w:t>արդյունաբերության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, </w:t>
      </w:r>
      <w:r w:rsidR="009D6B4F" w:rsidRPr="00803646">
        <w:rPr>
          <w:rFonts w:ascii="GHEA Mariam" w:hAnsi="GHEA Mariam" w:cs="Sylfaen"/>
          <w:sz w:val="24"/>
          <w:szCs w:val="24"/>
        </w:rPr>
        <w:t>ընդերքօգտագործման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803646">
        <w:rPr>
          <w:rFonts w:ascii="GHEA Mariam" w:hAnsi="GHEA Mariam" w:cs="Sylfaen"/>
          <w:sz w:val="24"/>
          <w:szCs w:val="24"/>
          <w:lang w:val="hy-AM"/>
        </w:rPr>
        <w:t>և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</w:rPr>
        <w:t>այլ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</w:rPr>
        <w:t>արտադրական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</w:rPr>
        <w:t>նշանակության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</w:rPr>
        <w:t>օբյեկտների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  <w:lang w:val="en-US"/>
        </w:rPr>
        <w:t>հողերի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  <w:lang w:val="en-US"/>
        </w:rPr>
        <w:t>գյուղատնտեսական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  <w:lang w:val="en-US"/>
        </w:rPr>
        <w:t>արտադրական</w:t>
      </w:r>
      <w:r w:rsidR="009D6B4F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803646">
        <w:rPr>
          <w:rFonts w:ascii="GHEA Mariam" w:hAnsi="GHEA Mariam" w:cs="Sylfaen"/>
          <w:sz w:val="24"/>
          <w:szCs w:val="24"/>
          <w:lang w:val="en-US"/>
        </w:rPr>
        <w:t>օբյեկտների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հողեր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803646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9B5412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803646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A35FED" w:rsidRPr="00803646">
        <w:rPr>
          <w:rFonts w:ascii="GHEA Mariam" w:hAnsi="GHEA Mariam"/>
          <w:sz w:val="24"/>
          <w:szCs w:val="24"/>
          <w:lang w:val="en-US"/>
        </w:rPr>
        <w:t xml:space="preserve"> 0.</w:t>
      </w:r>
      <w:r w:rsidR="009D6B4F" w:rsidRPr="00803646">
        <w:rPr>
          <w:rFonts w:ascii="GHEA Mariam" w:hAnsi="GHEA Mariam"/>
          <w:sz w:val="24"/>
          <w:szCs w:val="24"/>
          <w:lang w:val="en-US"/>
        </w:rPr>
        <w:t>37</w:t>
      </w:r>
      <w:r w:rsidR="009B5412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803646">
        <w:rPr>
          <w:rFonts w:ascii="GHEA Mariam" w:hAnsi="GHEA Mariam" w:cs="Sylfaen"/>
          <w:sz w:val="24"/>
          <w:szCs w:val="24"/>
          <w:lang w:val="en-US"/>
        </w:rPr>
        <w:t>հա</w:t>
      </w:r>
      <w:r w:rsidR="009B5412" w:rsidRPr="00803646">
        <w:rPr>
          <w:rFonts w:ascii="GHEA Mariam" w:hAnsi="GHEA Mariam"/>
          <w:sz w:val="24"/>
          <w:szCs w:val="24"/>
          <w:lang w:val="en-US"/>
        </w:rPr>
        <w:t xml:space="preserve"> (</w:t>
      </w:r>
      <w:r w:rsidR="009B5412" w:rsidRPr="00803646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9B5412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3D7920" w:rsidRPr="00803646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3D7920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803646">
        <w:rPr>
          <w:rFonts w:ascii="GHEA Mariam" w:hAnsi="GHEA Mariam"/>
          <w:sz w:val="24"/>
          <w:szCs w:val="24"/>
          <w:lang w:val="en-US"/>
        </w:rPr>
        <w:t>09-001-</w:t>
      </w:r>
      <w:r w:rsidR="003D7920" w:rsidRPr="00803646">
        <w:rPr>
          <w:rFonts w:ascii="GHEA Mariam" w:hAnsi="GHEA Mariam"/>
          <w:sz w:val="24"/>
          <w:szCs w:val="24"/>
          <w:lang w:val="en-US"/>
        </w:rPr>
        <w:t>0630</w:t>
      </w:r>
      <w:r w:rsidR="009B5412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803646">
        <w:rPr>
          <w:rFonts w:ascii="GHEA Mariam" w:hAnsi="GHEA Mariam" w:cs="Sylfaen"/>
          <w:sz w:val="24"/>
          <w:szCs w:val="24"/>
          <w:lang w:val="en-US"/>
        </w:rPr>
        <w:t>թաղամասից</w:t>
      </w:r>
      <w:r w:rsidR="009B5412" w:rsidRPr="00803646">
        <w:rPr>
          <w:rFonts w:ascii="GHEA Mariam" w:hAnsi="GHEA Mariam"/>
          <w:sz w:val="24"/>
          <w:szCs w:val="24"/>
          <w:lang w:val="en-US"/>
        </w:rPr>
        <w:t>)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հողամասը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փոխադրել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նպատակային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հողերի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կատեգորիա՝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 «</w:t>
      </w:r>
      <w:r w:rsidR="009D6B4F" w:rsidRPr="00803646">
        <w:rPr>
          <w:rFonts w:ascii="GHEA Mariam" w:hAnsi="GHEA Mariam" w:cs="Sylfaen"/>
          <w:sz w:val="24"/>
          <w:szCs w:val="24"/>
          <w:lang w:val="en-US"/>
        </w:rPr>
        <w:t>բնակելի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կառուցապատման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հողեր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»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212364"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803646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212364" w:rsidRPr="00803646">
        <w:rPr>
          <w:rFonts w:ascii="GHEA Mariam" w:hAnsi="GHEA Mariam"/>
          <w:sz w:val="24"/>
          <w:szCs w:val="24"/>
          <w:lang w:val="en-US"/>
        </w:rPr>
        <w:t>:</w:t>
      </w:r>
    </w:p>
    <w:p w:rsidR="00212364" w:rsidRPr="00803646" w:rsidRDefault="00212364" w:rsidP="00803646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803646">
        <w:rPr>
          <w:rFonts w:ascii="GHEA Mariam" w:hAnsi="GHEA Mariam"/>
          <w:sz w:val="24"/>
          <w:szCs w:val="24"/>
          <w:lang w:val="en-US"/>
        </w:rPr>
        <w:t xml:space="preserve">2. </w:t>
      </w:r>
      <w:r w:rsidRPr="00803646">
        <w:rPr>
          <w:rFonts w:ascii="GHEA Mariam" w:hAnsi="GHEA Mariam" w:cs="Sylfaen"/>
          <w:sz w:val="24"/>
          <w:szCs w:val="24"/>
          <w:lang w:val="en-US"/>
        </w:rPr>
        <w:t>Համայնքի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ղեկավարին՝սույն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որոշումից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բխող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գործառույթներն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իրականացնել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օրենսդրությամբ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սահմանված</w:t>
      </w:r>
      <w:r w:rsidRPr="00803646">
        <w:rPr>
          <w:rFonts w:ascii="GHEA Mariam" w:hAnsi="GHEA Mariam"/>
          <w:sz w:val="24"/>
          <w:szCs w:val="24"/>
          <w:lang w:val="en-US"/>
        </w:rPr>
        <w:t xml:space="preserve"> </w:t>
      </w:r>
      <w:r w:rsidRPr="00803646">
        <w:rPr>
          <w:rFonts w:ascii="GHEA Mariam" w:hAnsi="GHEA Mariam" w:cs="Sylfaen"/>
          <w:sz w:val="24"/>
          <w:szCs w:val="24"/>
          <w:lang w:val="en-US"/>
        </w:rPr>
        <w:t>կարգով</w:t>
      </w:r>
      <w:r w:rsidRPr="00803646">
        <w:rPr>
          <w:rFonts w:ascii="GHEA Mariam" w:hAnsi="GHEA Mariam"/>
          <w:sz w:val="24"/>
          <w:szCs w:val="24"/>
          <w:lang w:val="en-US"/>
        </w:rPr>
        <w:t>:</w:t>
      </w:r>
    </w:p>
    <w:p w:rsidR="00212364" w:rsidRDefault="00212364" w:rsidP="00803646">
      <w:pPr>
        <w:ind w:firstLine="426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12364" w:rsidRDefault="00212364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41FB1" w:rsidRPr="00803646" w:rsidRDefault="00212364" w:rsidP="00E94C0F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803646">
        <w:rPr>
          <w:rFonts w:ascii="GHEA Mariam" w:hAnsi="GHEA Mariam"/>
          <w:b/>
          <w:sz w:val="24"/>
          <w:szCs w:val="24"/>
          <w:lang w:val="en-US"/>
        </w:rPr>
        <w:t>ՀԱՄԱՅՆՔԻ ՂԵԿԱՎԱՐ                 ԳԵՎՈՐԳ ՓԱՐՍՅԱՆ</w:t>
      </w:r>
    </w:p>
    <w:p w:rsidR="003D7920" w:rsidRPr="00803646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3D7920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803646" w:rsidRDefault="0080364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803646" w:rsidRPr="00803646" w:rsidRDefault="0080364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B131D2" w:rsidRPr="00803646" w:rsidRDefault="00B131D2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B131D2" w:rsidRPr="00803646" w:rsidRDefault="00B131D2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26BEE" w:rsidRPr="00803646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8036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Pr="00803646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226BEE" w:rsidRPr="00803646" w:rsidRDefault="00226BEE" w:rsidP="00415530">
      <w:pPr>
        <w:jc w:val="center"/>
        <w:rPr>
          <w:rFonts w:ascii="GHEA Mariam" w:hAnsi="GHEA Mariam"/>
          <w:lang w:val="hy-AM"/>
        </w:rPr>
      </w:pPr>
      <w:r w:rsidRPr="008036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Pr="00803646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/ԲՆԱԿԱՎԱՅՐԻ/ ԳԼԽԱՎՈՐ ՀԱՏԱԿԱԳԾՈՒՄ ՓՈՓՈԽՈՒԹՅՈՒՆ ԿԱՏԱՐԵԼՈՒ ԵՎ </w:t>
      </w:r>
      <w:r w:rsidR="00415530" w:rsidRPr="00803646">
        <w:rPr>
          <w:rFonts w:ascii="GHEA Mariam" w:hAnsi="GHEA Mariam"/>
          <w:sz w:val="24"/>
          <w:szCs w:val="24"/>
          <w:lang w:val="hy-AM"/>
        </w:rPr>
        <w:t>ՀԱՄԱՅՆՔԻ ՎԱՐՉԱԿԱՆ ՍԱՀՄԱՆՆԵՐՈՒՄ ԳՏՆՎՈՂ ԱՐԴՅՈՒՆԱԲԵՐՈՒԹՅԱՆ, ԸՆԴԵՐՔՕԳՏԱԳՈՐԾՄԱՆ ԵՎ ԱՅԼ ԱՐՏԱԴՐԱԿԱՆ ՆՇԱՆԱԿՈՒԹՅԱՆ ՕԲՅԵԿՏՆԵՐԻ ՀՈՂԵՐԻՑ 0.37 ՀԱ ՀՈՂԱՄԱՍԻ ՆՊԱՏԱԿԱՅԻՆ ՆՇԱՆԱԿՈՒԹՅՈՒՆԸ ՓՈԽԵԼՈՒ ՄԱՍԻՆ</w:t>
      </w:r>
      <w:r w:rsidRPr="008036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03646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803646" w:rsidRDefault="00226BEE" w:rsidP="00226BEE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803646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803646">
        <w:rPr>
          <w:rFonts w:ascii="GHEA Mariam" w:hAnsi="GHEA Mariam" w:cs="GHEA Grapalat"/>
          <w:sz w:val="24"/>
          <w:szCs w:val="24"/>
          <w:lang w:val="hy-AM"/>
        </w:rPr>
        <w:t>Կապան քաղաքի գլխավոր հատակագծում համայնքի կողմից առաջարկված հողամասերի նպատակային նշանակությունների փոփոխությունը</w:t>
      </w:r>
      <w:r w:rsidRPr="00803646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803646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803646">
        <w:rPr>
          <w:rFonts w:ascii="GHEA Mariam" w:hAnsi="GHEA Mariam" w:cs="GHEA Grapalat"/>
          <w:sz w:val="24"/>
          <w:szCs w:val="24"/>
          <w:lang w:val="hy-AM"/>
        </w:rPr>
        <w:t>դրական եզրակացությունը:</w:t>
      </w:r>
    </w:p>
    <w:p w:rsidR="00226BEE" w:rsidRPr="00803646" w:rsidRDefault="00226BEE" w:rsidP="00226BEE">
      <w:pPr>
        <w:spacing w:line="240" w:lineRule="auto"/>
        <w:ind w:firstLine="567"/>
        <w:jc w:val="center"/>
        <w:rPr>
          <w:rFonts w:ascii="GHEA Mariam" w:hAnsi="GHEA Mariam"/>
          <w:b/>
          <w:lang w:val="hy-AM"/>
        </w:rPr>
      </w:pPr>
    </w:p>
    <w:p w:rsidR="00226BEE" w:rsidRPr="00803646" w:rsidRDefault="00226BEE" w:rsidP="00226BEE">
      <w:pPr>
        <w:ind w:firstLine="567"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803646">
        <w:rPr>
          <w:rFonts w:ascii="GHEA Mariam" w:hAnsi="GHEA Mariam" w:cs="GHEA Grapalat"/>
          <w:sz w:val="24"/>
          <w:szCs w:val="24"/>
          <w:lang w:val="hy-AM"/>
        </w:rPr>
        <w:t>ՏԵՂԵԿԱՆՔ</w:t>
      </w:r>
    </w:p>
    <w:p w:rsidR="00226BEE" w:rsidRPr="00803646" w:rsidRDefault="00226BEE" w:rsidP="00415530">
      <w:pPr>
        <w:jc w:val="center"/>
        <w:rPr>
          <w:rFonts w:ascii="GHEA Mariam" w:hAnsi="GHEA Mariam"/>
          <w:lang w:val="hy-AM"/>
        </w:rPr>
      </w:pPr>
      <w:r w:rsidRPr="008036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r w:rsidRPr="00803646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/ԲՆԱԿԱՎԱՅՐԻ/ ԳԼԽԱՎՈՐ ՀԱՏԱԿԱԳԾՈՒՄ ՓՈՓՈԽՈՒԹՅՈՒՆ ԿԱՏԱՐԵԼՈՒ ԵՎ </w:t>
      </w:r>
      <w:r w:rsidR="00415530" w:rsidRPr="00803646">
        <w:rPr>
          <w:rFonts w:ascii="GHEA Mariam" w:hAnsi="GHEA Mariam"/>
          <w:sz w:val="24"/>
          <w:szCs w:val="24"/>
          <w:lang w:val="hy-AM"/>
        </w:rPr>
        <w:t>ՀԱՄԱՅՆՔԻ ՎԱՐՉԱԿԱՆ ՍԱՀՄԱՆՆԵՐՈՒՄ ԳՏՆՎՈՂ ԱՐԴՅՈՒՆԱԲԵՐՈՒԹՅԱՆ, ԸՆԴԵՐՔՕԳՏԱԳՈՐԾՄԱՆ ԵՎ ԱՅԼ ԱՐՏԱԴՐԱԿԱՆ ՆՇԱՆԱԿՈՒԹՅԱՆ ՕԲՅԵԿՏՆԵՐԻ ՀՈՂԵՐԻՑ 0.37 ՀԱ ՀՈՂԱՄԱՍԻ ՆՊԱՏԱԿԱՅԻՆ ՆՇԱՆԱԿՈՒԹՅՈՒՆԸ ՓՈԽԵԼՈՒ ՄԱՍԻՆ</w:t>
      </w:r>
      <w:r w:rsidRPr="008036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</w:t>
      </w:r>
      <w:r w:rsidRPr="00803646">
        <w:rPr>
          <w:rFonts w:ascii="GHEA Mariam" w:hAnsi="GHEA Mariam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803646" w:rsidRDefault="00226BEE" w:rsidP="00226BEE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803646" w:rsidRDefault="00226BEE" w:rsidP="00415530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803646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</w:t>
      </w:r>
      <w:r w:rsidR="00415530" w:rsidRPr="00803646">
        <w:rPr>
          <w:rFonts w:ascii="GHEA Mariam" w:hAnsi="GHEA Mariam"/>
          <w:sz w:val="24"/>
          <w:szCs w:val="24"/>
          <w:lang w:val="hy-AM"/>
        </w:rPr>
        <w:t xml:space="preserve"> արդյունաբերության, ընդերքօգտագործման եվ այլ արտադրական նշանակության օբյեկտների հողերի գյուղատնտեսական արտադրական օբյեկտների հողեր գործառնական նշանակության 0.37 հա (կադաստրային ծածկագիր 09-001-0630 թաղամասից) հողամասը</w:t>
      </w:r>
      <w:r w:rsidR="00C37506" w:rsidRPr="00803646">
        <w:rPr>
          <w:rFonts w:ascii="GHEA Mariam" w:hAnsi="GHEA Mariam"/>
          <w:sz w:val="24"/>
          <w:szCs w:val="24"/>
          <w:lang w:val="hy-AM"/>
        </w:rPr>
        <w:t xml:space="preserve">՝ </w:t>
      </w:r>
      <w:r w:rsidR="00415530" w:rsidRPr="00803646">
        <w:rPr>
          <w:rFonts w:ascii="GHEA Mariam" w:hAnsi="GHEA Mariam"/>
          <w:sz w:val="24"/>
          <w:szCs w:val="24"/>
          <w:lang w:val="hy-AM"/>
        </w:rPr>
        <w:t xml:space="preserve">բնակավայրերի նպատակային նշանակության հողերի կատեգորիա՝  «բնակելի կառուցապատման հողեր» գործառնական նշանակության </w:t>
      </w:r>
      <w:r w:rsidRPr="00803646">
        <w:rPr>
          <w:rFonts w:ascii="GHEA Mariam" w:hAnsi="GHEA Mariam"/>
          <w:sz w:val="24"/>
          <w:szCs w:val="24"/>
          <w:lang w:val="hy-AM"/>
        </w:rPr>
        <w:t>փոխադրելու 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226BEE" w:rsidRPr="00803646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673DD"/>
    <w:rsid w:val="00146864"/>
    <w:rsid w:val="00212364"/>
    <w:rsid w:val="0021302C"/>
    <w:rsid w:val="00226BEE"/>
    <w:rsid w:val="00241FB1"/>
    <w:rsid w:val="003D7920"/>
    <w:rsid w:val="00415530"/>
    <w:rsid w:val="004B75EE"/>
    <w:rsid w:val="005C2357"/>
    <w:rsid w:val="008013A9"/>
    <w:rsid w:val="00803646"/>
    <w:rsid w:val="008707E6"/>
    <w:rsid w:val="00973BBC"/>
    <w:rsid w:val="009B5412"/>
    <w:rsid w:val="009D6B4F"/>
    <w:rsid w:val="00A35FED"/>
    <w:rsid w:val="00A85829"/>
    <w:rsid w:val="00AC1507"/>
    <w:rsid w:val="00AD7A70"/>
    <w:rsid w:val="00B131D2"/>
    <w:rsid w:val="00B96AAA"/>
    <w:rsid w:val="00BD0E85"/>
    <w:rsid w:val="00C351BE"/>
    <w:rsid w:val="00C37506"/>
    <w:rsid w:val="00C9185C"/>
    <w:rsid w:val="00D62A2F"/>
    <w:rsid w:val="00D93414"/>
    <w:rsid w:val="00DB41DC"/>
    <w:rsid w:val="00DE232B"/>
    <w:rsid w:val="00E94C0F"/>
    <w:rsid w:val="00E9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uiPriority w:val="1"/>
    <w:qFormat/>
    <w:rsid w:val="00803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AAD1C70-B59D-45B5-A210-19400C3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2019-07-01T08:52:00Z</cp:lastPrinted>
  <dcterms:created xsi:type="dcterms:W3CDTF">2018-11-19T12:59:00Z</dcterms:created>
  <dcterms:modified xsi:type="dcterms:W3CDTF">2019-07-02T08:13:00Z</dcterms:modified>
</cp:coreProperties>
</file>