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F" w:rsidRPr="000C7A66" w:rsidRDefault="00195ED9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0C7A66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  <w:r w:rsidR="000C7A66" w:rsidRPr="000C7A66">
        <w:rPr>
          <w:rFonts w:ascii="GHEA Mariam" w:hAnsi="GHEA Mariam" w:cs="Sylfaen"/>
          <w:b/>
          <w:i/>
          <w:lang w:val="hy-AM"/>
        </w:rPr>
        <w:t>Ն</w:t>
      </w:r>
      <w:r w:rsidR="00DD5A8F" w:rsidRPr="000C7A66">
        <w:rPr>
          <w:rFonts w:ascii="GHEA Mariam" w:hAnsi="GHEA Mariam" w:cs="Sylfaen"/>
          <w:b/>
          <w:i/>
          <w:lang w:val="hy-AM"/>
        </w:rPr>
        <w:t>ախագիծ</w:t>
      </w:r>
      <w:r w:rsidR="000C7A66">
        <w:rPr>
          <w:rFonts w:ascii="GHEA Mariam" w:hAnsi="GHEA Mariam" w:cs="Sylfaen"/>
          <w:b/>
          <w:i/>
          <w:lang w:val="hy-AM"/>
        </w:rPr>
        <w:t xml:space="preserve"> 7</w:t>
      </w:r>
    </w:p>
    <w:p w:rsidR="00DD5A8F" w:rsidRPr="000C7A6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0C7A66">
        <w:rPr>
          <w:rFonts w:ascii="GHEA Mariam" w:hAnsi="GHEA Mariam" w:cs="Sylfaen"/>
          <w:b/>
          <w:i/>
          <w:lang w:val="hy-AM"/>
        </w:rPr>
        <w:t>ՈՐՈՇՈՒՄ</w:t>
      </w:r>
      <w:r w:rsidRPr="000C7A66">
        <w:rPr>
          <w:rFonts w:ascii="GHEA Mariam" w:hAnsi="GHEA Mariam"/>
          <w:b/>
          <w:i/>
          <w:lang w:val="hy-AM"/>
        </w:rPr>
        <w:t xml:space="preserve"> N </w:t>
      </w:r>
      <w:r w:rsidRPr="000C7A66">
        <w:rPr>
          <w:rFonts w:ascii="GHEA Mariam" w:hAnsi="GHEA Mariam"/>
          <w:b/>
          <w:i/>
          <w:u w:val="single"/>
          <w:lang w:val="hy-AM"/>
        </w:rPr>
        <w:tab/>
      </w:r>
      <w:r w:rsidRPr="000C7A66">
        <w:rPr>
          <w:rFonts w:ascii="GHEA Mariam" w:hAnsi="GHEA Mariam"/>
          <w:b/>
          <w:i/>
          <w:u w:val="single"/>
          <w:lang w:val="hy-AM"/>
        </w:rPr>
        <w:tab/>
      </w:r>
    </w:p>
    <w:p w:rsidR="00DD5A8F" w:rsidRPr="000C7A66" w:rsidRDefault="00826BDC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0C7A66">
        <w:rPr>
          <w:rFonts w:ascii="GHEA Mariam" w:hAnsi="GHEA Mariam"/>
          <w:b/>
          <w:i/>
          <w:lang w:val="hy-AM"/>
        </w:rPr>
        <w:t xml:space="preserve"> «______»_____________ 20</w:t>
      </w:r>
      <w:r w:rsidR="00CF0E45" w:rsidRPr="000C7A66">
        <w:rPr>
          <w:rFonts w:ascii="GHEA Mariam" w:hAnsi="GHEA Mariam"/>
          <w:b/>
          <w:i/>
          <w:lang w:val="en-US"/>
        </w:rPr>
        <w:t>20</w:t>
      </w:r>
      <w:r w:rsidR="00DD5A8F" w:rsidRPr="000C7A66">
        <w:rPr>
          <w:rFonts w:ascii="GHEA Mariam" w:hAnsi="GHEA Mariam" w:cs="Sylfaen"/>
          <w:b/>
          <w:i/>
          <w:lang w:val="hy-AM"/>
        </w:rPr>
        <w:t>թ</w:t>
      </w:r>
      <w:r w:rsidR="00DD5A8F" w:rsidRPr="000C7A66">
        <w:rPr>
          <w:rFonts w:ascii="GHEA Mariam" w:hAnsi="GHEA Mariam"/>
          <w:b/>
          <w:i/>
          <w:lang w:val="hy-AM"/>
        </w:rPr>
        <w:t>.</w:t>
      </w:r>
    </w:p>
    <w:p w:rsidR="009C0E52" w:rsidRPr="000C7A66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</w:p>
    <w:p w:rsidR="00DD5A8F" w:rsidRPr="000C7A66" w:rsidRDefault="00C74BFE" w:rsidP="00DD5A8F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0C7A66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</w:t>
      </w:r>
      <w:r w:rsidR="00E27F55" w:rsidRPr="000C7A66">
        <w:rPr>
          <w:rFonts w:ascii="GHEA Mariam" w:hAnsi="GHEA Mariam" w:cs="GHEA Grapalat"/>
          <w:b/>
          <w:bCs/>
          <w:iCs/>
          <w:lang w:val="hy-AM"/>
        </w:rPr>
        <w:t xml:space="preserve"> ԳԸՆՎՈՂ</w:t>
      </w:r>
      <w:r w:rsidRPr="000C7A66">
        <w:rPr>
          <w:rFonts w:ascii="GHEA Mariam" w:hAnsi="GHEA Mariam" w:cs="GHEA Grapalat"/>
          <w:b/>
          <w:bCs/>
          <w:iCs/>
          <w:lang w:val="hy-AM"/>
        </w:rPr>
        <w:t xml:space="preserve">, 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DD5A8F" w:rsidRPr="000C7A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DD5A8F" w:rsidRPr="000C7A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="00DD5A8F" w:rsidRPr="000C7A6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944D26" w:rsidRPr="000C7A66">
        <w:rPr>
          <w:rFonts w:ascii="GHEA Mariam" w:hAnsi="GHEA Mariam" w:cs="GHEA Grapalat"/>
          <w:b/>
          <w:bCs/>
          <w:iCs/>
          <w:lang w:val="hy-AM"/>
        </w:rPr>
        <w:t>ԲԱՂԱԲԵՐԴ ԹԱՂԱՄԱՍԻ ԹԻՎ</w:t>
      </w:r>
      <w:r w:rsidR="00C67D88" w:rsidRPr="000C7A66">
        <w:rPr>
          <w:rFonts w:ascii="GHEA Mariam" w:hAnsi="GHEA Mariam" w:cs="GHEA Grapalat"/>
          <w:b/>
          <w:bCs/>
          <w:iCs/>
          <w:lang w:val="hy-AM"/>
        </w:rPr>
        <w:t xml:space="preserve"> 2/3 </w:t>
      </w:r>
      <w:r w:rsidR="00B821AD">
        <w:rPr>
          <w:rFonts w:ascii="GHEA Mariam" w:hAnsi="GHEA Mariam" w:cs="GHEA Grapalat"/>
          <w:b/>
          <w:bCs/>
          <w:iCs/>
          <w:lang w:val="hy-AM"/>
        </w:rPr>
        <w:t xml:space="preserve">ՀԱՍՑԵԻ </w:t>
      </w:r>
      <w:r w:rsidR="00C67D88" w:rsidRPr="000C7A66">
        <w:rPr>
          <w:rFonts w:ascii="GHEA Mariam" w:hAnsi="GHEA Mariam" w:cs="GHEA Grapalat"/>
          <w:b/>
          <w:bCs/>
          <w:iCs/>
          <w:lang w:val="hy-AM"/>
        </w:rPr>
        <w:t>ՏԱՐԱԾՔԻ</w:t>
      </w:r>
      <w:r w:rsidR="00B56B25" w:rsidRPr="000C7A6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944D26" w:rsidRPr="000C7A66">
        <w:rPr>
          <w:rFonts w:ascii="GHEA Mariam" w:hAnsi="GHEA Mariam" w:cs="GHEA Grapalat"/>
          <w:b/>
          <w:bCs/>
          <w:iCs/>
          <w:lang w:val="hy-AM"/>
        </w:rPr>
        <w:t xml:space="preserve"> ԲՆ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 xml:space="preserve">ԱԿԱՎԱՅՐԵՐԻ </w:t>
      </w:r>
      <w:r w:rsidR="00DD5A8F" w:rsidRPr="000C7A66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F918EB" w:rsidRPr="000C7A66">
        <w:rPr>
          <w:rFonts w:ascii="GHEA Mariam" w:hAnsi="GHEA Mariam" w:cs="GHEA Grapalat"/>
          <w:b/>
          <w:bCs/>
          <w:iCs/>
          <w:lang w:val="hy-AM"/>
        </w:rPr>
        <w:t>0.00332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DD5A8F" w:rsidRPr="000C7A66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DD5A8F" w:rsidRPr="000C7A66">
        <w:rPr>
          <w:rFonts w:ascii="GHEA Mariam" w:hAnsi="GHEA Mariam" w:cs="GHEA Grapalat"/>
          <w:b/>
          <w:bCs/>
          <w:iCs/>
          <w:lang w:val="hy-AM"/>
        </w:rPr>
        <w:t>ՀՈՂԱՄԱՍԸ  ՈՒՂՂԱԿԻ</w:t>
      </w:r>
      <w:r w:rsidR="005B7C30" w:rsidRPr="000C7A66">
        <w:rPr>
          <w:rFonts w:ascii="GHEA Mariam" w:hAnsi="GHEA Mariam" w:cs="GHEA Grapalat"/>
          <w:b/>
          <w:bCs/>
          <w:iCs/>
          <w:lang w:val="hy-AM"/>
        </w:rPr>
        <w:t xml:space="preserve"> ՎԱՃԱՌՔԻ ՄԻՋՈՑՈՎ </w:t>
      </w:r>
      <w:r w:rsidR="00F918EB" w:rsidRPr="000C7A66">
        <w:rPr>
          <w:rFonts w:ascii="GHEA Mariam" w:hAnsi="GHEA Mariam" w:cs="GHEA Grapalat"/>
          <w:b/>
          <w:bCs/>
          <w:iCs/>
          <w:lang w:val="hy-AM"/>
        </w:rPr>
        <w:t>ԷԴԳԱՐ ԱՌԱՔԵԼՅԱՆԻՆ</w:t>
      </w:r>
      <w:r w:rsidR="00DD5A8F" w:rsidRPr="000C7A66">
        <w:rPr>
          <w:rStyle w:val="Strong"/>
          <w:rFonts w:ascii="GHEA Mariam" w:hAnsi="GHEA Mariam"/>
          <w:lang w:val="hy-AM"/>
        </w:rPr>
        <w:t xml:space="preserve"> ՕՏԱՐԵԼՈՒ</w:t>
      </w:r>
      <w:r w:rsidR="00DD5A8F" w:rsidRPr="000C7A66">
        <w:rPr>
          <w:rStyle w:val="Strong"/>
          <w:rFonts w:ascii="GHEA Mariam" w:hAnsi="GHEA Mariam"/>
          <w:lang w:val="pt-BR"/>
        </w:rPr>
        <w:t xml:space="preserve"> </w:t>
      </w:r>
      <w:r w:rsidR="00DD5A8F" w:rsidRPr="000C7A66">
        <w:rPr>
          <w:rStyle w:val="Strong"/>
          <w:rFonts w:ascii="GHEA Mariam" w:hAnsi="GHEA Mariam"/>
          <w:lang w:val="hy-AM"/>
        </w:rPr>
        <w:t>ՄԱՍԻՆ</w:t>
      </w:r>
    </w:p>
    <w:p w:rsidR="00DD5A8F" w:rsidRPr="000C7A66" w:rsidRDefault="00D02EE3" w:rsidP="00D02EE3">
      <w:pPr>
        <w:pStyle w:val="NoSpacing"/>
        <w:spacing w:before="0" w:beforeAutospacing="0" w:after="0" w:afterAutospacing="0"/>
        <w:ind w:firstLine="567"/>
        <w:contextualSpacing/>
        <w:jc w:val="both"/>
        <w:rPr>
          <w:rStyle w:val="Strong"/>
          <w:rFonts w:ascii="GHEA Mariam" w:hAnsi="GHEA Mariam"/>
          <w:i/>
          <w:lang w:val="hy-AM"/>
        </w:rPr>
      </w:pPr>
      <w:r w:rsidRPr="000C7A66">
        <w:rPr>
          <w:rStyle w:val="Strong"/>
          <w:rFonts w:ascii="GHEA Mariam" w:hAnsi="GHEA Mariam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66-րդ հոդվածի 1-ին մասի 4-րդ կետի, և հաշվի առնելով համայնքի   ղեկավարի  առաջարկությունը,  </w:t>
      </w:r>
      <w:r w:rsidRPr="000C7A66">
        <w:rPr>
          <w:rStyle w:val="Strong"/>
          <w:rFonts w:ascii="GHEA Mariam" w:hAnsi="GHEA Mariam"/>
          <w:i/>
          <w:lang w:val="hy-AM"/>
        </w:rPr>
        <w:t>համայնքի ավագանին  որոշում  է.</w:t>
      </w:r>
    </w:p>
    <w:p w:rsidR="00DD5A8F" w:rsidRPr="000C7A66" w:rsidRDefault="00DD5A8F" w:rsidP="00DD5A8F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0C7A66">
        <w:rPr>
          <w:rFonts w:ascii="GHEA Mariam" w:hAnsi="GHEA Mariam"/>
          <w:lang w:val="pt-BR"/>
        </w:rPr>
        <w:t>1.</w:t>
      </w:r>
      <w:r w:rsidR="00C74BFE" w:rsidRPr="000C7A66">
        <w:rPr>
          <w:rFonts w:ascii="GHEA Mariam" w:hAnsi="GHEA Mariam"/>
          <w:lang w:val="hy-AM"/>
        </w:rPr>
        <w:t xml:space="preserve">Կապան համայնքի </w:t>
      </w:r>
      <w:r w:rsidR="004B156E" w:rsidRPr="000C7A66">
        <w:rPr>
          <w:rFonts w:ascii="GHEA Mariam" w:hAnsi="GHEA Mariam"/>
          <w:lang w:val="hy-AM"/>
        </w:rPr>
        <w:t>վարչական տարածքում</w:t>
      </w:r>
      <w:r w:rsidR="00D02EE3" w:rsidRPr="000C7A66">
        <w:rPr>
          <w:rFonts w:ascii="GHEA Mariam" w:hAnsi="GHEA Mariam"/>
          <w:lang w:val="hy-AM"/>
        </w:rPr>
        <w:t xml:space="preserve"> գտնվող</w:t>
      </w:r>
      <w:r w:rsidR="00EB5F3B" w:rsidRPr="000C7A66">
        <w:rPr>
          <w:rFonts w:ascii="GHEA Mariam" w:hAnsi="GHEA Mariam"/>
          <w:lang w:val="hy-AM"/>
        </w:rPr>
        <w:t xml:space="preserve">, </w:t>
      </w:r>
      <w:r w:rsidR="00EB5F3B" w:rsidRPr="000C7A66">
        <w:rPr>
          <w:rFonts w:ascii="GHEA Mariam" w:hAnsi="GHEA Mariam" w:cs="GHEA Grapalat"/>
          <w:lang w:val="hy-AM"/>
        </w:rPr>
        <w:t>համայնքային</w:t>
      </w:r>
      <w:r w:rsidR="00EB5F3B" w:rsidRPr="000C7A66">
        <w:rPr>
          <w:rFonts w:ascii="GHEA Mariam" w:hAnsi="GHEA Mariam" w:cs="GHEA Grapalat"/>
          <w:lang w:val="pt-BR"/>
        </w:rPr>
        <w:t xml:space="preserve"> </w:t>
      </w:r>
      <w:r w:rsidR="00EB5F3B" w:rsidRPr="000C7A66">
        <w:rPr>
          <w:rFonts w:ascii="GHEA Mariam" w:hAnsi="GHEA Mariam" w:cs="GHEA Grapalat"/>
          <w:lang w:val="hy-AM"/>
        </w:rPr>
        <w:t>սեփականություն</w:t>
      </w:r>
      <w:r w:rsidR="00EB5F3B" w:rsidRPr="000C7A66">
        <w:rPr>
          <w:rFonts w:ascii="GHEA Mariam" w:hAnsi="GHEA Mariam" w:cs="GHEA Grapalat"/>
          <w:lang w:val="pt-BR"/>
        </w:rPr>
        <w:t xml:space="preserve"> </w:t>
      </w:r>
      <w:r w:rsidR="00EB5F3B" w:rsidRPr="000C7A66">
        <w:rPr>
          <w:rFonts w:ascii="GHEA Mariam" w:hAnsi="GHEA Mariam" w:cs="GHEA Grapalat"/>
          <w:lang w:val="hy-AM"/>
        </w:rPr>
        <w:t xml:space="preserve">հանդիսացող, համայնքի </w:t>
      </w:r>
      <w:r w:rsidRPr="000C7A66">
        <w:rPr>
          <w:rFonts w:ascii="GHEA Mariam" w:hAnsi="GHEA Mariam" w:cs="GHEA Grapalat"/>
          <w:lang w:val="hy-AM"/>
        </w:rPr>
        <w:t xml:space="preserve">Կապան քաղաքի </w:t>
      </w:r>
      <w:r w:rsidR="00944D26" w:rsidRPr="000C7A66">
        <w:rPr>
          <w:rFonts w:ascii="GHEA Mariam" w:hAnsi="GHEA Mariam" w:cs="GHEA Grapalat"/>
          <w:lang w:val="hy-AM"/>
        </w:rPr>
        <w:t xml:space="preserve">Բաղաբերդ թաղամասի թիվ </w:t>
      </w:r>
      <w:r w:rsidR="00C67D88" w:rsidRPr="000C7A66">
        <w:rPr>
          <w:rFonts w:ascii="GHEA Mariam" w:hAnsi="GHEA Mariam" w:cs="GHEA Grapalat"/>
          <w:lang w:val="hy-AM"/>
        </w:rPr>
        <w:t>2/3</w:t>
      </w:r>
      <w:r w:rsidR="00944D26" w:rsidRPr="000C7A66">
        <w:rPr>
          <w:rFonts w:ascii="GHEA Mariam" w:hAnsi="GHEA Mariam" w:cs="GHEA Grapalat"/>
          <w:lang w:val="hy-AM"/>
        </w:rPr>
        <w:t xml:space="preserve"> </w:t>
      </w:r>
      <w:r w:rsidR="00B821AD">
        <w:rPr>
          <w:rFonts w:ascii="GHEA Mariam" w:hAnsi="GHEA Mariam" w:cs="GHEA Grapalat"/>
          <w:lang w:val="hy-AM"/>
        </w:rPr>
        <w:t xml:space="preserve">հասցեում գտնվող </w:t>
      </w:r>
      <w:r w:rsidR="00C67D88" w:rsidRPr="000C7A66">
        <w:rPr>
          <w:rFonts w:ascii="GHEA Mariam" w:hAnsi="GHEA Mariam" w:cs="GHEA Grapalat"/>
          <w:lang w:val="hy-AM"/>
        </w:rPr>
        <w:t xml:space="preserve">տարածքի սպասարկման </w:t>
      </w:r>
      <w:r w:rsidRPr="000C7A66">
        <w:rPr>
          <w:rFonts w:ascii="GHEA Mariam" w:hAnsi="GHEA Mariam" w:cs="GHEA Grapalat"/>
          <w:lang w:val="hy-AM"/>
        </w:rPr>
        <w:t>բնակավայրերի նշանակության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 xml:space="preserve">հողերից </w:t>
      </w:r>
      <w:r w:rsidRPr="000C7A66">
        <w:rPr>
          <w:rFonts w:ascii="GHEA Mariam" w:hAnsi="GHEA Mariam" w:cs="GHEA Grapalat"/>
          <w:bCs/>
          <w:iCs/>
          <w:lang w:val="pt-BR"/>
        </w:rPr>
        <w:t>0</w:t>
      </w:r>
      <w:r w:rsidR="00944D26" w:rsidRPr="000C7A66">
        <w:rPr>
          <w:rFonts w:ascii="GHEA Mariam" w:hAnsi="GHEA Mariam" w:cs="GHEA Grapalat"/>
          <w:bCs/>
          <w:iCs/>
          <w:lang w:val="pt-BR"/>
        </w:rPr>
        <w:t>.00</w:t>
      </w:r>
      <w:r w:rsidR="00F918EB" w:rsidRPr="000C7A66">
        <w:rPr>
          <w:rFonts w:ascii="GHEA Mariam" w:hAnsi="GHEA Mariam" w:cs="GHEA Grapalat"/>
          <w:bCs/>
          <w:iCs/>
          <w:lang w:val="pt-BR"/>
        </w:rPr>
        <w:t>332</w:t>
      </w:r>
      <w:r w:rsidR="00D14D32" w:rsidRPr="000C7A66">
        <w:rPr>
          <w:rFonts w:ascii="GHEA Mariam" w:hAnsi="GHEA Mariam" w:cs="GHEA Grapalat"/>
          <w:bCs/>
          <w:iCs/>
          <w:lang w:val="hy-AM"/>
        </w:rPr>
        <w:t xml:space="preserve"> </w:t>
      </w:r>
      <w:r w:rsidRPr="000C7A66">
        <w:rPr>
          <w:rFonts w:ascii="GHEA Mariam" w:hAnsi="GHEA Mariam" w:cs="GHEA Grapalat"/>
          <w:bCs/>
          <w:iCs/>
          <w:lang w:val="pt-BR"/>
        </w:rPr>
        <w:t>հա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>հողամասը</w:t>
      </w:r>
      <w:r w:rsidRPr="000C7A66">
        <w:rPr>
          <w:rFonts w:ascii="GHEA Mariam" w:hAnsi="GHEA Mariam" w:cs="GHEA Grapalat"/>
          <w:lang w:val="pt-BR"/>
        </w:rPr>
        <w:t xml:space="preserve"> /</w:t>
      </w:r>
      <w:r w:rsidRPr="000C7A66">
        <w:rPr>
          <w:rFonts w:ascii="GHEA Mariam" w:hAnsi="GHEA Mariam" w:cs="GHEA Grapalat"/>
          <w:lang w:val="hy-AM"/>
        </w:rPr>
        <w:t>ծածկագիր</w:t>
      </w:r>
      <w:r w:rsidR="00D77EFE" w:rsidRPr="000C7A66">
        <w:rPr>
          <w:rFonts w:ascii="GHEA Mariam" w:hAnsi="GHEA Mariam" w:cs="GHEA Grapalat"/>
          <w:lang w:val="pt-BR"/>
        </w:rPr>
        <w:t xml:space="preserve"> 09-001-0103-0271</w:t>
      </w:r>
      <w:r w:rsidRPr="000C7A66">
        <w:rPr>
          <w:rFonts w:ascii="GHEA Mariam" w:hAnsi="GHEA Mariam" w:cs="GHEA Grapalat"/>
          <w:lang w:val="hy-AM"/>
        </w:rPr>
        <w:t>/</w:t>
      </w:r>
      <w:r w:rsidR="00944D26" w:rsidRPr="000C7A66">
        <w:rPr>
          <w:rFonts w:ascii="GHEA Mariam" w:hAnsi="GHEA Mariam" w:cs="GHEA Grapalat"/>
          <w:lang w:val="pt-BR"/>
        </w:rPr>
        <w:t>, որպես շինության սպաս</w:t>
      </w:r>
      <w:r w:rsidR="00F918EB" w:rsidRPr="000C7A66">
        <w:rPr>
          <w:rFonts w:ascii="GHEA Mariam" w:hAnsi="GHEA Mariam" w:cs="GHEA Grapalat"/>
          <w:lang w:val="pt-BR"/>
        </w:rPr>
        <w:t>ա</w:t>
      </w:r>
      <w:r w:rsidR="00944D26" w:rsidRPr="000C7A66">
        <w:rPr>
          <w:rFonts w:ascii="GHEA Mariam" w:hAnsi="GHEA Mariam" w:cs="GHEA Grapalat"/>
          <w:lang w:val="pt-BR"/>
        </w:rPr>
        <w:t>րկ</w:t>
      </w:r>
      <w:r w:rsidR="000844A0" w:rsidRPr="000C7A66">
        <w:rPr>
          <w:rFonts w:ascii="GHEA Mariam" w:hAnsi="GHEA Mariam" w:cs="GHEA Grapalat"/>
          <w:lang w:val="pt-BR"/>
        </w:rPr>
        <w:t>ա</w:t>
      </w:r>
      <w:r w:rsidR="00944D26" w:rsidRPr="000C7A66">
        <w:rPr>
          <w:rFonts w:ascii="GHEA Mariam" w:hAnsi="GHEA Mariam" w:cs="GHEA Grapalat"/>
          <w:lang w:val="pt-BR"/>
        </w:rPr>
        <w:t>ման հողամաս</w:t>
      </w:r>
      <w:r w:rsidRPr="000C7A66">
        <w:rPr>
          <w:rFonts w:ascii="GHEA Mariam" w:hAnsi="GHEA Mariam"/>
          <w:lang w:val="hy-AM"/>
        </w:rPr>
        <w:t xml:space="preserve"> ուղղակի </w:t>
      </w:r>
      <w:r w:rsidRPr="000C7A66">
        <w:rPr>
          <w:rFonts w:ascii="GHEA Mariam" w:hAnsi="GHEA Mariam" w:cs="Sylfaen"/>
          <w:lang w:val="hy-AM"/>
        </w:rPr>
        <w:t>վաճառք</w:t>
      </w:r>
      <w:r w:rsidR="00D14D32" w:rsidRPr="000C7A66">
        <w:rPr>
          <w:rFonts w:ascii="GHEA Mariam" w:hAnsi="GHEA Mariam" w:cs="Sylfaen"/>
          <w:lang w:val="hy-AM"/>
        </w:rPr>
        <w:t xml:space="preserve">ի միջոցով օտարել </w:t>
      </w:r>
      <w:r w:rsidR="00F918EB" w:rsidRPr="000C7A66">
        <w:rPr>
          <w:rFonts w:ascii="GHEA Mariam" w:hAnsi="GHEA Mariam" w:cs="Sylfaen"/>
          <w:lang w:val="hy-AM"/>
        </w:rPr>
        <w:t>Էդգար Առաքելյանին</w:t>
      </w:r>
      <w:r w:rsidR="00944D26" w:rsidRPr="000C7A66">
        <w:rPr>
          <w:rFonts w:ascii="GHEA Mariam" w:hAnsi="GHEA Mariam" w:cs="Sylfaen"/>
          <w:lang w:val="hy-AM"/>
        </w:rPr>
        <w:t xml:space="preserve"> </w:t>
      </w:r>
      <w:r w:rsidRPr="000C7A66">
        <w:rPr>
          <w:rFonts w:ascii="GHEA Mariam" w:hAnsi="GHEA Mariam" w:cs="Sylfaen"/>
          <w:lang w:val="hy-AM"/>
        </w:rPr>
        <w:t xml:space="preserve"> </w:t>
      </w:r>
      <w:r w:rsidR="00F918EB" w:rsidRPr="000C7A66">
        <w:rPr>
          <w:rFonts w:ascii="GHEA Mariam" w:hAnsi="GHEA Mariam" w:cs="Sylfaen"/>
          <w:lang w:val="hy-AM"/>
        </w:rPr>
        <w:t>17 530.0</w:t>
      </w:r>
      <w:r w:rsidRPr="000C7A66">
        <w:rPr>
          <w:rFonts w:ascii="GHEA Mariam" w:hAnsi="GHEA Mariam" w:cs="GHEA Grapalat"/>
          <w:lang w:val="pt-BR"/>
        </w:rPr>
        <w:t xml:space="preserve"> /</w:t>
      </w:r>
      <w:r w:rsidR="00F918EB" w:rsidRPr="000C7A66">
        <w:rPr>
          <w:rFonts w:ascii="GHEA Mariam" w:hAnsi="GHEA Mariam" w:cs="GHEA Grapalat"/>
          <w:lang w:val="pt-BR"/>
        </w:rPr>
        <w:t>տասնյոթ հազար հինգ հարյուր երեսուն</w:t>
      </w:r>
      <w:r w:rsidRPr="000C7A66">
        <w:rPr>
          <w:rFonts w:ascii="GHEA Mariam" w:hAnsi="GHEA Mariam" w:cs="GHEA Grapalat"/>
          <w:lang w:val="pt-BR"/>
        </w:rPr>
        <w:t xml:space="preserve">/ </w:t>
      </w:r>
      <w:r w:rsidRPr="000C7A66">
        <w:rPr>
          <w:rFonts w:ascii="GHEA Mariam" w:hAnsi="GHEA Mariam" w:cs="GHEA Grapalat"/>
          <w:lang w:val="hy-AM"/>
        </w:rPr>
        <w:t>դրամ կադաստրային արժեքով</w:t>
      </w:r>
      <w:r w:rsidRPr="000C7A66">
        <w:rPr>
          <w:rFonts w:ascii="GHEA Mariam" w:hAnsi="GHEA Mariam" w:cs="GHEA Grapalat"/>
          <w:lang w:val="pt-BR"/>
        </w:rPr>
        <w:t xml:space="preserve">: </w:t>
      </w:r>
    </w:p>
    <w:p w:rsidR="00C74BFE" w:rsidRPr="000C7A66" w:rsidRDefault="00DD5A8F" w:rsidP="00DD5A8F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0C7A66">
        <w:rPr>
          <w:rFonts w:ascii="GHEA Mariam" w:hAnsi="GHEA Mariam"/>
          <w:lang w:val="hy-AM"/>
        </w:rPr>
        <w:t>2.</w:t>
      </w:r>
      <w:r w:rsidR="00D02EE3" w:rsidRPr="000C7A66">
        <w:rPr>
          <w:rFonts w:ascii="GHEA Mariam" w:hAnsi="GHEA Mariam"/>
          <w:lang w:val="hy-AM"/>
        </w:rPr>
        <w:t xml:space="preserve"> </w:t>
      </w:r>
      <w:r w:rsidRPr="000C7A6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DD5A8F" w:rsidRPr="000C7A66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Mariam" w:hAnsi="GHEA Mariam" w:cs="Sylfaen"/>
          <w:lang w:val="pt-BR"/>
        </w:rPr>
      </w:pPr>
    </w:p>
    <w:p w:rsidR="00702D07" w:rsidRPr="000C7A66" w:rsidRDefault="00DD5A8F" w:rsidP="000C7A66">
      <w:pPr>
        <w:pStyle w:val="NoSpacing"/>
        <w:spacing w:before="0" w:beforeAutospacing="0" w:after="0" w:afterAutospacing="0" w:line="276" w:lineRule="auto"/>
        <w:contextualSpacing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0C7A66">
        <w:rPr>
          <w:rFonts w:ascii="GHEA Mariam" w:hAnsi="GHEA Mariam" w:cs="Sylfaen"/>
          <w:b/>
          <w:i/>
          <w:lang w:val="hy-AM"/>
        </w:rPr>
        <w:t>ՀԱՄԱՅՆՔԻ</w:t>
      </w:r>
      <w:r w:rsidRPr="000C7A66">
        <w:rPr>
          <w:rFonts w:ascii="GHEA Mariam" w:hAnsi="GHEA Mariam"/>
          <w:b/>
          <w:i/>
          <w:lang w:val="hy-AM"/>
        </w:rPr>
        <w:t xml:space="preserve"> </w:t>
      </w:r>
      <w:r w:rsidRPr="000C7A66">
        <w:rPr>
          <w:rFonts w:ascii="GHEA Mariam" w:hAnsi="GHEA Mariam" w:cs="Sylfaen"/>
          <w:b/>
          <w:i/>
          <w:lang w:val="hy-AM"/>
        </w:rPr>
        <w:t>ՂԵԿԱՎԱՐ</w:t>
      </w:r>
      <w:r w:rsidR="00314415" w:rsidRPr="000C7A66">
        <w:rPr>
          <w:rFonts w:ascii="GHEA Mariam" w:hAnsi="GHEA Mariam" w:cs="Sylfaen"/>
          <w:b/>
          <w:i/>
          <w:lang w:val="pt-BR"/>
        </w:rPr>
        <w:t xml:space="preserve"> </w:t>
      </w:r>
      <w:r w:rsidR="00314415" w:rsidRPr="000C7A66">
        <w:rPr>
          <w:rFonts w:ascii="GHEA Mariam" w:hAnsi="GHEA Mariam" w:cs="Sylfaen"/>
          <w:b/>
          <w:i/>
          <w:lang w:val="pt-BR"/>
        </w:rPr>
        <w:tab/>
      </w:r>
      <w:r w:rsidR="00314415" w:rsidRPr="000C7A66">
        <w:rPr>
          <w:rFonts w:ascii="GHEA Mariam" w:hAnsi="GHEA Mariam" w:cs="Sylfaen"/>
          <w:b/>
          <w:i/>
          <w:lang w:val="pt-BR"/>
        </w:rPr>
        <w:tab/>
      </w:r>
      <w:r w:rsidR="00314415" w:rsidRPr="000C7A66">
        <w:rPr>
          <w:rFonts w:ascii="GHEA Mariam" w:hAnsi="GHEA Mariam" w:cs="Sylfaen"/>
          <w:b/>
          <w:i/>
          <w:lang w:val="pt-BR"/>
        </w:rPr>
        <w:tab/>
      </w:r>
      <w:r w:rsidR="00314415" w:rsidRPr="000C7A66">
        <w:rPr>
          <w:rFonts w:ascii="GHEA Mariam" w:hAnsi="GHEA Mariam" w:cs="Sylfaen"/>
          <w:b/>
          <w:i/>
          <w:lang w:val="pt-BR"/>
        </w:rPr>
        <w:tab/>
        <w:t xml:space="preserve"> </w:t>
      </w:r>
      <w:r w:rsidR="00314415" w:rsidRPr="000C7A66">
        <w:rPr>
          <w:rFonts w:ascii="GHEA Mariam" w:hAnsi="GHEA Mariam" w:cs="Sylfaen"/>
          <w:b/>
          <w:i/>
          <w:lang w:val="en-US"/>
        </w:rPr>
        <w:t>ԳԵՎՈՐԳ</w:t>
      </w:r>
      <w:r w:rsidR="00314415" w:rsidRPr="000C7A66">
        <w:rPr>
          <w:rFonts w:ascii="GHEA Mariam" w:hAnsi="GHEA Mariam" w:cs="Sylfaen"/>
          <w:b/>
          <w:i/>
          <w:lang w:val="pt-BR"/>
        </w:rPr>
        <w:t xml:space="preserve"> </w:t>
      </w:r>
      <w:r w:rsidR="00314415" w:rsidRPr="000C7A66">
        <w:rPr>
          <w:rFonts w:ascii="GHEA Mariam" w:hAnsi="GHEA Mariam" w:cs="Sylfaen"/>
          <w:b/>
          <w:i/>
          <w:lang w:val="en-US"/>
        </w:rPr>
        <w:t>ՓԱՐՍ</w:t>
      </w:r>
      <w:r w:rsidRPr="000C7A66">
        <w:rPr>
          <w:rFonts w:ascii="GHEA Mariam" w:hAnsi="GHEA Mariam" w:cs="Sylfaen"/>
          <w:b/>
          <w:i/>
          <w:lang w:val="hy-AM"/>
        </w:rPr>
        <w:t>ՅԱՆ</w:t>
      </w:r>
    </w:p>
    <w:p w:rsidR="000844A0" w:rsidRPr="000C7A66" w:rsidRDefault="000844A0" w:rsidP="005959F6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sz w:val="22"/>
          <w:szCs w:val="22"/>
          <w:lang w:val="pt-BR"/>
        </w:rPr>
      </w:pPr>
    </w:p>
    <w:p w:rsidR="005959F6" w:rsidRPr="000C7A66" w:rsidRDefault="005959F6" w:rsidP="005959F6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sz w:val="22"/>
          <w:szCs w:val="22"/>
          <w:lang w:val="hy-AM"/>
        </w:rPr>
      </w:pPr>
      <w:r w:rsidRPr="000C7A66">
        <w:rPr>
          <w:rFonts w:ascii="GHEA Mariam" w:hAnsi="GHEA Mariam" w:cs="GHEA Grapalat"/>
          <w:b/>
          <w:bCs/>
          <w:iCs/>
          <w:sz w:val="22"/>
          <w:szCs w:val="22"/>
          <w:lang w:val="pt-BR"/>
        </w:rPr>
        <w:t xml:space="preserve"> </w:t>
      </w:r>
      <w:r w:rsidRPr="000C7A66">
        <w:rPr>
          <w:rFonts w:ascii="GHEA Mariam" w:hAnsi="GHEA Mariam" w:cs="GHEA Grapalat"/>
          <w:b/>
          <w:bCs/>
          <w:iCs/>
          <w:sz w:val="22"/>
          <w:szCs w:val="22"/>
          <w:lang w:val="hy-AM"/>
        </w:rPr>
        <w:t>ՀԻՄՆԱՎՈՐՈՒՄ</w:t>
      </w:r>
    </w:p>
    <w:p w:rsidR="005959F6" w:rsidRPr="000C7A66" w:rsidRDefault="005959F6" w:rsidP="00DC0D79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  <w:r w:rsidRPr="000C7A66">
        <w:rPr>
          <w:rStyle w:val="Strong"/>
          <w:rFonts w:ascii="GHEA Mariam" w:hAnsi="GHEA Mariam"/>
          <w:sz w:val="22"/>
          <w:szCs w:val="22"/>
          <w:lang w:val="hy-AM"/>
        </w:rPr>
        <w:t xml:space="preserve">ԱՎԱԳԱՆՈՒ ՈՐՈՇՄԱՆ ՆԱԽԱԳԾԻ ԸՆԴՈՒՆՄԱՆ ԱՆՀՐԱԺԵՇՏՈՒԹՅԱՆ </w:t>
      </w:r>
    </w:p>
    <w:p w:rsidR="008A32E4" w:rsidRPr="000C7A66" w:rsidRDefault="008A32E4" w:rsidP="005959F6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</w:p>
    <w:p w:rsidR="008A32E4" w:rsidRPr="000C7A66" w:rsidRDefault="008A32E4" w:rsidP="008A32E4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sz w:val="22"/>
          <w:szCs w:val="22"/>
          <w:lang w:val="hy-AM"/>
        </w:rPr>
      </w:pPr>
      <w:r w:rsidRPr="000C7A66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Նախագծով նախատեսվում է </w:t>
      </w:r>
      <w:r w:rsidRPr="000C7A66">
        <w:rPr>
          <w:rFonts w:ascii="GHEA Mariam" w:hAnsi="GHEA Mariam"/>
          <w:sz w:val="22"/>
          <w:szCs w:val="22"/>
          <w:lang w:val="hy-AM"/>
        </w:rPr>
        <w:t>Կապան համայնքի վարչական տարածքում</w:t>
      </w:r>
      <w:r w:rsidR="00D02EE3" w:rsidRPr="000C7A66">
        <w:rPr>
          <w:rFonts w:ascii="GHEA Mariam" w:hAnsi="GHEA Mariam"/>
          <w:sz w:val="22"/>
          <w:szCs w:val="22"/>
          <w:lang w:val="hy-AM"/>
        </w:rPr>
        <w:t xml:space="preserve"> գտնվող</w:t>
      </w:r>
      <w:r w:rsidRPr="000C7A66">
        <w:rPr>
          <w:rFonts w:ascii="GHEA Mariam" w:hAnsi="GHEA Mariam"/>
          <w:sz w:val="22"/>
          <w:szCs w:val="22"/>
          <w:lang w:val="hy-AM"/>
        </w:rPr>
        <w:t xml:space="preserve">, </w:t>
      </w:r>
      <w:r w:rsidRPr="000C7A66">
        <w:rPr>
          <w:rFonts w:ascii="GHEA Mariam" w:hAnsi="GHEA Mariam" w:cs="GHEA Grapalat"/>
          <w:sz w:val="22"/>
          <w:szCs w:val="22"/>
          <w:lang w:val="hy-AM"/>
        </w:rPr>
        <w:t>համայնքային</w:t>
      </w:r>
      <w:r w:rsidRPr="000C7A66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0C7A66">
        <w:rPr>
          <w:rFonts w:ascii="GHEA Mariam" w:hAnsi="GHEA Mariam" w:cs="GHEA Grapalat"/>
          <w:sz w:val="22"/>
          <w:szCs w:val="22"/>
          <w:lang w:val="hy-AM"/>
        </w:rPr>
        <w:t>սեփականություն</w:t>
      </w:r>
      <w:r w:rsidRPr="000C7A66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0C7A66">
        <w:rPr>
          <w:rFonts w:ascii="GHEA Mariam" w:hAnsi="GHEA Mariam" w:cs="GHEA Grapalat"/>
          <w:sz w:val="22"/>
          <w:szCs w:val="22"/>
          <w:lang w:val="hy-AM"/>
        </w:rPr>
        <w:t xml:space="preserve">հանդիսացող, համայնքի Կապան քաղաքի 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 xml:space="preserve">Բաղաբերդ թաղամասի թիվ </w:t>
      </w:r>
      <w:r w:rsidR="00C67D88" w:rsidRPr="000C7A66">
        <w:rPr>
          <w:rFonts w:ascii="GHEA Mariam" w:hAnsi="GHEA Mariam" w:cs="GHEA Grapalat"/>
          <w:sz w:val="22"/>
          <w:szCs w:val="22"/>
          <w:lang w:val="hy-AM"/>
        </w:rPr>
        <w:t>2/3 տարածքի</w:t>
      </w:r>
      <w:r w:rsidRPr="000C7A66">
        <w:rPr>
          <w:rFonts w:ascii="GHEA Mariam" w:hAnsi="GHEA Mariam" w:cs="GHEA Grapalat"/>
          <w:sz w:val="22"/>
          <w:szCs w:val="22"/>
          <w:lang w:val="hy-AM"/>
        </w:rPr>
        <w:t xml:space="preserve">, </w:t>
      </w:r>
      <w:r w:rsidRPr="000C7A66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Pr="000C7A66">
        <w:rPr>
          <w:rFonts w:ascii="GHEA Mariam" w:hAnsi="GHEA Mariam" w:cs="GHEA Grapalat"/>
          <w:sz w:val="22"/>
          <w:szCs w:val="22"/>
          <w:lang w:val="hy-AM"/>
        </w:rPr>
        <w:t>բնակավայրերի նշանակության</w:t>
      </w:r>
      <w:r w:rsidRPr="000C7A66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="00944D26" w:rsidRPr="000C7A66">
        <w:rPr>
          <w:rFonts w:ascii="GHEA Mariam" w:hAnsi="GHEA Mariam" w:cs="GHEA Grapalat"/>
          <w:sz w:val="22"/>
          <w:szCs w:val="22"/>
          <w:lang w:val="pt-BR"/>
        </w:rPr>
        <w:t>հասարակական</w:t>
      </w:r>
      <w:r w:rsidRPr="000C7A66">
        <w:rPr>
          <w:rFonts w:ascii="GHEA Mariam" w:hAnsi="GHEA Mariam" w:cs="GHEA Grapalat"/>
          <w:sz w:val="22"/>
          <w:szCs w:val="22"/>
          <w:lang w:val="hy-AM"/>
        </w:rPr>
        <w:t xml:space="preserve"> կառուցապատման</w:t>
      </w:r>
      <w:r w:rsidRPr="000C7A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C7A66">
        <w:rPr>
          <w:rFonts w:ascii="GHEA Mariam" w:hAnsi="GHEA Mariam" w:cs="GHEA Grapalat"/>
          <w:sz w:val="22"/>
          <w:szCs w:val="22"/>
          <w:lang w:val="hy-AM"/>
        </w:rPr>
        <w:t xml:space="preserve"> հողերից 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>0.00</w:t>
      </w:r>
      <w:r w:rsidR="00D77EFE" w:rsidRPr="000C7A66">
        <w:rPr>
          <w:rFonts w:ascii="GHEA Mariam" w:hAnsi="GHEA Mariam" w:cs="GHEA Grapalat"/>
          <w:sz w:val="22"/>
          <w:szCs w:val="22"/>
          <w:lang w:val="hy-AM"/>
        </w:rPr>
        <w:t>332</w:t>
      </w:r>
      <w:r w:rsidR="00DC0D79" w:rsidRPr="000C7A66">
        <w:rPr>
          <w:rFonts w:ascii="GHEA Mariam" w:hAnsi="GHEA Mariam" w:cs="GHEA Grapalat"/>
          <w:bCs/>
          <w:iCs/>
          <w:sz w:val="22"/>
          <w:szCs w:val="22"/>
          <w:lang w:val="hy-AM"/>
        </w:rPr>
        <w:t xml:space="preserve"> </w:t>
      </w:r>
      <w:r w:rsidR="00DC0D79" w:rsidRPr="000C7A66">
        <w:rPr>
          <w:rFonts w:ascii="GHEA Mariam" w:hAnsi="GHEA Mariam" w:cs="GHEA Grapalat"/>
          <w:bCs/>
          <w:iCs/>
          <w:sz w:val="22"/>
          <w:szCs w:val="22"/>
          <w:lang w:val="pt-BR"/>
        </w:rPr>
        <w:t>հա</w:t>
      </w:r>
      <w:r w:rsidR="00DC0D79" w:rsidRPr="000C7A66">
        <w:rPr>
          <w:rFonts w:ascii="GHEA Mariam" w:hAnsi="GHEA Mariam" w:cs="GHEA Grapalat"/>
          <w:sz w:val="22"/>
          <w:szCs w:val="22"/>
          <w:lang w:val="pt-BR"/>
        </w:rPr>
        <w:t xml:space="preserve"> </w:t>
      </w:r>
      <w:r w:rsidR="00DC0D79" w:rsidRPr="000C7A66">
        <w:rPr>
          <w:rFonts w:ascii="GHEA Mariam" w:hAnsi="GHEA Mariam" w:cs="GHEA Grapalat"/>
          <w:sz w:val="22"/>
          <w:szCs w:val="22"/>
          <w:lang w:val="hy-AM"/>
        </w:rPr>
        <w:t>հողամասը</w:t>
      </w:r>
      <w:r w:rsidR="00DC0D79" w:rsidRPr="000C7A66">
        <w:rPr>
          <w:rFonts w:ascii="GHEA Mariam" w:hAnsi="GHEA Mariam" w:cs="GHEA Grapalat"/>
          <w:sz w:val="22"/>
          <w:szCs w:val="22"/>
          <w:lang w:val="pt-BR"/>
        </w:rPr>
        <w:t xml:space="preserve"> /</w:t>
      </w:r>
      <w:r w:rsidR="00DC0D79" w:rsidRPr="000C7A66">
        <w:rPr>
          <w:rFonts w:ascii="GHEA Mariam" w:hAnsi="GHEA Mariam" w:cs="GHEA Grapalat"/>
          <w:sz w:val="22"/>
          <w:szCs w:val="22"/>
          <w:lang w:val="hy-AM"/>
        </w:rPr>
        <w:t>ծածկագիր</w:t>
      </w:r>
      <w:r w:rsidR="00DC0D79" w:rsidRPr="000C7A66">
        <w:rPr>
          <w:rFonts w:ascii="GHEA Mariam" w:hAnsi="GHEA Mariam" w:cs="GHEA Grapalat"/>
          <w:sz w:val="22"/>
          <w:szCs w:val="22"/>
          <w:lang w:val="pt-BR"/>
        </w:rPr>
        <w:t xml:space="preserve"> 09-001-</w:t>
      </w:r>
      <w:r w:rsidR="00944D26" w:rsidRPr="000C7A66">
        <w:rPr>
          <w:rFonts w:ascii="GHEA Mariam" w:hAnsi="GHEA Mariam" w:cs="GHEA Grapalat"/>
          <w:sz w:val="22"/>
          <w:szCs w:val="22"/>
          <w:lang w:val="pt-BR"/>
        </w:rPr>
        <w:t>0103-0271</w:t>
      </w:r>
      <w:r w:rsidR="00DC0D79" w:rsidRPr="000C7A66">
        <w:rPr>
          <w:rFonts w:ascii="GHEA Mariam" w:hAnsi="GHEA Mariam" w:cs="GHEA Grapalat"/>
          <w:sz w:val="22"/>
          <w:szCs w:val="22"/>
          <w:lang w:val="hy-AM"/>
        </w:rPr>
        <w:t>/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 xml:space="preserve"> որպես շինության սպասար</w:t>
      </w:r>
      <w:r w:rsidR="000844A0" w:rsidRPr="000C7A66">
        <w:rPr>
          <w:rFonts w:ascii="GHEA Mariam" w:hAnsi="GHEA Mariam" w:cs="GHEA Grapalat"/>
          <w:sz w:val="22"/>
          <w:szCs w:val="22"/>
          <w:lang w:val="hy-AM"/>
        </w:rPr>
        <w:t>կ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 xml:space="preserve">ման հողամաս` </w:t>
      </w:r>
      <w:r w:rsidRPr="000C7A66">
        <w:rPr>
          <w:rFonts w:ascii="GHEA Mariam" w:hAnsi="GHEA Mariam"/>
          <w:sz w:val="22"/>
          <w:szCs w:val="22"/>
          <w:lang w:val="hy-AM"/>
        </w:rPr>
        <w:t xml:space="preserve">ուղղակի </w:t>
      </w:r>
      <w:r w:rsidRPr="000C7A66">
        <w:rPr>
          <w:rFonts w:ascii="GHEA Mariam" w:hAnsi="GHEA Mariam" w:cs="Sylfaen"/>
          <w:sz w:val="22"/>
          <w:szCs w:val="22"/>
          <w:lang w:val="hy-AM"/>
        </w:rPr>
        <w:t>վաճառքի</w:t>
      </w:r>
      <w:r w:rsidR="004A7D49" w:rsidRPr="000C7A66">
        <w:rPr>
          <w:rFonts w:ascii="GHEA Mariam" w:hAnsi="GHEA Mariam" w:cs="Sylfaen"/>
          <w:sz w:val="22"/>
          <w:szCs w:val="22"/>
          <w:lang w:val="hy-AM"/>
        </w:rPr>
        <w:t xml:space="preserve"> միջոցով օտարել </w:t>
      </w:r>
      <w:r w:rsidR="00D77EFE" w:rsidRPr="000C7A66">
        <w:rPr>
          <w:rFonts w:ascii="GHEA Mariam" w:hAnsi="GHEA Mariam" w:cs="Sylfaen"/>
          <w:sz w:val="22"/>
          <w:szCs w:val="22"/>
          <w:lang w:val="hy-AM"/>
        </w:rPr>
        <w:t>Էդգար Առաքելյանին</w:t>
      </w:r>
      <w:r w:rsidR="00944D26" w:rsidRPr="000C7A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77EFE" w:rsidRPr="000C7A66">
        <w:rPr>
          <w:rFonts w:ascii="GHEA Mariam" w:hAnsi="GHEA Mariam" w:cs="Sylfaen"/>
          <w:sz w:val="22"/>
          <w:szCs w:val="22"/>
          <w:lang w:val="hy-AM"/>
        </w:rPr>
        <w:t>17 530.0</w:t>
      </w:r>
      <w:r w:rsidR="00D77EFE" w:rsidRPr="000C7A66">
        <w:rPr>
          <w:rFonts w:ascii="GHEA Mariam" w:hAnsi="GHEA Mariam" w:cs="GHEA Grapalat"/>
          <w:sz w:val="22"/>
          <w:szCs w:val="22"/>
          <w:lang w:val="pt-BR"/>
        </w:rPr>
        <w:t xml:space="preserve"> /տասնյոթ հազար հինգ հարյուր երեսուն/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 xml:space="preserve"> կադաստրային արժեքով</w:t>
      </w:r>
      <w:r w:rsidRPr="000C7A66">
        <w:rPr>
          <w:rFonts w:ascii="GHEA Mariam" w:hAnsi="GHEA Mariam" w:cs="GHEA Grapalat"/>
          <w:sz w:val="22"/>
          <w:szCs w:val="22"/>
          <w:lang w:val="pt-BR"/>
        </w:rPr>
        <w:t xml:space="preserve">: </w:t>
      </w:r>
    </w:p>
    <w:p w:rsidR="008A32E4" w:rsidRPr="000C7A66" w:rsidRDefault="008A32E4" w:rsidP="0039130B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sz w:val="22"/>
          <w:szCs w:val="22"/>
          <w:lang w:val="hy-AM"/>
        </w:rPr>
      </w:pPr>
      <w:r w:rsidRPr="000C7A66">
        <w:rPr>
          <w:rFonts w:ascii="GHEA Mariam" w:hAnsi="GHEA Mariam" w:cs="GHEA Grapalat"/>
          <w:sz w:val="22"/>
          <w:szCs w:val="22"/>
          <w:lang w:val="hy-AM"/>
        </w:rPr>
        <w:t xml:space="preserve">Վարչական ակտի ընդունման համար հիմք է հանդիսացել </w:t>
      </w:r>
      <w:r w:rsidR="00B821AD">
        <w:rPr>
          <w:rFonts w:ascii="GHEA Mariam" w:hAnsi="GHEA Mariam" w:cs="GHEA Grapalat"/>
          <w:sz w:val="22"/>
          <w:szCs w:val="22"/>
          <w:lang w:val="hy-AM"/>
        </w:rPr>
        <w:t>ՀՀ քաղաքացիական օրենսգրքի 209 հոդվածի 1-ին կետը, համաձայն որի շինության սպասարկման հողամասը անհրաժեշտ է օտարել շինության սեփականատիրոջը</w:t>
      </w:r>
      <w:r w:rsidR="00944D26" w:rsidRPr="000C7A66">
        <w:rPr>
          <w:rFonts w:ascii="GHEA Mariam" w:hAnsi="GHEA Mariam" w:cs="GHEA Grapalat"/>
          <w:sz w:val="22"/>
          <w:szCs w:val="22"/>
          <w:lang w:val="hy-AM"/>
        </w:rPr>
        <w:t>:</w:t>
      </w:r>
      <w:r w:rsidR="0039130B" w:rsidRPr="000C7A66">
        <w:rPr>
          <w:rFonts w:ascii="GHEA Mariam" w:hAnsi="GHEA Mariam" w:cs="GHEA Grapalat"/>
          <w:sz w:val="22"/>
          <w:szCs w:val="22"/>
          <w:lang w:val="hy-AM"/>
        </w:rPr>
        <w:t xml:space="preserve"> </w:t>
      </w:r>
    </w:p>
    <w:p w:rsidR="00453E86" w:rsidRPr="000C7A66" w:rsidRDefault="00453E86" w:rsidP="0039130B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sz w:val="22"/>
          <w:szCs w:val="22"/>
          <w:lang w:val="hy-AM"/>
        </w:rPr>
      </w:pPr>
    </w:p>
    <w:p w:rsidR="00702D07" w:rsidRPr="000C7A66" w:rsidRDefault="00D02EE3" w:rsidP="00D02EE3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sz w:val="22"/>
          <w:szCs w:val="22"/>
          <w:lang w:val="hy-AM"/>
        </w:rPr>
      </w:pPr>
      <w:r w:rsidRPr="000C7A66">
        <w:rPr>
          <w:rFonts w:ascii="GHEA Mariam" w:hAnsi="GHEA Mariam" w:cs="GHEA Grapalat"/>
          <w:b/>
          <w:sz w:val="22"/>
          <w:szCs w:val="22"/>
          <w:lang w:val="hy-AM"/>
        </w:rPr>
        <w:t>ՏԵՂԵԿԱՆՔ</w:t>
      </w:r>
    </w:p>
    <w:p w:rsidR="00702D07" w:rsidRPr="000C7A66" w:rsidRDefault="00702D07" w:rsidP="00DC0D79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0C7A66">
        <w:rPr>
          <w:rFonts w:ascii="GHEA Mariam" w:hAnsi="GHEA Mariam"/>
          <w:b/>
          <w:sz w:val="22"/>
          <w:szCs w:val="22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02D07" w:rsidRPr="000C7A66" w:rsidRDefault="00702D07" w:rsidP="00C63EE4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Grapalat-Bold"/>
          <w:bCs/>
          <w:sz w:val="22"/>
          <w:szCs w:val="22"/>
          <w:lang w:val="hy-AM"/>
        </w:rPr>
      </w:pPr>
      <w:r w:rsidRPr="000C7A66">
        <w:rPr>
          <w:rFonts w:ascii="GHEA Mariam" w:hAnsi="GHEA Mariam"/>
          <w:sz w:val="22"/>
          <w:szCs w:val="22"/>
          <w:lang w:val="hy-AM"/>
        </w:rPr>
        <w:t>Համա</w:t>
      </w:r>
      <w:r w:rsidR="004A7D49" w:rsidRPr="000C7A66">
        <w:rPr>
          <w:rFonts w:ascii="GHEA Mariam" w:hAnsi="GHEA Mariam"/>
          <w:sz w:val="22"/>
          <w:szCs w:val="22"/>
          <w:lang w:val="hy-AM"/>
        </w:rPr>
        <w:t>յ</w:t>
      </w:r>
      <w:r w:rsidRPr="000C7A66">
        <w:rPr>
          <w:rFonts w:ascii="GHEA Mariam" w:hAnsi="GHEA Mariam"/>
          <w:sz w:val="22"/>
          <w:szCs w:val="22"/>
          <w:lang w:val="hy-AM"/>
        </w:rPr>
        <w:t>նք</w:t>
      </w:r>
      <w:r w:rsidR="004A7D49" w:rsidRPr="000C7A66">
        <w:rPr>
          <w:rFonts w:ascii="GHEA Mariam" w:hAnsi="GHEA Mariam"/>
          <w:sz w:val="22"/>
          <w:szCs w:val="22"/>
          <w:lang w:val="hy-AM"/>
        </w:rPr>
        <w:t>այ</w:t>
      </w:r>
      <w:r w:rsidRPr="000C7A66">
        <w:rPr>
          <w:rFonts w:ascii="GHEA Mariam" w:hAnsi="GHEA Mariam"/>
          <w:sz w:val="22"/>
          <w:szCs w:val="22"/>
          <w:lang w:val="hy-AM"/>
        </w:rPr>
        <w:t xml:space="preserve">ին </w:t>
      </w:r>
      <w:r w:rsidR="004A7D49" w:rsidRPr="000C7A66">
        <w:rPr>
          <w:rFonts w:ascii="GHEA Mariam" w:hAnsi="GHEA Mariam"/>
          <w:sz w:val="22"/>
          <w:szCs w:val="22"/>
          <w:lang w:val="hy-AM"/>
        </w:rPr>
        <w:t>սեփականությու</w:t>
      </w:r>
      <w:r w:rsidRPr="000C7A66">
        <w:rPr>
          <w:rFonts w:ascii="GHEA Mariam" w:hAnsi="GHEA Mariam"/>
          <w:sz w:val="22"/>
          <w:szCs w:val="22"/>
          <w:lang w:val="hy-AM"/>
        </w:rPr>
        <w:t xml:space="preserve">ն </w:t>
      </w:r>
      <w:r w:rsidR="004A7D49" w:rsidRPr="000C7A66">
        <w:rPr>
          <w:rFonts w:ascii="GHEA Mariam" w:hAnsi="GHEA Mariam"/>
          <w:sz w:val="22"/>
          <w:szCs w:val="22"/>
          <w:lang w:val="hy-AM"/>
        </w:rPr>
        <w:t>հանդիսաց</w:t>
      </w:r>
      <w:r w:rsidRPr="000C7A66">
        <w:rPr>
          <w:rFonts w:ascii="GHEA Mariam" w:hAnsi="GHEA Mariam"/>
          <w:sz w:val="22"/>
          <w:szCs w:val="22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0C7A66">
        <w:rPr>
          <w:rFonts w:ascii="GHEA Mariam" w:hAnsi="GHEA Mariam" w:cs="GHEAGrapalat-Bold"/>
          <w:bCs/>
          <w:sz w:val="22"/>
          <w:szCs w:val="22"/>
          <w:lang w:val="hy-AM"/>
        </w:rPr>
        <w:t>համայնքի բյուջեում նախատեսվում է եկ</w:t>
      </w:r>
      <w:r w:rsidR="004A7D49" w:rsidRPr="000C7A66">
        <w:rPr>
          <w:rFonts w:ascii="GHEA Mariam" w:hAnsi="GHEA Mariam" w:cs="GHEAGrapalat-Bold"/>
          <w:bCs/>
          <w:sz w:val="22"/>
          <w:szCs w:val="22"/>
          <w:lang w:val="hy-AM"/>
        </w:rPr>
        <w:t>ա</w:t>
      </w:r>
      <w:r w:rsidRPr="000C7A66">
        <w:rPr>
          <w:rFonts w:ascii="GHEA Mariam" w:hAnsi="GHEA Mariam" w:cs="GHEAGrapalat-Bold"/>
          <w:bCs/>
          <w:sz w:val="22"/>
          <w:szCs w:val="22"/>
          <w:lang w:val="hy-AM"/>
        </w:rPr>
        <w:t xml:space="preserve">մուտների ավելացում՝ </w:t>
      </w:r>
      <w:r w:rsidR="00D77EFE" w:rsidRPr="000C7A66">
        <w:rPr>
          <w:rFonts w:ascii="GHEA Mariam" w:hAnsi="GHEA Mariam" w:cs="Sylfaen"/>
          <w:sz w:val="22"/>
          <w:szCs w:val="22"/>
          <w:lang w:val="hy-AM"/>
        </w:rPr>
        <w:t>17 530.0</w:t>
      </w:r>
      <w:r w:rsidR="00D77EFE" w:rsidRPr="000C7A66">
        <w:rPr>
          <w:rFonts w:ascii="GHEA Mariam" w:hAnsi="GHEA Mariam" w:cs="GHEA Grapalat"/>
          <w:sz w:val="22"/>
          <w:szCs w:val="22"/>
          <w:lang w:val="pt-BR"/>
        </w:rPr>
        <w:t xml:space="preserve"> /տասնյոթ հազար հինգ հարյուր երեսուն </w:t>
      </w:r>
      <w:r w:rsidR="00944D26" w:rsidRPr="000C7A66">
        <w:rPr>
          <w:rFonts w:ascii="GHEA Mariam" w:hAnsi="GHEA Mariam" w:cs="GHEA Grapalat"/>
          <w:sz w:val="22"/>
          <w:szCs w:val="22"/>
          <w:lang w:val="pt-BR"/>
        </w:rPr>
        <w:t xml:space="preserve">/ </w:t>
      </w:r>
      <w:r w:rsidR="00C63EE4" w:rsidRPr="000C7A66">
        <w:rPr>
          <w:rFonts w:ascii="GHEA Mariam" w:hAnsi="GHEA Mariam" w:cs="GHEA Grapalat"/>
          <w:sz w:val="22"/>
          <w:szCs w:val="22"/>
          <w:lang w:val="pt-BR"/>
        </w:rPr>
        <w:t>դ</w:t>
      </w:r>
      <w:r w:rsidRPr="000C7A66">
        <w:rPr>
          <w:rFonts w:ascii="GHEA Mariam" w:hAnsi="GHEA Mariam" w:cs="GHEA Grapalat"/>
          <w:sz w:val="22"/>
          <w:szCs w:val="22"/>
          <w:lang w:val="hy-AM"/>
        </w:rPr>
        <w:t>րամով</w:t>
      </w:r>
      <w:r w:rsidRPr="000C7A66">
        <w:rPr>
          <w:rFonts w:ascii="GHEA Mariam" w:hAnsi="GHEA Mariam" w:cs="GHEAGrapalat-Bold"/>
          <w:bCs/>
          <w:sz w:val="22"/>
          <w:szCs w:val="22"/>
          <w:lang w:val="hy-AM"/>
        </w:rPr>
        <w:t>:</w:t>
      </w:r>
    </w:p>
    <w:p w:rsidR="00702D07" w:rsidRPr="000C7A66" w:rsidRDefault="00702D07" w:rsidP="00702D07">
      <w:pPr>
        <w:tabs>
          <w:tab w:val="left" w:pos="3225"/>
        </w:tabs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702D07" w:rsidRPr="000C7A66" w:rsidSect="00D02EE3">
      <w:pgSz w:w="12240" w:h="15840"/>
      <w:pgMar w:top="270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108C4"/>
    <w:rsid w:val="000844A0"/>
    <w:rsid w:val="000C7A66"/>
    <w:rsid w:val="000D0E1C"/>
    <w:rsid w:val="000D4AD8"/>
    <w:rsid w:val="00195ED9"/>
    <w:rsid w:val="002167DE"/>
    <w:rsid w:val="00243582"/>
    <w:rsid w:val="0027708D"/>
    <w:rsid w:val="002A5D55"/>
    <w:rsid w:val="00300466"/>
    <w:rsid w:val="00314415"/>
    <w:rsid w:val="0039130B"/>
    <w:rsid w:val="00453E86"/>
    <w:rsid w:val="004842CE"/>
    <w:rsid w:val="0048536A"/>
    <w:rsid w:val="0049142B"/>
    <w:rsid w:val="004A7D49"/>
    <w:rsid w:val="004B156E"/>
    <w:rsid w:val="004F0D68"/>
    <w:rsid w:val="005306CA"/>
    <w:rsid w:val="005959F6"/>
    <w:rsid w:val="005B7C30"/>
    <w:rsid w:val="00697F96"/>
    <w:rsid w:val="006A78ED"/>
    <w:rsid w:val="00702D07"/>
    <w:rsid w:val="00826BDC"/>
    <w:rsid w:val="00880AE0"/>
    <w:rsid w:val="008A32E4"/>
    <w:rsid w:val="008D57FD"/>
    <w:rsid w:val="00944D26"/>
    <w:rsid w:val="009C0E52"/>
    <w:rsid w:val="00B30CE1"/>
    <w:rsid w:val="00B56B25"/>
    <w:rsid w:val="00B618F3"/>
    <w:rsid w:val="00B67F7C"/>
    <w:rsid w:val="00B821AD"/>
    <w:rsid w:val="00B85645"/>
    <w:rsid w:val="00C31E4E"/>
    <w:rsid w:val="00C63EE4"/>
    <w:rsid w:val="00C67D88"/>
    <w:rsid w:val="00C74BFE"/>
    <w:rsid w:val="00CD0392"/>
    <w:rsid w:val="00CF0E45"/>
    <w:rsid w:val="00D02EE3"/>
    <w:rsid w:val="00D14D32"/>
    <w:rsid w:val="00D77EFE"/>
    <w:rsid w:val="00D82DBE"/>
    <w:rsid w:val="00DC0D79"/>
    <w:rsid w:val="00DD5A8F"/>
    <w:rsid w:val="00E27F55"/>
    <w:rsid w:val="00EB075E"/>
    <w:rsid w:val="00EB5F3B"/>
    <w:rsid w:val="00EC5D82"/>
    <w:rsid w:val="00F3669C"/>
    <w:rsid w:val="00F6054A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F87451-2559-41C8-BFCC-A1466401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37</cp:revision>
  <cp:lastPrinted>2020-01-20T13:41:00Z</cp:lastPrinted>
  <dcterms:created xsi:type="dcterms:W3CDTF">2018-05-05T07:50:00Z</dcterms:created>
  <dcterms:modified xsi:type="dcterms:W3CDTF">2020-01-21T11:30:00Z</dcterms:modified>
</cp:coreProperties>
</file>