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4E68E6" w:rsidRPr="00BD75D8">
        <w:trPr>
          <w:divId w:val="39297342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68E6" w:rsidRPr="00BD75D8" w:rsidRDefault="004E68E6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BD75D8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0301d5edfc$719fd968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301d5edfc$719fd968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75D8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BD75D8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BD75D8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BD75D8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8E6" w:rsidRPr="00BD75D8" w:rsidRDefault="004E68E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D75D8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BD75D8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4E68E6" w:rsidRPr="00BD75D8" w:rsidRDefault="004E68E6">
      <w:pPr>
        <w:pStyle w:val="a3"/>
        <w:jc w:val="center"/>
        <w:divId w:val="392973427"/>
      </w:pPr>
      <w:r w:rsidRPr="00BD75D8">
        <w:rPr>
          <w:rStyle w:val="a4"/>
        </w:rPr>
        <w:t>Ո Ր Ո Շ ՈՒ Մ</w:t>
      </w:r>
    </w:p>
    <w:p w:rsidR="004E68E6" w:rsidRPr="00BD75D8" w:rsidRDefault="004E68E6">
      <w:pPr>
        <w:pStyle w:val="a3"/>
        <w:jc w:val="center"/>
        <w:divId w:val="392973427"/>
      </w:pPr>
      <w:r w:rsidRPr="00BD75D8">
        <w:t>27 փետրվարի 2020</w:t>
      </w:r>
      <w:r w:rsidRPr="00BD75D8">
        <w:rPr>
          <w:rFonts w:ascii="Courier New" w:hAnsi="Courier New" w:cs="Courier New"/>
        </w:rPr>
        <w:t> </w:t>
      </w:r>
      <w:proofErr w:type="spellStart"/>
      <w:r w:rsidRPr="00BD75D8">
        <w:t>թվականի</w:t>
      </w:r>
      <w:proofErr w:type="spellEnd"/>
      <w:r w:rsidRPr="00BD75D8">
        <w:rPr>
          <w:rFonts w:ascii="Courier New" w:hAnsi="Courier New" w:cs="Courier New"/>
        </w:rPr>
        <w:t>  </w:t>
      </w:r>
      <w:r w:rsidRPr="00BD75D8">
        <w:rPr>
          <w:rFonts w:cs="GHEA Grapalat"/>
        </w:rPr>
        <w:t xml:space="preserve"> N</w:t>
      </w:r>
      <w:r w:rsidRPr="00BD75D8">
        <w:rPr>
          <w:rFonts w:ascii="Courier New" w:hAnsi="Courier New" w:cs="Courier New"/>
        </w:rPr>
        <w:t> </w:t>
      </w:r>
      <w:r w:rsidRPr="00BD75D8">
        <w:rPr>
          <w:rFonts w:cs="GHEA Grapalat"/>
        </w:rPr>
        <w:t>403-</w:t>
      </w:r>
      <w:r w:rsidRPr="00BD75D8">
        <w:t>Ա</w:t>
      </w:r>
    </w:p>
    <w:p w:rsidR="004E68E6" w:rsidRPr="00BD75D8" w:rsidRDefault="004E68E6">
      <w:pPr>
        <w:pStyle w:val="a3"/>
        <w:jc w:val="center"/>
        <w:divId w:val="392973427"/>
      </w:pPr>
      <w:r w:rsidRPr="00BD75D8">
        <w:rPr>
          <w:rFonts w:ascii="Courier New" w:hAnsi="Courier New" w:cs="Courier New"/>
        </w:rPr>
        <w:t> </w:t>
      </w:r>
      <w:r w:rsidRPr="00BD75D8">
        <w:rPr>
          <w:rStyle w:val="a4"/>
        </w:rPr>
        <w:t xml:space="preserve"> ԱՆՀԱՏ ՁԵՌՆԱՐԿԱՏԵՐ ՌԻՏԱ ՊԵՏՐՈՍՅԱՆԻՆ ԾԽԱԽՈՏԻ ԱՐՏԱԴՐԱՆՔԻ ՎԱՃԱՌՔԻ ԹՈՒՅԼՏՎՈՒԹՅՈՒՆ ՏԱԼՈՒ ՄԱՍԻՆ</w:t>
      </w:r>
    </w:p>
    <w:p w:rsidR="004E68E6" w:rsidRPr="00BD75D8" w:rsidRDefault="00BD75D8" w:rsidP="00BD75D8">
      <w:pPr>
        <w:spacing w:line="360" w:lineRule="auto"/>
        <w:jc w:val="both"/>
        <w:divId w:val="392973427"/>
        <w:rPr>
          <w:rFonts w:ascii="GHEA Grapalat" w:hAnsi="GHEA Grapalat"/>
          <w:sz w:val="24"/>
          <w:szCs w:val="24"/>
        </w:rPr>
      </w:pPr>
      <w:r w:rsidRPr="00BD75D8">
        <w:rPr>
          <w:rFonts w:ascii="GHEA Grapalat" w:hAnsi="GHEA Grapalat" w:cs="Sylfaen"/>
          <w:sz w:val="24"/>
          <w:szCs w:val="24"/>
        </w:rPr>
        <w:t xml:space="preserve">   </w:t>
      </w:r>
      <w:proofErr w:type="gramStart"/>
      <w:r w:rsidR="004E68E6" w:rsidRPr="00BD75D8">
        <w:rPr>
          <w:rFonts w:ascii="GHEA Grapalat" w:hAnsi="GHEA Grapalat" w:cs="Sylfaen"/>
          <w:sz w:val="24"/>
          <w:szCs w:val="24"/>
        </w:rPr>
        <w:t>Ղեկավարվելով</w:t>
      </w:r>
      <w:r w:rsidR="004E68E6" w:rsidRPr="00BD75D8">
        <w:rPr>
          <w:rFonts w:ascii="GHEA Grapalat" w:hAnsi="GHEA Grapalat"/>
          <w:sz w:val="24"/>
          <w:szCs w:val="24"/>
        </w:rPr>
        <w:t xml:space="preserve"> «</w:t>
      </w:r>
      <w:r w:rsidR="004E68E6" w:rsidRPr="00BD75D8">
        <w:rPr>
          <w:rFonts w:ascii="GHEA Grapalat" w:hAnsi="GHEA Grapalat" w:cs="Sylfaen"/>
          <w:sz w:val="24"/>
          <w:szCs w:val="24"/>
        </w:rPr>
        <w:t>Տեղական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ինքնակառավարման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մասին</w:t>
      </w:r>
      <w:r w:rsidR="004E68E6" w:rsidRPr="00BD75D8">
        <w:rPr>
          <w:rFonts w:ascii="GHEA Grapalat" w:hAnsi="GHEA Grapalat"/>
          <w:sz w:val="24"/>
          <w:szCs w:val="24"/>
        </w:rPr>
        <w:t xml:space="preserve">» </w:t>
      </w:r>
      <w:r w:rsidR="004E68E6" w:rsidRPr="00BD75D8">
        <w:rPr>
          <w:rFonts w:ascii="GHEA Grapalat" w:hAnsi="GHEA Grapalat" w:cs="Sylfaen"/>
          <w:sz w:val="24"/>
          <w:szCs w:val="24"/>
        </w:rPr>
        <w:t>ՀՀ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օրենքի</w:t>
      </w:r>
      <w:r w:rsidR="004E68E6" w:rsidRPr="00BD75D8">
        <w:rPr>
          <w:rFonts w:ascii="GHEA Grapalat" w:hAnsi="GHEA Grapalat"/>
          <w:sz w:val="24"/>
          <w:szCs w:val="24"/>
        </w:rPr>
        <w:t xml:space="preserve"> 18-</w:t>
      </w:r>
      <w:r w:rsidR="004E68E6" w:rsidRPr="00BD75D8">
        <w:rPr>
          <w:rFonts w:ascii="GHEA Grapalat" w:hAnsi="GHEA Grapalat" w:cs="Sylfaen"/>
          <w:sz w:val="24"/>
          <w:szCs w:val="24"/>
        </w:rPr>
        <w:t>րդ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հոդվածի</w:t>
      </w:r>
      <w:r w:rsidR="004E68E6" w:rsidRPr="00BD75D8">
        <w:rPr>
          <w:rFonts w:ascii="GHEA Grapalat" w:hAnsi="GHEA Grapalat"/>
          <w:sz w:val="24"/>
          <w:szCs w:val="24"/>
        </w:rPr>
        <w:t xml:space="preserve"> 1-</w:t>
      </w:r>
      <w:r w:rsidR="004E68E6" w:rsidRPr="00BD75D8">
        <w:rPr>
          <w:rFonts w:ascii="GHEA Grapalat" w:hAnsi="GHEA Grapalat" w:cs="Sylfaen"/>
          <w:sz w:val="24"/>
          <w:szCs w:val="24"/>
        </w:rPr>
        <w:t>ին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մասի</w:t>
      </w:r>
      <w:r w:rsidR="004E68E6" w:rsidRPr="00BD75D8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4E68E6" w:rsidRPr="00BD75D8">
        <w:rPr>
          <w:rFonts w:ascii="GHEA Grapalat" w:hAnsi="GHEA Grapalat"/>
          <w:sz w:val="24"/>
          <w:szCs w:val="24"/>
        </w:rPr>
        <w:t>-</w:t>
      </w:r>
      <w:r w:rsidR="004E68E6" w:rsidRPr="00BD75D8">
        <w:rPr>
          <w:rFonts w:ascii="GHEA Grapalat" w:hAnsi="GHEA Grapalat" w:cs="Sylfaen"/>
          <w:sz w:val="24"/>
          <w:szCs w:val="24"/>
        </w:rPr>
        <w:t>րդ</w:t>
      </w:r>
      <w:proofErr w:type="spellEnd"/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և</w:t>
      </w:r>
      <w:r w:rsidR="004E68E6" w:rsidRPr="00BD75D8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4E68E6" w:rsidRPr="00BD75D8">
        <w:rPr>
          <w:rFonts w:ascii="GHEA Grapalat" w:hAnsi="GHEA Grapalat"/>
          <w:sz w:val="24"/>
          <w:szCs w:val="24"/>
        </w:rPr>
        <w:t>-</w:t>
      </w:r>
      <w:r w:rsidR="004E68E6" w:rsidRPr="00BD75D8">
        <w:rPr>
          <w:rFonts w:ascii="GHEA Grapalat" w:hAnsi="GHEA Grapalat" w:cs="Sylfaen"/>
          <w:sz w:val="24"/>
          <w:szCs w:val="24"/>
        </w:rPr>
        <w:t>րդ</w:t>
      </w:r>
      <w:proofErr w:type="spellEnd"/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կետերով</w:t>
      </w:r>
      <w:r w:rsidR="004E68E6" w:rsidRPr="00BD75D8">
        <w:rPr>
          <w:rFonts w:ascii="GHEA Grapalat" w:hAnsi="GHEA Grapalat"/>
          <w:sz w:val="24"/>
          <w:szCs w:val="24"/>
        </w:rPr>
        <w:t>, «</w:t>
      </w:r>
      <w:r w:rsidR="004E68E6" w:rsidRPr="00BD75D8">
        <w:rPr>
          <w:rFonts w:ascii="GHEA Grapalat" w:hAnsi="GHEA Grapalat" w:cs="Sylfaen"/>
          <w:sz w:val="24"/>
          <w:szCs w:val="24"/>
        </w:rPr>
        <w:t>Տեղական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տուրքերի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և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վճարների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մասին</w:t>
      </w:r>
      <w:r w:rsidR="004E68E6" w:rsidRPr="00BD75D8">
        <w:rPr>
          <w:rFonts w:ascii="GHEA Grapalat" w:hAnsi="GHEA Grapalat"/>
          <w:sz w:val="24"/>
          <w:szCs w:val="24"/>
        </w:rPr>
        <w:t xml:space="preserve">» </w:t>
      </w:r>
      <w:r w:rsidR="004E68E6" w:rsidRPr="00BD75D8">
        <w:rPr>
          <w:rFonts w:ascii="GHEA Grapalat" w:hAnsi="GHEA Grapalat" w:cs="Sylfaen"/>
          <w:sz w:val="24"/>
          <w:szCs w:val="24"/>
        </w:rPr>
        <w:t>ՀՀ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օրենքի</w:t>
      </w:r>
      <w:r w:rsidR="004E68E6" w:rsidRPr="00BD75D8">
        <w:rPr>
          <w:rFonts w:ascii="GHEA Grapalat" w:hAnsi="GHEA Grapalat"/>
          <w:sz w:val="24"/>
          <w:szCs w:val="24"/>
        </w:rPr>
        <w:t xml:space="preserve"> 3-</w:t>
      </w:r>
      <w:r w:rsidR="004E68E6" w:rsidRPr="00BD75D8">
        <w:rPr>
          <w:rFonts w:ascii="GHEA Grapalat" w:hAnsi="GHEA Grapalat" w:cs="Sylfaen"/>
          <w:sz w:val="24"/>
          <w:szCs w:val="24"/>
        </w:rPr>
        <w:t>րդ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և</w:t>
      </w:r>
      <w:r w:rsidR="004E68E6" w:rsidRPr="00BD75D8">
        <w:rPr>
          <w:rFonts w:ascii="GHEA Grapalat" w:hAnsi="GHEA Grapalat"/>
          <w:sz w:val="24"/>
          <w:szCs w:val="24"/>
        </w:rPr>
        <w:t xml:space="preserve"> 4-</w:t>
      </w:r>
      <w:r w:rsidR="004E68E6" w:rsidRPr="00BD75D8">
        <w:rPr>
          <w:rFonts w:ascii="GHEA Grapalat" w:hAnsi="GHEA Grapalat" w:cs="Sylfaen"/>
          <w:sz w:val="24"/>
          <w:szCs w:val="24"/>
        </w:rPr>
        <w:t>րդ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գլուխների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պահանջներով</w:t>
      </w:r>
      <w:r w:rsidR="004E68E6" w:rsidRPr="00BD75D8">
        <w:rPr>
          <w:rFonts w:ascii="GHEA Grapalat" w:hAnsi="GHEA Grapalat"/>
          <w:sz w:val="24"/>
          <w:szCs w:val="24"/>
        </w:rPr>
        <w:t xml:space="preserve">, </w:t>
      </w:r>
      <w:r w:rsidR="004E68E6" w:rsidRPr="00BD75D8">
        <w:rPr>
          <w:rFonts w:ascii="GHEA Grapalat" w:hAnsi="GHEA Grapalat" w:cs="Sylfaen"/>
          <w:sz w:val="24"/>
          <w:szCs w:val="24"/>
        </w:rPr>
        <w:t>հիմք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ընդունելով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համայնքի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ավագանու</w:t>
      </w:r>
      <w:r w:rsidR="004E68E6" w:rsidRPr="00BD75D8">
        <w:rPr>
          <w:rFonts w:ascii="GHEA Grapalat" w:hAnsi="GHEA Grapalat"/>
          <w:sz w:val="24"/>
          <w:szCs w:val="24"/>
        </w:rPr>
        <w:t xml:space="preserve"> 2019 </w:t>
      </w:r>
      <w:r w:rsidR="004E68E6" w:rsidRPr="00BD75D8">
        <w:rPr>
          <w:rFonts w:ascii="GHEA Grapalat" w:hAnsi="GHEA Grapalat" w:cs="Sylfaen"/>
          <w:sz w:val="24"/>
          <w:szCs w:val="24"/>
        </w:rPr>
        <w:t>թվականի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դեկտեմբերի</w:t>
      </w:r>
      <w:r w:rsidR="004E68E6" w:rsidRPr="00BD75D8">
        <w:rPr>
          <w:rFonts w:ascii="GHEA Grapalat" w:hAnsi="GHEA Grapalat"/>
          <w:sz w:val="24"/>
          <w:szCs w:val="24"/>
        </w:rPr>
        <w:t xml:space="preserve"> 05-</w:t>
      </w:r>
      <w:r w:rsidR="004E68E6" w:rsidRPr="00BD75D8">
        <w:rPr>
          <w:rFonts w:ascii="GHEA Grapalat" w:hAnsi="GHEA Grapalat" w:cs="Sylfaen"/>
          <w:sz w:val="24"/>
          <w:szCs w:val="24"/>
        </w:rPr>
        <w:t>ի</w:t>
      </w:r>
      <w:r w:rsidR="004E68E6" w:rsidRPr="00BD75D8">
        <w:rPr>
          <w:rFonts w:ascii="GHEA Grapalat" w:hAnsi="GHEA Grapalat"/>
          <w:sz w:val="24"/>
          <w:szCs w:val="24"/>
        </w:rPr>
        <w:t xml:space="preserve"> «</w:t>
      </w:r>
      <w:r w:rsidR="004E68E6" w:rsidRPr="00BD75D8">
        <w:rPr>
          <w:rFonts w:ascii="GHEA Grapalat" w:hAnsi="GHEA Grapalat" w:cs="Sylfaen"/>
          <w:sz w:val="24"/>
          <w:szCs w:val="24"/>
        </w:rPr>
        <w:t>Կապան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համայնքում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տեղական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տուրքերի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և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վճարների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դրույքաչափեր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սահմանելու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մասին</w:t>
      </w:r>
      <w:r w:rsidR="004E68E6" w:rsidRPr="00BD75D8">
        <w:rPr>
          <w:rFonts w:ascii="GHEA Grapalat" w:hAnsi="GHEA Grapalat"/>
          <w:sz w:val="24"/>
          <w:szCs w:val="24"/>
        </w:rPr>
        <w:t>» N 107-</w:t>
      </w:r>
      <w:r w:rsidR="004E68E6" w:rsidRPr="00BD75D8">
        <w:rPr>
          <w:rFonts w:ascii="GHEA Grapalat" w:hAnsi="GHEA Grapalat" w:cs="Sylfaen"/>
          <w:sz w:val="24"/>
          <w:szCs w:val="24"/>
        </w:rPr>
        <w:t>Ն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որոշման</w:t>
      </w:r>
      <w:r w:rsidR="004E68E6" w:rsidRPr="00BD75D8">
        <w:rPr>
          <w:rFonts w:ascii="GHEA Grapalat" w:hAnsi="GHEA Grapalat"/>
          <w:sz w:val="24"/>
          <w:szCs w:val="24"/>
        </w:rPr>
        <w:t xml:space="preserve"> 8)</w:t>
      </w:r>
      <w:proofErr w:type="spellStart"/>
      <w:r w:rsidR="004E68E6" w:rsidRPr="00BD75D8">
        <w:rPr>
          <w:rFonts w:ascii="GHEA Grapalat" w:hAnsi="GHEA Grapalat"/>
          <w:sz w:val="24"/>
          <w:szCs w:val="24"/>
        </w:rPr>
        <w:t>-</w:t>
      </w:r>
      <w:r w:rsidR="004E68E6" w:rsidRPr="00BD75D8">
        <w:rPr>
          <w:rFonts w:ascii="GHEA Grapalat" w:hAnsi="GHEA Grapalat" w:cs="Sylfaen"/>
          <w:sz w:val="24"/>
          <w:szCs w:val="24"/>
        </w:rPr>
        <w:t>րդ</w:t>
      </w:r>
      <w:proofErr w:type="spellEnd"/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կետի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բ</w:t>
      </w:r>
      <w:r w:rsidR="004E68E6" w:rsidRPr="00BD75D8">
        <w:rPr>
          <w:rFonts w:ascii="GHEA Grapalat" w:hAnsi="GHEA Grapalat"/>
          <w:sz w:val="24"/>
          <w:szCs w:val="24"/>
        </w:rPr>
        <w:t>.</w:t>
      </w:r>
      <w:r w:rsidR="004E68E6" w:rsidRPr="00BD75D8">
        <w:rPr>
          <w:rFonts w:ascii="GHEA Grapalat" w:hAnsi="GHEA Grapalat" w:cs="Sylfaen"/>
          <w:sz w:val="24"/>
          <w:szCs w:val="24"/>
        </w:rPr>
        <w:t>ենթակետի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պահանջը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և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հաշվի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առնելով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ԱՁ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Ռիտա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Պետրոսյանի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ծխախոտի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արտադրանքի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վաճառքի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թույլտվություն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ստանալու</w:t>
      </w:r>
      <w:r w:rsidR="004E68E6" w:rsidRPr="00BD75D8">
        <w:rPr>
          <w:rFonts w:ascii="GHEA Grapalat" w:hAnsi="GHEA Grapalat"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sz w:val="24"/>
          <w:szCs w:val="24"/>
        </w:rPr>
        <w:t>մասին</w:t>
      </w:r>
      <w:r w:rsidR="004E68E6" w:rsidRPr="00BD75D8">
        <w:rPr>
          <w:rFonts w:ascii="GHEA Grapalat" w:hAnsi="GHEA Grapalat"/>
          <w:sz w:val="24"/>
          <w:szCs w:val="24"/>
        </w:rPr>
        <w:t xml:space="preserve"> 13.02.2020</w:t>
      </w:r>
      <w:r w:rsidR="004E68E6" w:rsidRPr="00BD75D8">
        <w:rPr>
          <w:rFonts w:ascii="GHEA Grapalat" w:hAnsi="GHEA Grapalat" w:cs="Sylfaen"/>
          <w:sz w:val="24"/>
          <w:szCs w:val="24"/>
        </w:rPr>
        <w:t>թ</w:t>
      </w:r>
      <w:r w:rsidR="004E68E6" w:rsidRPr="00BD75D8">
        <w:rPr>
          <w:rFonts w:ascii="GHEA Grapalat" w:hAnsi="GHEA Grapalat"/>
          <w:sz w:val="24"/>
          <w:szCs w:val="24"/>
        </w:rPr>
        <w:t xml:space="preserve">. </w:t>
      </w:r>
      <w:r w:rsidR="004E68E6" w:rsidRPr="00BD75D8">
        <w:rPr>
          <w:rFonts w:ascii="GHEA Grapalat" w:hAnsi="GHEA Grapalat" w:cs="Sylfaen"/>
          <w:sz w:val="24"/>
          <w:szCs w:val="24"/>
        </w:rPr>
        <w:t>հայտը</w:t>
      </w:r>
      <w:r w:rsidR="004E68E6" w:rsidRPr="00BD75D8">
        <w:rPr>
          <w:rFonts w:ascii="GHEA Grapalat" w:hAnsi="GHEA Grapalat"/>
          <w:sz w:val="24"/>
          <w:szCs w:val="24"/>
        </w:rPr>
        <w:t xml:space="preserve">, </w:t>
      </w:r>
      <w:r w:rsidR="004E68E6" w:rsidRPr="00BD75D8">
        <w:rPr>
          <w:rFonts w:ascii="GHEA Grapalat" w:hAnsi="GHEA Grapalat" w:cs="Sylfaen"/>
          <w:b/>
          <w:sz w:val="24"/>
          <w:szCs w:val="24"/>
        </w:rPr>
        <w:t>որոշում</w:t>
      </w:r>
      <w:r w:rsidR="004E68E6" w:rsidRPr="00BD75D8">
        <w:rPr>
          <w:rFonts w:ascii="GHEA Grapalat" w:hAnsi="GHEA Grapalat"/>
          <w:b/>
          <w:sz w:val="24"/>
          <w:szCs w:val="24"/>
        </w:rPr>
        <w:t xml:space="preserve"> </w:t>
      </w:r>
      <w:r w:rsidR="004E68E6" w:rsidRPr="00BD75D8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4E68E6" w:rsidRPr="00BD75D8" w:rsidRDefault="004E68E6" w:rsidP="00BD75D8">
      <w:pPr>
        <w:spacing w:line="360" w:lineRule="auto"/>
        <w:jc w:val="both"/>
        <w:divId w:val="392973427"/>
        <w:rPr>
          <w:rFonts w:ascii="GHEA Grapalat" w:hAnsi="GHEA Grapalat"/>
          <w:sz w:val="24"/>
          <w:szCs w:val="24"/>
        </w:rPr>
      </w:pPr>
      <w:r w:rsidRPr="00BD75D8">
        <w:rPr>
          <w:rFonts w:ascii="GHEA Grapalat" w:hAnsi="GHEA Grapalat"/>
          <w:sz w:val="24"/>
          <w:szCs w:val="24"/>
        </w:rPr>
        <w:t xml:space="preserve">1. </w:t>
      </w:r>
      <w:r w:rsidRPr="00BD75D8">
        <w:rPr>
          <w:rFonts w:ascii="GHEA Grapalat" w:hAnsi="GHEA Grapalat" w:cs="Sylfaen"/>
          <w:sz w:val="24"/>
          <w:szCs w:val="24"/>
        </w:rPr>
        <w:t>Տալ</w:t>
      </w:r>
      <w:r w:rsidRPr="00BD75D8">
        <w:rPr>
          <w:rFonts w:ascii="GHEA Grapalat" w:hAnsi="GHEA Grapalat"/>
          <w:sz w:val="24"/>
          <w:szCs w:val="24"/>
        </w:rPr>
        <w:t xml:space="preserve"> </w:t>
      </w:r>
      <w:r w:rsidRPr="00BD75D8">
        <w:rPr>
          <w:rFonts w:ascii="GHEA Grapalat" w:hAnsi="GHEA Grapalat" w:cs="Sylfaen"/>
          <w:sz w:val="24"/>
          <w:szCs w:val="24"/>
        </w:rPr>
        <w:t>թույլտվություն</w:t>
      </w:r>
      <w:r w:rsidRPr="00BD75D8">
        <w:rPr>
          <w:rFonts w:ascii="GHEA Grapalat" w:hAnsi="GHEA Grapalat"/>
          <w:sz w:val="24"/>
          <w:szCs w:val="24"/>
        </w:rPr>
        <w:t xml:space="preserve"> </w:t>
      </w:r>
      <w:r w:rsidRPr="00BD75D8">
        <w:rPr>
          <w:rFonts w:ascii="GHEA Grapalat" w:hAnsi="GHEA Grapalat" w:cs="Sylfaen"/>
          <w:sz w:val="24"/>
          <w:szCs w:val="24"/>
        </w:rPr>
        <w:t>ԱՁ</w:t>
      </w:r>
      <w:r w:rsidRPr="00BD75D8">
        <w:rPr>
          <w:rFonts w:ascii="GHEA Grapalat" w:hAnsi="GHEA Grapalat"/>
          <w:sz w:val="24"/>
          <w:szCs w:val="24"/>
        </w:rPr>
        <w:t xml:space="preserve"> </w:t>
      </w:r>
      <w:r w:rsidRPr="00BD75D8">
        <w:rPr>
          <w:rFonts w:ascii="GHEA Grapalat" w:hAnsi="GHEA Grapalat" w:cs="Sylfaen"/>
          <w:sz w:val="24"/>
          <w:szCs w:val="24"/>
        </w:rPr>
        <w:t>Ռիտա</w:t>
      </w:r>
      <w:r w:rsidRPr="00BD75D8">
        <w:rPr>
          <w:rFonts w:ascii="GHEA Grapalat" w:hAnsi="GHEA Grapalat"/>
          <w:sz w:val="24"/>
          <w:szCs w:val="24"/>
        </w:rPr>
        <w:t xml:space="preserve"> </w:t>
      </w:r>
      <w:r w:rsidRPr="00BD75D8">
        <w:rPr>
          <w:rFonts w:ascii="GHEA Grapalat" w:hAnsi="GHEA Grapalat" w:cs="Sylfaen"/>
          <w:sz w:val="24"/>
          <w:szCs w:val="24"/>
        </w:rPr>
        <w:t>Պետրոսյանին</w:t>
      </w:r>
      <w:r w:rsidRPr="00BD75D8">
        <w:rPr>
          <w:rFonts w:ascii="GHEA Grapalat" w:hAnsi="GHEA Grapalat"/>
          <w:sz w:val="24"/>
          <w:szCs w:val="24"/>
        </w:rPr>
        <w:t xml:space="preserve"> /</w:t>
      </w:r>
      <w:r w:rsidRPr="00BD75D8">
        <w:rPr>
          <w:rFonts w:ascii="GHEA Grapalat" w:hAnsi="GHEA Grapalat" w:cs="Sylfaen"/>
          <w:sz w:val="24"/>
          <w:szCs w:val="24"/>
        </w:rPr>
        <w:t>ՀՎՀՀ</w:t>
      </w:r>
      <w:r w:rsidRPr="00BD75D8">
        <w:rPr>
          <w:rFonts w:ascii="GHEA Grapalat" w:hAnsi="GHEA Grapalat"/>
          <w:sz w:val="24"/>
          <w:szCs w:val="24"/>
        </w:rPr>
        <w:t xml:space="preserve"> 78627128/` </w:t>
      </w:r>
      <w:r w:rsidRPr="00BD75D8">
        <w:rPr>
          <w:rFonts w:ascii="GHEA Grapalat" w:hAnsi="GHEA Grapalat" w:cs="Sylfaen"/>
          <w:sz w:val="24"/>
          <w:szCs w:val="24"/>
        </w:rPr>
        <w:t>Կապան</w:t>
      </w:r>
      <w:r w:rsidRPr="00BD75D8">
        <w:rPr>
          <w:rFonts w:ascii="GHEA Grapalat" w:hAnsi="GHEA Grapalat"/>
          <w:sz w:val="24"/>
          <w:szCs w:val="24"/>
        </w:rPr>
        <w:t xml:space="preserve"> </w:t>
      </w:r>
      <w:r w:rsidRPr="00BD75D8">
        <w:rPr>
          <w:rFonts w:ascii="GHEA Grapalat" w:hAnsi="GHEA Grapalat" w:cs="Sylfaen"/>
          <w:sz w:val="24"/>
          <w:szCs w:val="24"/>
        </w:rPr>
        <w:t>քաղաքի</w:t>
      </w:r>
      <w:r w:rsidRPr="00BD75D8">
        <w:rPr>
          <w:rFonts w:ascii="GHEA Grapalat" w:hAnsi="GHEA Grapalat"/>
          <w:sz w:val="24"/>
          <w:szCs w:val="24"/>
        </w:rPr>
        <w:t xml:space="preserve"> </w:t>
      </w:r>
      <w:r w:rsidRPr="00BD75D8">
        <w:rPr>
          <w:rFonts w:ascii="GHEA Grapalat" w:hAnsi="GHEA Grapalat" w:cs="Sylfaen"/>
          <w:sz w:val="24"/>
          <w:szCs w:val="24"/>
        </w:rPr>
        <w:t>Հունան</w:t>
      </w:r>
      <w:r w:rsidRPr="00BD75D8">
        <w:rPr>
          <w:rFonts w:ascii="GHEA Grapalat" w:hAnsi="GHEA Grapalat"/>
          <w:sz w:val="24"/>
          <w:szCs w:val="24"/>
        </w:rPr>
        <w:t xml:space="preserve"> </w:t>
      </w:r>
      <w:r w:rsidRPr="00BD75D8">
        <w:rPr>
          <w:rFonts w:ascii="GHEA Grapalat" w:hAnsi="GHEA Grapalat" w:cs="Sylfaen"/>
          <w:sz w:val="24"/>
          <w:szCs w:val="24"/>
        </w:rPr>
        <w:t>Ավետիսյան</w:t>
      </w:r>
      <w:r w:rsidRPr="00BD75D8">
        <w:rPr>
          <w:rFonts w:ascii="GHEA Grapalat" w:hAnsi="GHEA Grapalat"/>
          <w:sz w:val="24"/>
          <w:szCs w:val="24"/>
        </w:rPr>
        <w:t xml:space="preserve"> </w:t>
      </w:r>
      <w:r w:rsidRPr="00BD75D8">
        <w:rPr>
          <w:rFonts w:ascii="GHEA Grapalat" w:hAnsi="GHEA Grapalat" w:cs="Sylfaen"/>
          <w:sz w:val="24"/>
          <w:szCs w:val="24"/>
        </w:rPr>
        <w:t>փողոցի</w:t>
      </w:r>
      <w:r w:rsidRPr="00BD75D8">
        <w:rPr>
          <w:rFonts w:ascii="GHEA Grapalat" w:hAnsi="GHEA Grapalat"/>
          <w:sz w:val="24"/>
          <w:szCs w:val="24"/>
        </w:rPr>
        <w:t xml:space="preserve"> </w:t>
      </w:r>
      <w:r w:rsidRPr="00BD75D8">
        <w:rPr>
          <w:rFonts w:ascii="GHEA Grapalat" w:hAnsi="GHEA Grapalat" w:cs="Sylfaen"/>
          <w:sz w:val="24"/>
          <w:szCs w:val="24"/>
        </w:rPr>
        <w:t>թիվ</w:t>
      </w:r>
      <w:r w:rsidRPr="00BD75D8">
        <w:rPr>
          <w:rFonts w:ascii="GHEA Grapalat" w:hAnsi="GHEA Grapalat"/>
          <w:sz w:val="24"/>
          <w:szCs w:val="24"/>
        </w:rPr>
        <w:t xml:space="preserve"> 16 </w:t>
      </w:r>
      <w:r w:rsidRPr="00BD75D8">
        <w:rPr>
          <w:rFonts w:ascii="GHEA Grapalat" w:hAnsi="GHEA Grapalat" w:cs="Sylfaen"/>
          <w:sz w:val="24"/>
          <w:szCs w:val="24"/>
        </w:rPr>
        <w:t>շենքի</w:t>
      </w:r>
      <w:r w:rsidRPr="00BD75D8">
        <w:rPr>
          <w:rFonts w:ascii="GHEA Grapalat" w:hAnsi="GHEA Grapalat"/>
          <w:sz w:val="24"/>
          <w:szCs w:val="24"/>
        </w:rPr>
        <w:t xml:space="preserve"> 1-</w:t>
      </w:r>
      <w:r w:rsidRPr="00BD75D8">
        <w:rPr>
          <w:rFonts w:ascii="GHEA Grapalat" w:hAnsi="GHEA Grapalat" w:cs="Sylfaen"/>
          <w:sz w:val="24"/>
          <w:szCs w:val="24"/>
        </w:rPr>
        <w:t>ին</w:t>
      </w:r>
      <w:r w:rsidRPr="00BD75D8">
        <w:rPr>
          <w:rFonts w:ascii="GHEA Grapalat" w:hAnsi="GHEA Grapalat"/>
          <w:sz w:val="24"/>
          <w:szCs w:val="24"/>
        </w:rPr>
        <w:t xml:space="preserve"> </w:t>
      </w:r>
      <w:r w:rsidRPr="00BD75D8">
        <w:rPr>
          <w:rFonts w:ascii="GHEA Grapalat" w:hAnsi="GHEA Grapalat" w:cs="Sylfaen"/>
          <w:sz w:val="24"/>
          <w:szCs w:val="24"/>
        </w:rPr>
        <w:t>հարկում</w:t>
      </w:r>
      <w:r w:rsidRPr="00BD75D8">
        <w:rPr>
          <w:rFonts w:ascii="Courier New" w:hAnsi="Courier New" w:cs="Courier New"/>
          <w:sz w:val="24"/>
          <w:szCs w:val="24"/>
        </w:rPr>
        <w:t> </w:t>
      </w:r>
      <w:r w:rsidRPr="00BD75D8">
        <w:rPr>
          <w:rFonts w:ascii="GHEA Grapalat" w:hAnsi="GHEA Grapalat" w:cs="GHEA Grapalat"/>
          <w:sz w:val="24"/>
          <w:szCs w:val="24"/>
        </w:rPr>
        <w:t xml:space="preserve"> </w:t>
      </w:r>
      <w:r w:rsidRPr="00BD75D8">
        <w:rPr>
          <w:rFonts w:ascii="GHEA Grapalat" w:hAnsi="GHEA Grapalat" w:cs="Sylfaen"/>
          <w:sz w:val="24"/>
          <w:szCs w:val="24"/>
        </w:rPr>
        <w:t>գտնվող</w:t>
      </w:r>
      <w:r w:rsidRPr="00BD75D8">
        <w:rPr>
          <w:rFonts w:ascii="GHEA Grapalat" w:hAnsi="GHEA Grapalat"/>
          <w:sz w:val="24"/>
          <w:szCs w:val="24"/>
        </w:rPr>
        <w:t xml:space="preserve"> </w:t>
      </w:r>
      <w:r w:rsidRPr="00BD75D8">
        <w:rPr>
          <w:rFonts w:ascii="GHEA Grapalat" w:hAnsi="GHEA Grapalat" w:cs="Sylfaen"/>
          <w:sz w:val="24"/>
          <w:szCs w:val="24"/>
        </w:rPr>
        <w:t>առևտրի</w:t>
      </w:r>
      <w:r w:rsidRPr="00BD75D8">
        <w:rPr>
          <w:rFonts w:ascii="GHEA Grapalat" w:hAnsi="GHEA Grapalat"/>
          <w:sz w:val="24"/>
          <w:szCs w:val="24"/>
        </w:rPr>
        <w:t xml:space="preserve"> </w:t>
      </w:r>
      <w:r w:rsidRPr="00BD75D8">
        <w:rPr>
          <w:rFonts w:ascii="GHEA Grapalat" w:hAnsi="GHEA Grapalat" w:cs="Sylfaen"/>
          <w:sz w:val="24"/>
          <w:szCs w:val="24"/>
        </w:rPr>
        <w:t>օբյեկտում</w:t>
      </w:r>
      <w:r w:rsidRPr="00BD75D8">
        <w:rPr>
          <w:rFonts w:ascii="GHEA Grapalat" w:hAnsi="GHEA Grapalat"/>
          <w:sz w:val="24"/>
          <w:szCs w:val="24"/>
        </w:rPr>
        <w:t xml:space="preserve"> </w:t>
      </w:r>
      <w:r w:rsidRPr="00BD75D8">
        <w:rPr>
          <w:rFonts w:ascii="GHEA Grapalat" w:hAnsi="GHEA Grapalat" w:cs="Sylfaen"/>
          <w:sz w:val="24"/>
          <w:szCs w:val="24"/>
        </w:rPr>
        <w:t>ծխախոտի</w:t>
      </w:r>
      <w:r w:rsidRPr="00BD75D8">
        <w:rPr>
          <w:rFonts w:ascii="GHEA Grapalat" w:hAnsi="GHEA Grapalat"/>
          <w:sz w:val="24"/>
          <w:szCs w:val="24"/>
        </w:rPr>
        <w:t xml:space="preserve"> </w:t>
      </w:r>
      <w:r w:rsidRPr="00BD75D8">
        <w:rPr>
          <w:rFonts w:ascii="GHEA Grapalat" w:hAnsi="GHEA Grapalat" w:cs="Sylfaen"/>
          <w:sz w:val="24"/>
          <w:szCs w:val="24"/>
        </w:rPr>
        <w:t>արտադրանքի</w:t>
      </w:r>
      <w:r w:rsidRPr="00BD75D8">
        <w:rPr>
          <w:rFonts w:ascii="GHEA Grapalat" w:hAnsi="GHEA Grapalat"/>
          <w:sz w:val="24"/>
          <w:szCs w:val="24"/>
        </w:rPr>
        <w:t xml:space="preserve"> </w:t>
      </w:r>
      <w:r w:rsidRPr="00BD75D8">
        <w:rPr>
          <w:rFonts w:ascii="GHEA Grapalat" w:hAnsi="GHEA Grapalat" w:cs="Sylfaen"/>
          <w:sz w:val="24"/>
          <w:szCs w:val="24"/>
        </w:rPr>
        <w:t>վաճառք</w:t>
      </w:r>
      <w:r w:rsidRPr="00BD75D8">
        <w:rPr>
          <w:rFonts w:ascii="GHEA Grapalat" w:hAnsi="GHEA Grapalat"/>
          <w:sz w:val="24"/>
          <w:szCs w:val="24"/>
        </w:rPr>
        <w:t xml:space="preserve"> </w:t>
      </w:r>
      <w:r w:rsidRPr="00BD75D8">
        <w:rPr>
          <w:rFonts w:ascii="GHEA Grapalat" w:hAnsi="GHEA Grapalat" w:cs="Sylfaen"/>
          <w:sz w:val="24"/>
          <w:szCs w:val="24"/>
        </w:rPr>
        <w:t>իրականացնելու</w:t>
      </w:r>
      <w:r w:rsidRPr="00BD75D8">
        <w:rPr>
          <w:rFonts w:ascii="GHEA Grapalat" w:hAnsi="GHEA Grapalat"/>
          <w:sz w:val="24"/>
          <w:szCs w:val="24"/>
        </w:rPr>
        <w:t xml:space="preserve"> </w:t>
      </w:r>
      <w:r w:rsidRPr="00BD75D8">
        <w:rPr>
          <w:rFonts w:ascii="GHEA Grapalat" w:hAnsi="GHEA Grapalat" w:cs="Sylfaen"/>
          <w:sz w:val="24"/>
          <w:szCs w:val="24"/>
        </w:rPr>
        <w:t>համար</w:t>
      </w:r>
      <w:r w:rsidRPr="00BD75D8">
        <w:rPr>
          <w:rFonts w:ascii="GHEA Grapalat" w:hAnsi="GHEA Grapalat"/>
          <w:sz w:val="24"/>
          <w:szCs w:val="24"/>
        </w:rPr>
        <w:t>:</w:t>
      </w:r>
    </w:p>
    <w:p w:rsidR="004E68E6" w:rsidRPr="00BD75D8" w:rsidRDefault="004E68E6" w:rsidP="00BD75D8">
      <w:pPr>
        <w:spacing w:line="360" w:lineRule="auto"/>
        <w:jc w:val="both"/>
        <w:divId w:val="392973427"/>
        <w:rPr>
          <w:rFonts w:ascii="GHEA Grapalat" w:hAnsi="GHEA Grapalat"/>
          <w:sz w:val="24"/>
          <w:szCs w:val="24"/>
        </w:rPr>
      </w:pPr>
      <w:r w:rsidRPr="00BD75D8">
        <w:rPr>
          <w:rFonts w:ascii="GHEA Grapalat" w:hAnsi="GHEA Grapalat"/>
          <w:sz w:val="24"/>
          <w:szCs w:val="24"/>
        </w:rPr>
        <w:t>2.</w:t>
      </w:r>
      <w:r w:rsidRPr="00BD75D8">
        <w:rPr>
          <w:rFonts w:ascii="GHEA Grapalat" w:hAnsi="GHEA Grapalat" w:cs="Sylfaen"/>
          <w:sz w:val="24"/>
          <w:szCs w:val="24"/>
        </w:rPr>
        <w:t>Թույլտվությունը</w:t>
      </w:r>
      <w:r w:rsidRPr="00BD75D8">
        <w:rPr>
          <w:rFonts w:ascii="GHEA Grapalat" w:hAnsi="GHEA Grapalat"/>
          <w:sz w:val="24"/>
          <w:szCs w:val="24"/>
        </w:rPr>
        <w:t xml:space="preserve"> </w:t>
      </w:r>
      <w:r w:rsidRPr="00BD75D8">
        <w:rPr>
          <w:rFonts w:ascii="GHEA Grapalat" w:hAnsi="GHEA Grapalat" w:cs="Sylfaen"/>
          <w:sz w:val="24"/>
          <w:szCs w:val="24"/>
        </w:rPr>
        <w:t>տալ</w:t>
      </w:r>
      <w:r w:rsidRPr="00BD75D8">
        <w:rPr>
          <w:rFonts w:ascii="GHEA Grapalat" w:hAnsi="GHEA Grapalat"/>
          <w:sz w:val="24"/>
          <w:szCs w:val="24"/>
        </w:rPr>
        <w:t xml:space="preserve"> 2020 </w:t>
      </w:r>
      <w:r w:rsidRPr="00BD75D8">
        <w:rPr>
          <w:rFonts w:ascii="GHEA Grapalat" w:hAnsi="GHEA Grapalat" w:cs="Sylfaen"/>
          <w:sz w:val="24"/>
          <w:szCs w:val="24"/>
        </w:rPr>
        <w:t>թվականի</w:t>
      </w:r>
      <w:r w:rsidRPr="00BD75D8">
        <w:rPr>
          <w:rFonts w:ascii="GHEA Grapalat" w:hAnsi="GHEA Grapalat"/>
          <w:sz w:val="24"/>
          <w:szCs w:val="24"/>
        </w:rPr>
        <w:t xml:space="preserve"> </w:t>
      </w:r>
      <w:r w:rsidRPr="00BD75D8">
        <w:rPr>
          <w:rFonts w:ascii="GHEA Grapalat" w:hAnsi="GHEA Grapalat" w:cs="Sylfaen"/>
          <w:sz w:val="24"/>
          <w:szCs w:val="24"/>
        </w:rPr>
        <w:t>համար</w:t>
      </w:r>
      <w:r w:rsidRPr="00BD75D8">
        <w:rPr>
          <w:rFonts w:ascii="GHEA Grapalat" w:hAnsi="GHEA Grapalat"/>
          <w:sz w:val="24"/>
          <w:szCs w:val="24"/>
        </w:rPr>
        <w:t xml:space="preserve"> </w:t>
      </w:r>
      <w:r w:rsidRPr="00BD75D8">
        <w:rPr>
          <w:rFonts w:ascii="GHEA Grapalat" w:hAnsi="GHEA Grapalat" w:cs="Sylfaen"/>
          <w:sz w:val="24"/>
          <w:szCs w:val="24"/>
        </w:rPr>
        <w:t>ըստ</w:t>
      </w:r>
      <w:r w:rsidRPr="00BD75D8">
        <w:rPr>
          <w:rFonts w:ascii="GHEA Grapalat" w:hAnsi="GHEA Grapalat"/>
          <w:sz w:val="24"/>
          <w:szCs w:val="24"/>
        </w:rPr>
        <w:t xml:space="preserve"> </w:t>
      </w:r>
      <w:r w:rsidRPr="00BD75D8">
        <w:rPr>
          <w:rFonts w:ascii="GHEA Grapalat" w:hAnsi="GHEA Grapalat" w:cs="Sylfaen"/>
          <w:sz w:val="24"/>
          <w:szCs w:val="24"/>
        </w:rPr>
        <w:t>եռամսյակների՝</w:t>
      </w:r>
      <w:r w:rsidRPr="00BD75D8">
        <w:rPr>
          <w:rFonts w:ascii="GHEA Grapalat" w:hAnsi="GHEA Grapalat"/>
          <w:sz w:val="24"/>
          <w:szCs w:val="24"/>
        </w:rPr>
        <w:t xml:space="preserve"> </w:t>
      </w:r>
      <w:r w:rsidRPr="00BD75D8">
        <w:rPr>
          <w:rFonts w:ascii="GHEA Grapalat" w:hAnsi="GHEA Grapalat" w:cs="Sylfaen"/>
          <w:sz w:val="24"/>
          <w:szCs w:val="24"/>
        </w:rPr>
        <w:t>սահմանված</w:t>
      </w:r>
      <w:r w:rsidRPr="00BD75D8">
        <w:rPr>
          <w:rFonts w:ascii="GHEA Grapalat" w:hAnsi="GHEA Grapalat"/>
          <w:sz w:val="24"/>
          <w:szCs w:val="24"/>
        </w:rPr>
        <w:t xml:space="preserve"> </w:t>
      </w:r>
      <w:r w:rsidRPr="00BD75D8">
        <w:rPr>
          <w:rFonts w:ascii="GHEA Grapalat" w:hAnsi="GHEA Grapalat" w:cs="Sylfaen"/>
          <w:sz w:val="24"/>
          <w:szCs w:val="24"/>
        </w:rPr>
        <w:t>տուրքը</w:t>
      </w:r>
      <w:r w:rsidRPr="00BD75D8">
        <w:rPr>
          <w:rFonts w:ascii="GHEA Grapalat" w:hAnsi="GHEA Grapalat"/>
          <w:sz w:val="24"/>
          <w:szCs w:val="24"/>
        </w:rPr>
        <w:t xml:space="preserve"> </w:t>
      </w:r>
      <w:r w:rsidRPr="00BD75D8">
        <w:rPr>
          <w:rFonts w:ascii="GHEA Grapalat" w:hAnsi="GHEA Grapalat" w:cs="Sylfaen"/>
          <w:sz w:val="24"/>
          <w:szCs w:val="24"/>
        </w:rPr>
        <w:t>վճարելուց</w:t>
      </w:r>
      <w:r w:rsidRPr="00BD75D8">
        <w:rPr>
          <w:rFonts w:ascii="GHEA Grapalat" w:hAnsi="GHEA Grapalat"/>
          <w:sz w:val="24"/>
          <w:szCs w:val="24"/>
        </w:rPr>
        <w:t xml:space="preserve"> </w:t>
      </w:r>
      <w:r w:rsidRPr="00BD75D8">
        <w:rPr>
          <w:rFonts w:ascii="GHEA Grapalat" w:hAnsi="GHEA Grapalat" w:cs="Sylfaen"/>
          <w:sz w:val="24"/>
          <w:szCs w:val="24"/>
        </w:rPr>
        <w:t>հետո</w:t>
      </w:r>
      <w:r w:rsidRPr="00BD75D8">
        <w:rPr>
          <w:rFonts w:ascii="GHEA Grapalat" w:hAnsi="GHEA Grapalat"/>
          <w:sz w:val="24"/>
          <w:szCs w:val="24"/>
        </w:rPr>
        <w:t>:</w:t>
      </w:r>
    </w:p>
    <w:p w:rsidR="004E68E6" w:rsidRPr="00BD75D8" w:rsidRDefault="004E68E6">
      <w:pPr>
        <w:pStyle w:val="a3"/>
        <w:divId w:val="392973427"/>
      </w:pPr>
      <w:r w:rsidRPr="00BD75D8">
        <w:rPr>
          <w:rFonts w:ascii="Courier New" w:hAnsi="Courier New" w:cs="Courier New"/>
        </w:rPr>
        <w:t> </w:t>
      </w:r>
    </w:p>
    <w:p w:rsidR="004E68E6" w:rsidRPr="00BD75D8" w:rsidRDefault="004E68E6">
      <w:pPr>
        <w:pStyle w:val="a3"/>
        <w:jc w:val="center"/>
        <w:divId w:val="392973427"/>
      </w:pPr>
      <w:r w:rsidRPr="00BD75D8">
        <w:rPr>
          <w:rStyle w:val="a4"/>
        </w:rPr>
        <w:t>ՀԱՄԱՅՆՔԻ ՂԵԿԱՎԱՐ</w:t>
      </w:r>
      <w:r w:rsidRPr="00BD75D8">
        <w:rPr>
          <w:rStyle w:val="a4"/>
          <w:rFonts w:ascii="Courier New" w:hAnsi="Courier New" w:cs="Courier New"/>
        </w:rPr>
        <w:t> </w:t>
      </w:r>
      <w:r w:rsidRPr="00BD75D8">
        <w:rPr>
          <w:rStyle w:val="a4"/>
          <w:rFonts w:cs="GHEA Grapalat"/>
        </w:rPr>
        <w:t xml:space="preserve"> </w:t>
      </w:r>
      <w:r w:rsidRPr="00BD75D8">
        <w:rPr>
          <w:rStyle w:val="a4"/>
          <w:rFonts w:ascii="Courier New" w:hAnsi="Courier New" w:cs="Courier New"/>
        </w:rPr>
        <w:t> </w:t>
      </w:r>
      <w:r w:rsidRPr="00BD75D8">
        <w:rPr>
          <w:rStyle w:val="a4"/>
          <w:rFonts w:cs="GHEA Grapalat"/>
        </w:rPr>
        <w:t xml:space="preserve"> </w:t>
      </w:r>
      <w:r w:rsidRPr="00BD75D8">
        <w:rPr>
          <w:rStyle w:val="a4"/>
          <w:rFonts w:ascii="Courier New" w:hAnsi="Courier New" w:cs="Courier New"/>
        </w:rPr>
        <w:t> </w:t>
      </w:r>
      <w:r w:rsidRPr="00BD75D8">
        <w:rPr>
          <w:rStyle w:val="a4"/>
          <w:rFonts w:cs="GHEA Grapalat"/>
        </w:rPr>
        <w:t xml:space="preserve"> </w:t>
      </w:r>
      <w:r w:rsidRPr="00BD75D8">
        <w:rPr>
          <w:rStyle w:val="a4"/>
          <w:rFonts w:ascii="Courier New" w:hAnsi="Courier New" w:cs="Courier New"/>
        </w:rPr>
        <w:t> </w:t>
      </w:r>
      <w:r w:rsidRPr="00BD75D8">
        <w:rPr>
          <w:rStyle w:val="a4"/>
          <w:rFonts w:cs="GHEA Grapalat"/>
        </w:rPr>
        <w:t xml:space="preserve"> </w:t>
      </w:r>
      <w:r w:rsidRPr="00BD75D8">
        <w:rPr>
          <w:rStyle w:val="a4"/>
          <w:rFonts w:ascii="Courier New" w:hAnsi="Courier New" w:cs="Courier New"/>
        </w:rPr>
        <w:t> </w:t>
      </w:r>
      <w:r w:rsidRPr="00BD75D8">
        <w:rPr>
          <w:rStyle w:val="a4"/>
          <w:rFonts w:cs="GHEA Grapalat"/>
        </w:rPr>
        <w:t xml:space="preserve"> </w:t>
      </w:r>
      <w:r w:rsidRPr="00BD75D8">
        <w:rPr>
          <w:rStyle w:val="a4"/>
          <w:rFonts w:ascii="Courier New" w:hAnsi="Courier New" w:cs="Courier New"/>
        </w:rPr>
        <w:t> </w:t>
      </w:r>
      <w:r w:rsidRPr="00BD75D8">
        <w:rPr>
          <w:rStyle w:val="a4"/>
          <w:rFonts w:cs="GHEA Grapalat"/>
        </w:rPr>
        <w:t xml:space="preserve"> </w:t>
      </w:r>
      <w:r w:rsidRPr="00BD75D8">
        <w:rPr>
          <w:rStyle w:val="a4"/>
          <w:rFonts w:ascii="Courier New" w:hAnsi="Courier New" w:cs="Courier New"/>
        </w:rPr>
        <w:t> </w:t>
      </w:r>
      <w:r w:rsidRPr="00BD75D8">
        <w:rPr>
          <w:rStyle w:val="a4"/>
          <w:rFonts w:cs="GHEA Grapalat"/>
        </w:rPr>
        <w:t xml:space="preserve"> </w:t>
      </w:r>
      <w:r w:rsidRPr="00BD75D8">
        <w:rPr>
          <w:rStyle w:val="a4"/>
          <w:rFonts w:ascii="Courier New" w:hAnsi="Courier New" w:cs="Courier New"/>
        </w:rPr>
        <w:t> </w:t>
      </w:r>
      <w:r w:rsidRPr="00BD75D8">
        <w:rPr>
          <w:rStyle w:val="a4"/>
          <w:rFonts w:cs="GHEA Grapalat"/>
        </w:rPr>
        <w:t xml:space="preserve"> </w:t>
      </w:r>
      <w:r w:rsidRPr="00BD75D8">
        <w:rPr>
          <w:rStyle w:val="a4"/>
        </w:rPr>
        <w:t>ԳԵՎՈՐԳ</w:t>
      </w:r>
      <w:r w:rsidRPr="00BD75D8">
        <w:rPr>
          <w:rStyle w:val="a4"/>
          <w:rFonts w:ascii="Courier New" w:hAnsi="Courier New" w:cs="Courier New"/>
        </w:rPr>
        <w:t> </w:t>
      </w:r>
      <w:r w:rsidRPr="00BD75D8">
        <w:rPr>
          <w:rStyle w:val="a4"/>
        </w:rPr>
        <w:t>ՓԱՐՍՅԱՆ</w:t>
      </w:r>
    </w:p>
    <w:p w:rsidR="004E68E6" w:rsidRPr="00BD75D8" w:rsidRDefault="004E68E6">
      <w:pPr>
        <w:pStyle w:val="a3"/>
        <w:divId w:val="392973427"/>
      </w:pPr>
      <w:r w:rsidRPr="00BD75D8">
        <w:rPr>
          <w:rFonts w:ascii="Courier New" w:hAnsi="Courier New" w:cs="Courier New"/>
        </w:rPr>
        <w:t> </w:t>
      </w:r>
      <w:r w:rsidRPr="00BD75D8">
        <w:t xml:space="preserve">2020թ. փետրվարի </w:t>
      </w:r>
      <w:r w:rsidRPr="00BD75D8">
        <w:rPr>
          <w:rStyle w:val="a4"/>
          <w:rFonts w:ascii="Courier New" w:hAnsi="Courier New" w:cs="Courier New"/>
        </w:rPr>
        <w:t> </w:t>
      </w:r>
      <w:r w:rsidRPr="00BD75D8">
        <w:t>27</w:t>
      </w:r>
      <w:r w:rsidRPr="00BD75D8">
        <w:rPr>
          <w:b/>
          <w:bCs/>
        </w:rPr>
        <w:br/>
      </w:r>
      <w:r w:rsidRPr="00BD75D8">
        <w:rPr>
          <w:rStyle w:val="a4"/>
          <w:rFonts w:ascii="Courier New" w:hAnsi="Courier New" w:cs="Courier New"/>
        </w:rPr>
        <w:t>        </w:t>
      </w:r>
      <w:r w:rsidRPr="00BD75D8">
        <w:t>ք. Կապան</w:t>
      </w:r>
    </w:p>
    <w:sectPr w:rsidR="004E68E6" w:rsidRPr="00BD75D8" w:rsidSect="00AF754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68E6"/>
    <w:rsid w:val="004E68E6"/>
    <w:rsid w:val="00BD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8E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4E68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2020-02-28T06:00:00Z</dcterms:created>
  <dcterms:modified xsi:type="dcterms:W3CDTF">2020-02-28T06:01:00Z</dcterms:modified>
</cp:coreProperties>
</file>