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134D61" w:rsidP="00605282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հունիսի</w:t>
      </w:r>
      <w:r w:rsidR="00605282" w:rsidRPr="00A608C5">
        <w:rPr>
          <w:rFonts w:ascii="GHEA Grapalat" w:hAnsi="GHEA Grapalat"/>
        </w:rPr>
        <w:t xml:space="preserve">  2019</w:t>
      </w:r>
      <w:r w:rsidR="00605282" w:rsidRPr="00A608C5">
        <w:rPr>
          <w:rFonts w:ascii="Courier New" w:hAnsi="Courier New" w:cs="Courier New"/>
        </w:rPr>
        <w:t> </w:t>
      </w:r>
      <w:proofErr w:type="spellStart"/>
      <w:r w:rsidR="00605282" w:rsidRPr="00A608C5">
        <w:rPr>
          <w:rFonts w:ascii="GHEA Grapalat" w:hAnsi="GHEA Grapalat" w:cs="GHEA Grapalat"/>
        </w:rPr>
        <w:t>թվականի</w:t>
      </w:r>
      <w:proofErr w:type="spellEnd"/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="0031567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    </w:t>
      </w:r>
      <w:r w:rsidR="003A260F">
        <w:rPr>
          <w:rFonts w:ascii="GHEA Grapalat" w:hAnsi="GHEA Grapalat" w:cs="GHEA Grapalat"/>
        </w:rPr>
        <w:t xml:space="preserve"> </w:t>
      </w:r>
      <w:r w:rsidR="00807EEE" w:rsidRPr="00807EEE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807EEE" w:rsidRDefault="000D0666" w:rsidP="000D0666">
      <w:pPr>
        <w:pStyle w:val="a3"/>
        <w:jc w:val="center"/>
        <w:rPr>
          <w:rFonts w:ascii="GHEA Grapalat" w:hAnsi="GHEA Grapalat"/>
          <w:b/>
        </w:rPr>
      </w:pPr>
      <w:r w:rsidRPr="00807EEE">
        <w:rPr>
          <w:rFonts w:ascii="Courier New" w:hAnsi="Courier New" w:cs="Courier New"/>
          <w:b/>
        </w:rPr>
        <w:t> </w:t>
      </w:r>
      <w:r w:rsidRPr="00807EEE">
        <w:rPr>
          <w:rStyle w:val="a4"/>
          <w:rFonts w:ascii="GHEA Grapalat" w:hAnsi="GHEA Grapalat"/>
          <w:b w:val="0"/>
        </w:rPr>
        <w:t xml:space="preserve">ՀԱՄԱՅՆՔԻ ԿԱՊԱՆ ՔԱՂԱՔԻ </w:t>
      </w:r>
      <w:r w:rsidR="003A260F">
        <w:rPr>
          <w:rStyle w:val="a4"/>
          <w:rFonts w:ascii="GHEA Grapalat" w:hAnsi="GHEA Grapalat"/>
          <w:b w:val="0"/>
        </w:rPr>
        <w:t>ԼԵՌՆԱԳՈՐԾՆԵՐԻ ՓՈՂՈՑԻ</w:t>
      </w:r>
      <w:r w:rsidR="00807EEE" w:rsidRPr="00807EEE">
        <w:rPr>
          <w:rStyle w:val="a4"/>
          <w:rFonts w:ascii="GHEA Grapalat" w:hAnsi="GHEA Grapalat"/>
          <w:b w:val="0"/>
        </w:rPr>
        <w:t xml:space="preserve"> </w:t>
      </w:r>
      <w:r w:rsidR="00E95633" w:rsidRPr="00807EEE">
        <w:rPr>
          <w:rStyle w:val="a4"/>
          <w:rFonts w:ascii="GHEA Grapalat" w:hAnsi="GHEA Grapalat"/>
          <w:b w:val="0"/>
        </w:rPr>
        <w:t xml:space="preserve"> ԹԻՎ </w:t>
      </w:r>
      <w:r w:rsidR="003A260F">
        <w:rPr>
          <w:rStyle w:val="a4"/>
          <w:rFonts w:ascii="GHEA Grapalat" w:hAnsi="GHEA Grapalat"/>
          <w:b w:val="0"/>
        </w:rPr>
        <w:t>5</w:t>
      </w:r>
      <w:r w:rsidRPr="00807EEE">
        <w:rPr>
          <w:rStyle w:val="a4"/>
          <w:rFonts w:ascii="GHEA Grapalat" w:hAnsi="GHEA Grapalat"/>
          <w:b w:val="0"/>
        </w:rPr>
        <w:t xml:space="preserve"> ՇԵՆՔԻ ՀԱՐԵՎԱՆՈՒԹՅԱՄԲ ԳՏՆՎՈՂ </w:t>
      </w:r>
      <w:r w:rsidR="00807EEE">
        <w:rPr>
          <w:rStyle w:val="a4"/>
          <w:rFonts w:ascii="GHEA Grapalat" w:hAnsi="GHEA Grapalat"/>
          <w:b w:val="0"/>
          <w:lang w:val="en-US"/>
        </w:rPr>
        <w:t>ԱՎՏՈՏՆԱԿԻ</w:t>
      </w:r>
      <w:r w:rsidR="00807EEE" w:rsidRPr="00807EEE">
        <w:rPr>
          <w:rStyle w:val="a4"/>
          <w:rFonts w:ascii="GHEA Grapalat" w:hAnsi="GHEA Grapalat"/>
          <w:b w:val="0"/>
        </w:rPr>
        <w:t xml:space="preserve"> </w:t>
      </w:r>
      <w:r w:rsidR="00807EEE" w:rsidRPr="00807EEE">
        <w:rPr>
          <w:rFonts w:ascii="GHEA Grapalat" w:hAnsi="GHEA Grapalat"/>
        </w:rPr>
        <w:t>0.00</w:t>
      </w:r>
      <w:r w:rsidR="003A260F">
        <w:rPr>
          <w:rFonts w:ascii="GHEA Grapalat" w:hAnsi="GHEA Grapalat"/>
        </w:rPr>
        <w:t>2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ՀԱ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ԸՆԴՀԱՆՈՒՐ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ՄԱԿԵՐԵՍՈՎ</w:t>
      </w:r>
      <w:r w:rsidR="00807EEE" w:rsidRPr="00807EEE">
        <w:rPr>
          <w:rFonts w:ascii="GHEA Grapalat" w:hAnsi="GHEA Grapalat"/>
        </w:rPr>
        <w:t xml:space="preserve">  </w:t>
      </w:r>
      <w:r w:rsidRPr="00807EEE">
        <w:rPr>
          <w:rStyle w:val="a4"/>
          <w:rFonts w:ascii="GHEA Grapalat" w:hAnsi="GHEA Grapalat"/>
          <w:b w:val="0"/>
        </w:rPr>
        <w:t xml:space="preserve">ՀՈՂԱՄԱՍԸ ՈՒՂՂԱԿԻ ՎԱՃԱՌՔԻ ՄԻՋՈՑՈՎ ԱՎՏՈՏՆԱԿԻ ՍԵՓԱԿԱՆԱՏԻՐՈՋԸ՝ </w:t>
      </w:r>
      <w:r w:rsidR="003A260F">
        <w:rPr>
          <w:rStyle w:val="a4"/>
          <w:rFonts w:ascii="GHEA Grapalat" w:hAnsi="GHEA Grapalat"/>
          <w:b w:val="0"/>
        </w:rPr>
        <w:t>ԳՈՒՐԳԵՆ ԹԵՎԱՆՅԱՆԻՆ</w:t>
      </w:r>
      <w:r w:rsidRPr="00807EEE">
        <w:rPr>
          <w:rStyle w:val="a4"/>
          <w:rFonts w:ascii="GHEA Grapalat" w:hAnsi="GHEA Grapalat"/>
          <w:b w:val="0"/>
        </w:rPr>
        <w:t xml:space="preserve"> ՕՏԱՐԵԼՈՒ</w:t>
      </w:r>
      <w:r w:rsidR="00BF54F3" w:rsidRPr="00BF54F3">
        <w:rPr>
          <w:rStyle w:val="a4"/>
          <w:rFonts w:ascii="GHEA Grapalat" w:hAnsi="GHEA Grapalat"/>
          <w:b w:val="0"/>
        </w:rPr>
        <w:t>,</w:t>
      </w:r>
      <w:r w:rsidRPr="00807EEE">
        <w:rPr>
          <w:rStyle w:val="a4"/>
          <w:rFonts w:ascii="GHEA Grapalat" w:hAnsi="GHEA Grapalat"/>
          <w:b w:val="0"/>
        </w:rPr>
        <w:t xml:space="preserve"> </w:t>
      </w:r>
      <w:r w:rsidR="000B6339">
        <w:rPr>
          <w:rStyle w:val="a4"/>
          <w:rFonts w:ascii="GHEA Grapalat" w:hAnsi="GHEA Grapalat"/>
          <w:b w:val="0"/>
          <w:lang w:val="en-US"/>
        </w:rPr>
        <w:t>ԻՆՔՆԱԿԱՄ</w:t>
      </w:r>
      <w:r w:rsidR="000B6339" w:rsidRPr="000B6339">
        <w:rPr>
          <w:rStyle w:val="a4"/>
          <w:rFonts w:ascii="GHEA Grapalat" w:hAnsi="GHEA Grapalat"/>
          <w:b w:val="0"/>
        </w:rPr>
        <w:t xml:space="preserve"> </w:t>
      </w:r>
      <w:r w:rsidR="000B6339">
        <w:rPr>
          <w:rStyle w:val="a4"/>
          <w:rFonts w:ascii="GHEA Grapalat" w:hAnsi="GHEA Grapalat"/>
          <w:b w:val="0"/>
          <w:lang w:val="en-US"/>
        </w:rPr>
        <w:t>ԿԱ</w:t>
      </w:r>
      <w:r w:rsidR="003E0767">
        <w:rPr>
          <w:rStyle w:val="a4"/>
          <w:rFonts w:ascii="GHEA Grapalat" w:hAnsi="GHEA Grapalat"/>
          <w:b w:val="0"/>
          <w:lang w:val="en-US"/>
        </w:rPr>
        <w:t>Ռ</w:t>
      </w:r>
      <w:r w:rsidR="000B6339">
        <w:rPr>
          <w:rStyle w:val="a4"/>
          <w:rFonts w:ascii="GHEA Grapalat" w:hAnsi="GHEA Grapalat"/>
          <w:b w:val="0"/>
          <w:lang w:val="en-US"/>
        </w:rPr>
        <w:t>ՈՒՑԱԾ</w:t>
      </w:r>
      <w:r w:rsidR="00266F8B">
        <w:rPr>
          <w:rStyle w:val="a4"/>
          <w:rFonts w:ascii="GHEA Grapalat" w:hAnsi="GHEA Grapalat"/>
          <w:b w:val="0"/>
        </w:rPr>
        <w:t xml:space="preserve"> </w:t>
      </w:r>
      <w:r w:rsidR="000B6339" w:rsidRPr="000B6339">
        <w:rPr>
          <w:rStyle w:val="a4"/>
          <w:rFonts w:ascii="GHEA Grapalat" w:hAnsi="GHEA Grapalat"/>
          <w:b w:val="0"/>
        </w:rPr>
        <w:t xml:space="preserve"> </w:t>
      </w:r>
      <w:r w:rsidR="00266F8B">
        <w:rPr>
          <w:rStyle w:val="a4"/>
          <w:rFonts w:ascii="GHEA Grapalat" w:hAnsi="GHEA Grapalat"/>
          <w:b w:val="0"/>
        </w:rPr>
        <w:t xml:space="preserve">ԾԱԾԿԸ </w:t>
      </w:r>
      <w:r w:rsidR="000B6339">
        <w:rPr>
          <w:rStyle w:val="a4"/>
          <w:rFonts w:ascii="GHEA Grapalat" w:hAnsi="GHEA Grapalat"/>
          <w:b w:val="0"/>
          <w:lang w:val="en-US"/>
        </w:rPr>
        <w:t>ՕՐԻՆ</w:t>
      </w:r>
      <w:r w:rsidR="003E0767">
        <w:rPr>
          <w:rStyle w:val="a4"/>
          <w:rFonts w:ascii="GHEA Grapalat" w:hAnsi="GHEA Grapalat"/>
          <w:b w:val="0"/>
          <w:lang w:val="en-US"/>
        </w:rPr>
        <w:t>Ա</w:t>
      </w:r>
      <w:r w:rsidR="000B6339">
        <w:rPr>
          <w:rStyle w:val="a4"/>
          <w:rFonts w:ascii="GHEA Grapalat" w:hAnsi="GHEA Grapalat"/>
          <w:b w:val="0"/>
          <w:lang w:val="en-US"/>
        </w:rPr>
        <w:t>ԿԱՆ</w:t>
      </w:r>
      <w:r w:rsidR="000B6339" w:rsidRPr="000B6339">
        <w:rPr>
          <w:rStyle w:val="a4"/>
          <w:rFonts w:ascii="GHEA Grapalat" w:hAnsi="GHEA Grapalat"/>
          <w:b w:val="0"/>
        </w:rPr>
        <w:t xml:space="preserve"> </w:t>
      </w:r>
      <w:r w:rsidR="000B6339">
        <w:rPr>
          <w:rStyle w:val="a4"/>
          <w:rFonts w:ascii="GHEA Grapalat" w:hAnsi="GHEA Grapalat"/>
          <w:b w:val="0"/>
          <w:lang w:val="en-US"/>
        </w:rPr>
        <w:t>ՃԱՆԱՉԵԼՈՒ</w:t>
      </w:r>
      <w:r w:rsidR="00134D61">
        <w:rPr>
          <w:rStyle w:val="a4"/>
          <w:rFonts w:ascii="GHEA Grapalat" w:hAnsi="GHEA Grapalat"/>
          <w:b w:val="0"/>
          <w:lang w:val="hy-AM"/>
        </w:rPr>
        <w:t xml:space="preserve">, </w:t>
      </w:r>
      <w:r w:rsidR="00134D61" w:rsidRPr="00F36F68">
        <w:rPr>
          <w:rFonts w:cs="Sylfaen"/>
          <w:lang w:val="pt-BR"/>
        </w:rPr>
        <w:t>0</w:t>
      </w:r>
      <w:r w:rsidR="00134D61" w:rsidRPr="00134D61">
        <w:rPr>
          <w:rFonts w:ascii="GHEA Grapalat" w:hAnsi="GHEA Grapalat" w:cs="Sylfaen"/>
          <w:lang w:val="pt-BR"/>
        </w:rPr>
        <w:t>.00</w:t>
      </w:r>
      <w:r w:rsidR="00134D61">
        <w:rPr>
          <w:rFonts w:ascii="GHEA Grapalat" w:hAnsi="GHEA Grapalat" w:cs="Sylfaen"/>
          <w:lang w:val="hy-AM"/>
        </w:rPr>
        <w:t>2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ՀԱ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ԸՆԴՀԱՆՈՒՐ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ՄԱԿԵՐԵՍՈՎ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ԱՎՏՈՏՆԱԿԻ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ԲՆԱԿԱՎԱՅՐԵՐԻ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ՆՇԱՆԱԿՈՒԹՅԱՆ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ՀՈՂԵՐԻՑ</w:t>
      </w:r>
      <w:r w:rsidR="00134D61" w:rsidRPr="00134D61">
        <w:rPr>
          <w:rFonts w:ascii="GHEA Grapalat" w:hAnsi="GHEA Grapalat" w:cs="Sylfaen"/>
          <w:lang w:val="pt-BR"/>
        </w:rPr>
        <w:t xml:space="preserve"> 0,000</w:t>
      </w:r>
      <w:r w:rsidR="00134D61">
        <w:rPr>
          <w:rFonts w:ascii="GHEA Grapalat" w:hAnsi="GHEA Grapalat" w:cs="Sylfaen"/>
          <w:lang w:val="hy-AM"/>
        </w:rPr>
        <w:t>88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ՀԱ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ԱՅԼ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ՀՈՂԱՄԱՍԻ</w:t>
      </w:r>
      <w:r w:rsidR="00134D61" w:rsidRPr="00134D61">
        <w:rPr>
          <w:rFonts w:ascii="GHEA Grapalat" w:hAnsi="GHEA Grapalat" w:cs="Sylfaen"/>
          <w:lang w:val="pt-BR"/>
        </w:rPr>
        <w:t xml:space="preserve"> </w:t>
      </w:r>
      <w:r w:rsidR="00134D61" w:rsidRPr="00134D61">
        <w:rPr>
          <w:rFonts w:ascii="GHEA Grapalat" w:hAnsi="GHEA Grapalat" w:cs="Sylfaen"/>
        </w:rPr>
        <w:t>ԳՈՐԾԱՌՆԱԿԱՆ</w:t>
      </w:r>
      <w:r w:rsidR="00134D61" w:rsidRPr="00134D61">
        <w:rPr>
          <w:rFonts w:ascii="GHEA Grapalat" w:hAnsi="GHEA Grapalat"/>
          <w:lang w:val="pt-BR"/>
        </w:rPr>
        <w:t xml:space="preserve"> </w:t>
      </w:r>
      <w:r w:rsidR="00134D61" w:rsidRPr="00134D61">
        <w:rPr>
          <w:rFonts w:ascii="GHEA Grapalat" w:hAnsi="GHEA Grapalat"/>
          <w:lang w:val="hy-AM"/>
        </w:rPr>
        <w:t>ՆՇԱՆԱԿՈՒԹՅՈՒՆԸ</w:t>
      </w:r>
      <w:r w:rsidR="00134D61" w:rsidRPr="00134D61">
        <w:rPr>
          <w:rFonts w:ascii="GHEA Grapalat" w:hAnsi="GHEA Grapalat"/>
          <w:lang w:val="pt-BR"/>
        </w:rPr>
        <w:t xml:space="preserve"> </w:t>
      </w:r>
      <w:r w:rsidR="00134D61" w:rsidRPr="00134D61">
        <w:rPr>
          <w:rFonts w:ascii="GHEA Grapalat" w:hAnsi="GHEA Grapalat"/>
          <w:lang w:val="hy-AM"/>
        </w:rPr>
        <w:t>ՓՈՓՈԽԵԼՈՒ</w:t>
      </w:r>
      <w:r w:rsidR="00134D61">
        <w:rPr>
          <w:rFonts w:ascii="GHEA Grapalat" w:hAnsi="GHEA Grapalat"/>
          <w:lang w:val="hy-AM"/>
        </w:rPr>
        <w:t>,</w:t>
      </w:r>
      <w:r w:rsidR="000B6339" w:rsidRPr="000B6339">
        <w:rPr>
          <w:rStyle w:val="a4"/>
          <w:rFonts w:ascii="GHEA Grapalat" w:hAnsi="GHEA Grapalat"/>
          <w:b w:val="0"/>
        </w:rPr>
        <w:t xml:space="preserve"> </w:t>
      </w:r>
      <w:r w:rsidRPr="00807EEE">
        <w:rPr>
          <w:rStyle w:val="a4"/>
          <w:rFonts w:ascii="GHEA Grapalat" w:hAnsi="GHEA Grapalat"/>
          <w:b w:val="0"/>
        </w:rPr>
        <w:t>ՀԱՍՑԵ ՏՐԱՄԱԴՐԵԼՈՒ</w:t>
      </w:r>
      <w:r w:rsidR="00134D61">
        <w:rPr>
          <w:rStyle w:val="a4"/>
          <w:rFonts w:ascii="GHEA Grapalat" w:hAnsi="GHEA Grapalat"/>
          <w:b w:val="0"/>
          <w:lang w:val="hy-AM"/>
        </w:rPr>
        <w:t xml:space="preserve"> ԵՎ</w:t>
      </w:r>
      <w:r w:rsidR="00134D61" w:rsidRPr="00134D61">
        <w:rPr>
          <w:rFonts w:ascii="GHEA Grapalat" w:hAnsi="GHEA Grapalat"/>
          <w:b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ԵՎ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ՀԱՄԱՅՆՔԻ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ՂԵԿԱՎԱՐԻ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2019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ԹՎԱԿԱՆԻ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>
        <w:rPr>
          <w:rStyle w:val="a4"/>
          <w:rFonts w:ascii="GHEA Grapalat" w:hAnsi="GHEA Grapalat"/>
          <w:b w:val="0"/>
          <w:lang w:val="hy-AM"/>
        </w:rPr>
        <w:t>ԴԵԿՏԵՄԲԵՐԻ 13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>-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Ի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N </w:t>
      </w:r>
      <w:r w:rsidR="00134D61">
        <w:rPr>
          <w:rStyle w:val="a4"/>
          <w:rFonts w:ascii="GHEA Grapalat" w:hAnsi="GHEA Grapalat"/>
          <w:b w:val="0"/>
          <w:lang w:val="hy-AM"/>
        </w:rPr>
        <w:t>157</w:t>
      </w:r>
      <w:r w:rsidR="005467AF">
        <w:rPr>
          <w:rStyle w:val="a4"/>
          <w:rFonts w:ascii="GHEA Grapalat" w:hAnsi="GHEA Grapalat"/>
          <w:b w:val="0"/>
          <w:lang w:val="hy-AM"/>
        </w:rPr>
        <w:t>2</w:t>
      </w:r>
      <w:r w:rsidR="00134D61">
        <w:rPr>
          <w:rStyle w:val="a4"/>
          <w:rFonts w:ascii="GHEA Grapalat" w:hAnsi="GHEA Grapalat"/>
          <w:b w:val="0"/>
          <w:lang w:val="hy-AM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>-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Ա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ՈՐՈՇՈՒՄՆ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ՈՒԺԸ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ԿՈՐՑՐԱԾ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ՃԱՆԱՉԵԼՈՒ</w:t>
      </w:r>
      <w:r w:rsidR="00134D61" w:rsidRPr="006D56E7">
        <w:rPr>
          <w:rStyle w:val="a4"/>
          <w:rFonts w:ascii="GHEA Grapalat" w:hAnsi="GHEA Grapalat"/>
          <w:b w:val="0"/>
          <w:lang w:val="pt-BR"/>
        </w:rPr>
        <w:t xml:space="preserve"> </w:t>
      </w:r>
      <w:r w:rsidR="00134D61" w:rsidRPr="006D56E7">
        <w:rPr>
          <w:rStyle w:val="a4"/>
          <w:rFonts w:ascii="GHEA Grapalat" w:hAnsi="GHEA Grapalat"/>
          <w:b w:val="0"/>
          <w:lang w:val="en-US"/>
        </w:rPr>
        <w:t>ՄԱՍԻՆ</w:t>
      </w:r>
      <w:r w:rsidR="00134D61">
        <w:rPr>
          <w:rStyle w:val="a4"/>
          <w:rFonts w:ascii="GHEA Grapalat" w:hAnsi="GHEA Grapalat"/>
          <w:b w:val="0"/>
          <w:lang w:val="hy-AM"/>
        </w:rPr>
        <w:t xml:space="preserve"> </w:t>
      </w:r>
      <w:r w:rsidRPr="00807EEE">
        <w:rPr>
          <w:rStyle w:val="a4"/>
          <w:rFonts w:ascii="GHEA Grapalat" w:hAnsi="GHEA Grapalat"/>
          <w:b w:val="0"/>
        </w:rPr>
        <w:t xml:space="preserve"> </w:t>
      </w:r>
      <w:r w:rsidR="00BF54F3" w:rsidRPr="00BF54F3">
        <w:rPr>
          <w:rStyle w:val="a4"/>
          <w:rFonts w:ascii="GHEA Grapalat" w:hAnsi="GHEA Grapalat"/>
          <w:b w:val="0"/>
        </w:rPr>
        <w:t xml:space="preserve"> </w:t>
      </w:r>
    </w:p>
    <w:p w:rsidR="00CE7E6C" w:rsidRDefault="000D0666" w:rsidP="00807EEE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proofErr w:type="spellStart"/>
      <w:r w:rsidRPr="000D0666">
        <w:rPr>
          <w:rFonts w:ascii="GHEA Grapalat" w:hAnsi="GHEA Grapalat"/>
        </w:rPr>
        <w:t>Ղեկավարվելով</w:t>
      </w:r>
      <w:proofErr w:type="spellEnd"/>
      <w:r w:rsidRPr="00E95633">
        <w:rPr>
          <w:rFonts w:ascii="GHEA Grapalat" w:hAnsi="GHEA Grapalat"/>
        </w:rPr>
        <w:t xml:space="preserve"> «</w:t>
      </w:r>
      <w:proofErr w:type="spellStart"/>
      <w:r w:rsidRPr="000D0666">
        <w:rPr>
          <w:rFonts w:ascii="GHEA Grapalat" w:hAnsi="GHEA Grapalat"/>
        </w:rPr>
        <w:t>Տեղական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ինքնակառավարման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մասին</w:t>
      </w:r>
      <w:proofErr w:type="spellEnd"/>
      <w:r w:rsidRPr="00E95633">
        <w:rPr>
          <w:rFonts w:ascii="GHEA Grapalat" w:hAnsi="GHEA Grapalat"/>
        </w:rPr>
        <w:t xml:space="preserve">» </w:t>
      </w:r>
      <w:proofErr w:type="spellStart"/>
      <w:r w:rsidRPr="000D0666">
        <w:rPr>
          <w:rFonts w:ascii="GHEA Grapalat" w:hAnsi="GHEA Grapalat"/>
        </w:rPr>
        <w:t>Հայաստանի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Հանրապետության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օրենքի</w:t>
      </w:r>
      <w:proofErr w:type="spellEnd"/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հոդվածով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համաձայն</w:t>
      </w:r>
      <w:proofErr w:type="spellEnd"/>
      <w:r w:rsidRPr="00E95633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</w:rPr>
        <w:t xml:space="preserve"> </w:t>
      </w:r>
      <w:proofErr w:type="spellStart"/>
      <w:r w:rsidR="000B6339" w:rsidRPr="00C26D16">
        <w:rPr>
          <w:rFonts w:ascii="GHEA Grapalat" w:hAnsi="GHEA Grapalat"/>
        </w:rPr>
        <w:t>Քաղաքացիական</w:t>
      </w:r>
      <w:proofErr w:type="spellEnd"/>
      <w:r w:rsidR="000B6339" w:rsidRPr="006D4FFC">
        <w:rPr>
          <w:rFonts w:ascii="GHEA Grapalat" w:hAnsi="GHEA Grapalat"/>
        </w:rPr>
        <w:t xml:space="preserve"> </w:t>
      </w:r>
      <w:proofErr w:type="spellStart"/>
      <w:r w:rsidR="000B6339" w:rsidRPr="00C26D16">
        <w:rPr>
          <w:rFonts w:ascii="GHEA Grapalat" w:hAnsi="GHEA Grapalat"/>
        </w:rPr>
        <w:t>օրենսգրքի</w:t>
      </w:r>
      <w:proofErr w:type="spellEnd"/>
      <w:r w:rsidR="000B6339" w:rsidRPr="006D4FFC">
        <w:rPr>
          <w:rFonts w:ascii="GHEA Grapalat" w:hAnsi="GHEA Grapalat"/>
        </w:rPr>
        <w:t xml:space="preserve"> 188-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proofErr w:type="spellStart"/>
      <w:r w:rsidR="000B6339" w:rsidRPr="00C26D16">
        <w:rPr>
          <w:rFonts w:ascii="GHEA Grapalat" w:hAnsi="GHEA Grapalat"/>
        </w:rPr>
        <w:t>հոդվածի</w:t>
      </w:r>
      <w:proofErr w:type="spellEnd"/>
      <w:r w:rsidR="000B6339" w:rsidRPr="006D4FFC">
        <w:rPr>
          <w:rFonts w:ascii="GHEA Grapalat" w:hAnsi="GHEA Grapalat"/>
        </w:rPr>
        <w:t xml:space="preserve"> 5-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proofErr w:type="spellStart"/>
      <w:r w:rsidR="000B6339" w:rsidRPr="00C26D16">
        <w:rPr>
          <w:rFonts w:ascii="GHEA Grapalat" w:hAnsi="GHEA Grapalat"/>
        </w:rPr>
        <w:t>մասի</w:t>
      </w:r>
      <w:proofErr w:type="spellEnd"/>
      <w:r w:rsidR="000B6339" w:rsidRPr="006D4FFC">
        <w:rPr>
          <w:rFonts w:ascii="GHEA Grapalat" w:hAnsi="GHEA Grapalat"/>
        </w:rPr>
        <w:t>,</w:t>
      </w:r>
      <w:r w:rsidR="009F4BDD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Հայաստանի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Հանրապետության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կառավարության</w:t>
      </w:r>
      <w:proofErr w:type="spellEnd"/>
      <w:r w:rsidRPr="00E95633">
        <w:rPr>
          <w:rFonts w:ascii="GHEA Grapalat" w:hAnsi="GHEA Grapalat"/>
        </w:rPr>
        <w:t xml:space="preserve"> 2005 </w:t>
      </w:r>
      <w:proofErr w:type="spellStart"/>
      <w:r w:rsidRPr="000D0666">
        <w:rPr>
          <w:rFonts w:ascii="GHEA Grapalat" w:hAnsi="GHEA Grapalat"/>
        </w:rPr>
        <w:t>թվականի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դեկտեմբերի</w:t>
      </w:r>
      <w:proofErr w:type="spellEnd"/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proofErr w:type="spellStart"/>
      <w:r w:rsidRPr="000D0666">
        <w:rPr>
          <w:rFonts w:ascii="GHEA Grapalat" w:hAnsi="GHEA Grapalat"/>
        </w:rPr>
        <w:t>Հայաստանի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Հանրապետության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քաղաքային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գյուղական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բնակավայրերում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ներբնակավայրային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աշխարհագրական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օբյեկտների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անվանակոչման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անվանափոխման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անշարժ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գույքի</w:t>
      </w:r>
      <w:proofErr w:type="spellEnd"/>
      <w:r w:rsidRPr="00E95633">
        <w:rPr>
          <w:rFonts w:ascii="GHEA Grapalat" w:hAnsi="GHEA Grapalat"/>
        </w:rPr>
        <w:t xml:space="preserve">` </w:t>
      </w:r>
      <w:proofErr w:type="spellStart"/>
      <w:r w:rsidRPr="000D0666">
        <w:rPr>
          <w:rFonts w:ascii="GHEA Grapalat" w:hAnsi="GHEA Grapalat"/>
        </w:rPr>
        <w:t>ըստ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դրա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գտնվելու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proofErr w:type="spellStart"/>
      <w:r w:rsidRPr="000D0666">
        <w:rPr>
          <w:rFonts w:ascii="GHEA Grapalat" w:hAnsi="GHEA Grapalat"/>
        </w:rPr>
        <w:t>կամ</w:t>
      </w:r>
      <w:proofErr w:type="spellEnd"/>
      <w:r w:rsidRPr="00E95633">
        <w:rPr>
          <w:rFonts w:ascii="GHEA Grapalat" w:hAnsi="GHEA Grapalat"/>
        </w:rPr>
        <w:t xml:space="preserve">) </w:t>
      </w:r>
      <w:proofErr w:type="spellStart"/>
      <w:r w:rsidRPr="000D0666">
        <w:rPr>
          <w:rFonts w:ascii="GHEA Grapalat" w:hAnsi="GHEA Grapalat"/>
        </w:rPr>
        <w:t>տեղակայման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վայրի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համարակալման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հասցեավորման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ու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հասցեների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պետական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գրանցման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կարգը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հաստատելու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հասցեների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գրանցման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լիազոր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մարմին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սահմանելու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մասին</w:t>
      </w:r>
      <w:proofErr w:type="spellEnd"/>
      <w:r w:rsidRPr="00E95633">
        <w:rPr>
          <w:rFonts w:ascii="GHEA Grapalat" w:hAnsi="GHEA Grapalat"/>
        </w:rPr>
        <w:t xml:space="preserve">» </w:t>
      </w:r>
      <w:proofErr w:type="spellStart"/>
      <w:r w:rsidRPr="000D0666">
        <w:rPr>
          <w:rFonts w:ascii="GHEA Grapalat" w:hAnsi="GHEA Grapalat"/>
        </w:rPr>
        <w:t>թիվ</w:t>
      </w:r>
      <w:proofErr w:type="spellEnd"/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>,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2006 </w:t>
      </w:r>
      <w:proofErr w:type="spellStart"/>
      <w:r w:rsidR="00D467F3" w:rsidRPr="00C26D16">
        <w:rPr>
          <w:rFonts w:ascii="GHEA Grapalat" w:hAnsi="GHEA Grapalat"/>
        </w:rPr>
        <w:t>թվականի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մայիսի</w:t>
      </w:r>
      <w:proofErr w:type="spellEnd"/>
      <w:r w:rsidR="00D467F3" w:rsidRPr="006D4FFC">
        <w:rPr>
          <w:rFonts w:ascii="GHEA Grapalat" w:hAnsi="GHEA Grapalat"/>
        </w:rPr>
        <w:t xml:space="preserve"> 18-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proofErr w:type="spellStart"/>
      <w:r w:rsidR="00D467F3" w:rsidRPr="00C26D16">
        <w:rPr>
          <w:rFonts w:ascii="GHEA Grapalat" w:hAnsi="GHEA Grapalat"/>
        </w:rPr>
        <w:t>Ինքնակամ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կառույցների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օրինականացման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տնօրինման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կարգը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հաստատելու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մասին</w:t>
      </w:r>
      <w:proofErr w:type="spellEnd"/>
      <w:r w:rsidR="00D467F3" w:rsidRPr="006D4FFC">
        <w:rPr>
          <w:rFonts w:ascii="GHEA Grapalat" w:hAnsi="GHEA Grapalat"/>
        </w:rPr>
        <w:t xml:space="preserve">» </w:t>
      </w:r>
      <w:proofErr w:type="spellStart"/>
      <w:r w:rsidR="00D467F3" w:rsidRPr="00C26D16">
        <w:rPr>
          <w:rFonts w:ascii="GHEA Grapalat" w:hAnsi="GHEA Grapalat"/>
        </w:rPr>
        <w:t>թիվ</w:t>
      </w:r>
      <w:proofErr w:type="spellEnd"/>
      <w:r w:rsidR="00D467F3" w:rsidRPr="006D4FFC">
        <w:rPr>
          <w:rFonts w:ascii="GHEA Grapalat" w:hAnsi="GHEA Grapalat"/>
        </w:rPr>
        <w:t xml:space="preserve"> 912-</w:t>
      </w:r>
      <w:r w:rsidR="00D467F3" w:rsidRPr="00C26D16">
        <w:rPr>
          <w:rFonts w:ascii="GHEA Grapalat" w:hAnsi="GHEA Grapalat"/>
        </w:rPr>
        <w:t>Ն</w:t>
      </w:r>
      <w:r w:rsidR="00D467F3" w:rsidRPr="006D4FFC">
        <w:rPr>
          <w:rFonts w:ascii="GHEA Grapalat" w:hAnsi="GHEA Grapalat"/>
        </w:rPr>
        <w:t xml:space="preserve">, 2003 </w:t>
      </w:r>
      <w:proofErr w:type="spellStart"/>
      <w:r w:rsidR="00D467F3" w:rsidRPr="00C26D16">
        <w:rPr>
          <w:rFonts w:ascii="GHEA Grapalat" w:hAnsi="GHEA Grapalat"/>
        </w:rPr>
        <w:t>թվականի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ապրիլի</w:t>
      </w:r>
      <w:proofErr w:type="spellEnd"/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proofErr w:type="spellStart"/>
      <w:r w:rsidR="00D467F3" w:rsidRPr="00C26D16">
        <w:rPr>
          <w:rFonts w:ascii="GHEA Grapalat" w:hAnsi="GHEA Grapalat"/>
        </w:rPr>
        <w:t>Բազմաբնակարան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բնակելի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շենքերի</w:t>
      </w:r>
      <w:proofErr w:type="spellEnd"/>
      <w:r w:rsidR="00D467F3" w:rsidRPr="006D4FFC">
        <w:rPr>
          <w:rFonts w:ascii="GHEA Grapalat" w:hAnsi="GHEA Grapalat"/>
        </w:rPr>
        <w:t xml:space="preserve">, </w:t>
      </w:r>
      <w:proofErr w:type="spellStart"/>
      <w:r w:rsidR="00D467F3" w:rsidRPr="00C26D16">
        <w:rPr>
          <w:rFonts w:ascii="GHEA Grapalat" w:hAnsi="GHEA Grapalat"/>
        </w:rPr>
        <w:t>բնակարանների</w:t>
      </w:r>
      <w:proofErr w:type="spellEnd"/>
      <w:r w:rsidR="00D467F3" w:rsidRPr="006D4FFC">
        <w:rPr>
          <w:rFonts w:ascii="GHEA Grapalat" w:hAnsi="GHEA Grapalat"/>
        </w:rPr>
        <w:t xml:space="preserve">, </w:t>
      </w:r>
      <w:proofErr w:type="spellStart"/>
      <w:r w:rsidR="00D467F3" w:rsidRPr="00C26D16">
        <w:rPr>
          <w:rFonts w:ascii="GHEA Grapalat" w:hAnsi="GHEA Grapalat"/>
        </w:rPr>
        <w:t>անհատական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բնակելի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տների</w:t>
      </w:r>
      <w:proofErr w:type="spellEnd"/>
      <w:r w:rsidR="00D467F3" w:rsidRPr="006D4FFC">
        <w:rPr>
          <w:rFonts w:ascii="GHEA Grapalat" w:hAnsi="GHEA Grapalat"/>
        </w:rPr>
        <w:t xml:space="preserve">, </w:t>
      </w:r>
      <w:proofErr w:type="spellStart"/>
      <w:r w:rsidR="00D467F3" w:rsidRPr="00C26D16">
        <w:rPr>
          <w:rFonts w:ascii="GHEA Grapalat" w:hAnsi="GHEA Grapalat"/>
        </w:rPr>
        <w:t>այգետնակների</w:t>
      </w:r>
      <w:proofErr w:type="spellEnd"/>
      <w:r w:rsidR="00D467F3" w:rsidRPr="006D4FFC">
        <w:rPr>
          <w:rFonts w:ascii="GHEA Grapalat" w:hAnsi="GHEA Grapalat"/>
        </w:rPr>
        <w:t xml:space="preserve"> (</w:t>
      </w:r>
      <w:proofErr w:type="spellStart"/>
      <w:r w:rsidR="00D467F3" w:rsidRPr="00C26D16">
        <w:rPr>
          <w:rFonts w:ascii="GHEA Grapalat" w:hAnsi="GHEA Grapalat"/>
        </w:rPr>
        <w:t>ամառանոցների</w:t>
      </w:r>
      <w:proofErr w:type="spellEnd"/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դրանց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կից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շինությունների</w:t>
      </w:r>
      <w:proofErr w:type="spellEnd"/>
      <w:r w:rsidR="00D467F3" w:rsidRPr="006D4FFC">
        <w:rPr>
          <w:rFonts w:ascii="GHEA Grapalat" w:hAnsi="GHEA Grapalat"/>
        </w:rPr>
        <w:t xml:space="preserve">, </w:t>
      </w:r>
      <w:proofErr w:type="spellStart"/>
      <w:r w:rsidR="00D467F3" w:rsidRPr="00C26D16">
        <w:rPr>
          <w:rFonts w:ascii="GHEA Grapalat" w:hAnsi="GHEA Grapalat"/>
        </w:rPr>
        <w:t>առանձին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կանգնած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հասարակական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ու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արտադրական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նշանակության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շինությունների</w:t>
      </w:r>
      <w:proofErr w:type="spellEnd"/>
      <w:r w:rsidR="00D467F3" w:rsidRPr="006D4FFC">
        <w:rPr>
          <w:rFonts w:ascii="GHEA Grapalat" w:hAnsi="GHEA Grapalat"/>
        </w:rPr>
        <w:t xml:space="preserve">, </w:t>
      </w:r>
      <w:proofErr w:type="spellStart"/>
      <w:r w:rsidR="00D467F3" w:rsidRPr="00C26D16">
        <w:rPr>
          <w:rFonts w:ascii="GHEA Grapalat" w:hAnsi="GHEA Grapalat"/>
        </w:rPr>
        <w:t>բազմաբնակարան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բնակելի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շենքերում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տեղակայված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հասարակական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արտադրական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նշանակության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շինությունների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տեղադրության</w:t>
      </w:r>
      <w:proofErr w:type="spellEnd"/>
      <w:r w:rsidR="00D467F3" w:rsidRPr="006D4FFC">
        <w:rPr>
          <w:rFonts w:ascii="GHEA Grapalat" w:hAnsi="GHEA Grapalat"/>
        </w:rPr>
        <w:t xml:space="preserve"> (</w:t>
      </w:r>
      <w:proofErr w:type="spellStart"/>
      <w:r w:rsidR="00D467F3" w:rsidRPr="00C26D16">
        <w:rPr>
          <w:rFonts w:ascii="GHEA Grapalat" w:hAnsi="GHEA Grapalat"/>
        </w:rPr>
        <w:t>տարածագնահատման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գոտիականության</w:t>
      </w:r>
      <w:proofErr w:type="spellEnd"/>
      <w:r w:rsidR="00D467F3" w:rsidRPr="006D4FFC">
        <w:rPr>
          <w:rFonts w:ascii="GHEA Grapalat" w:hAnsi="GHEA Grapalat"/>
        </w:rPr>
        <w:t xml:space="preserve">) </w:t>
      </w:r>
      <w:proofErr w:type="spellStart"/>
      <w:r w:rsidR="00D467F3" w:rsidRPr="00C26D16">
        <w:rPr>
          <w:rFonts w:ascii="GHEA Grapalat" w:hAnsi="GHEA Grapalat"/>
        </w:rPr>
        <w:t>գործակիցները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հաստատելու</w:t>
      </w:r>
      <w:proofErr w:type="spellEnd"/>
      <w:r w:rsidR="00D467F3" w:rsidRPr="006D4FFC">
        <w:rPr>
          <w:rFonts w:ascii="GHEA Grapalat" w:hAnsi="GHEA Grapalat"/>
        </w:rPr>
        <w:t xml:space="preserve"> </w:t>
      </w:r>
      <w:proofErr w:type="spellStart"/>
      <w:r w:rsidR="00D467F3" w:rsidRPr="00C26D16">
        <w:rPr>
          <w:rFonts w:ascii="GHEA Grapalat" w:hAnsi="GHEA Grapalat"/>
        </w:rPr>
        <w:t>մասին</w:t>
      </w:r>
      <w:proofErr w:type="spellEnd"/>
      <w:r w:rsidR="00D467F3" w:rsidRPr="006D4FFC">
        <w:rPr>
          <w:rFonts w:ascii="GHEA Grapalat" w:hAnsi="GHEA Grapalat"/>
        </w:rPr>
        <w:t xml:space="preserve">» </w:t>
      </w:r>
      <w:proofErr w:type="spellStart"/>
      <w:r w:rsidR="00D467F3" w:rsidRPr="00C26D16">
        <w:rPr>
          <w:rFonts w:ascii="GHEA Grapalat" w:hAnsi="GHEA Grapalat"/>
        </w:rPr>
        <w:t>թիվ</w:t>
      </w:r>
      <w:proofErr w:type="spellEnd"/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Կապան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քաղաքային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համայնքի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ավագանու</w:t>
      </w:r>
      <w:proofErr w:type="spellEnd"/>
      <w:r w:rsidRPr="00E95633">
        <w:rPr>
          <w:rFonts w:ascii="GHEA Grapalat" w:hAnsi="GHEA Grapalat"/>
        </w:rPr>
        <w:t xml:space="preserve"> 2014 </w:t>
      </w:r>
      <w:proofErr w:type="spellStart"/>
      <w:r w:rsidRPr="000D0666">
        <w:rPr>
          <w:rFonts w:ascii="GHEA Grapalat" w:hAnsi="GHEA Grapalat"/>
        </w:rPr>
        <w:t>թվականի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դեկտեմբերի</w:t>
      </w:r>
      <w:proofErr w:type="spellEnd"/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proofErr w:type="spellStart"/>
      <w:r w:rsidRPr="000D0666">
        <w:rPr>
          <w:rFonts w:ascii="GHEA Grapalat" w:hAnsi="GHEA Grapalat"/>
        </w:rPr>
        <w:t>Համայնքի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վարչական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սահմաններում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գտնվող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քաղաքացիներին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իրավաբանական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անձանց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սեփականության</w:t>
      </w:r>
      <w:proofErr w:type="spellEnd"/>
      <w:r w:rsidRPr="00E95633">
        <w:rPr>
          <w:rFonts w:ascii="GHEA Grapalat" w:hAnsi="GHEA Grapalat"/>
        </w:rPr>
        <w:t xml:space="preserve"> </w:t>
      </w:r>
    </w:p>
    <w:p w:rsidR="00CE7E6C" w:rsidRDefault="00CE7E6C" w:rsidP="00CE7E6C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B93103" w:rsidRDefault="000D0666" w:rsidP="00CE7E6C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E7E6C">
        <w:rPr>
          <w:rFonts w:ascii="GHEA Grapalat" w:hAnsi="GHEA Grapalat"/>
          <w:lang w:val="hy-AM"/>
        </w:rPr>
        <w:t>իրավունքով պատկանող ավտոտնակների սպասարկման հողամասը ավտոտնակի սեփականատիրոջը /սեփականատերերին/ ուղղակի վաճառքի միջոցով օտարելու թույլտվություն տալու մասին» թիվ 93-Ն</w:t>
      </w:r>
      <w:r w:rsidR="00CE7E6C">
        <w:rPr>
          <w:rFonts w:ascii="GHEA Grapalat" w:hAnsi="GHEA Grapalat"/>
          <w:lang w:val="hy-AM"/>
        </w:rPr>
        <w:t xml:space="preserve"> և 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2010 </w:t>
      </w:r>
      <w:r w:rsidR="00CE7E6C" w:rsidRPr="00CE7E6C">
        <w:rPr>
          <w:rFonts w:ascii="GHEA Grapalat" w:hAnsi="GHEA Grapalat" w:cs="Sylfaen"/>
          <w:szCs w:val="21"/>
          <w:lang w:val="hy-AM"/>
        </w:rPr>
        <w:t>թվականի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մարտի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4-</w:t>
      </w:r>
      <w:r w:rsidR="00CE7E6C" w:rsidRPr="00CE7E6C">
        <w:rPr>
          <w:rFonts w:ascii="GHEA Grapalat" w:hAnsi="GHEA Grapalat" w:cs="Sylfaen"/>
          <w:szCs w:val="21"/>
          <w:lang w:val="hy-AM"/>
        </w:rPr>
        <w:t>ի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="00CE7E6C" w:rsidRPr="00CE7E6C">
        <w:rPr>
          <w:rFonts w:ascii="GHEA Grapalat" w:hAnsi="GHEA Grapalat" w:cs="Sylfaen"/>
          <w:szCs w:val="21"/>
          <w:lang w:val="hy-AM"/>
        </w:rPr>
        <w:t>Ն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որոշումներն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ուժը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կորցրած</w:t>
      </w:r>
      <w:r w:rsidR="00CE7E6C" w:rsidRPr="00363882">
        <w:rPr>
          <w:rFonts w:ascii="GHEA Grapalat" w:hAnsi="GHEA Grapalat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ճանաչելու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CE7E6C" w:rsidRPr="00CE7E6C">
        <w:rPr>
          <w:rFonts w:ascii="GHEA Grapalat" w:hAnsi="GHEA Grapalat" w:cs="Sylfaen"/>
          <w:szCs w:val="21"/>
          <w:lang w:val="hy-AM"/>
        </w:rPr>
        <w:t>մասին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» </w:t>
      </w:r>
      <w:r w:rsidR="00CE7E6C" w:rsidRPr="00CE7E6C">
        <w:rPr>
          <w:rFonts w:ascii="GHEA Grapalat" w:hAnsi="GHEA Grapalat" w:cs="Sylfaen"/>
          <w:szCs w:val="21"/>
          <w:lang w:val="hy-AM"/>
        </w:rPr>
        <w:t>թիվ</w:t>
      </w:r>
      <w:r w:rsidR="00CE7E6C" w:rsidRPr="00805A5F">
        <w:rPr>
          <w:rFonts w:ascii="GHEA Grapalat" w:hAnsi="GHEA Grapalat" w:cs="Sylfaen"/>
          <w:szCs w:val="21"/>
          <w:lang w:val="pt-BR"/>
        </w:rPr>
        <w:t xml:space="preserve"> </w:t>
      </w:r>
      <w:r w:rsidR="00CE7E6C"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="00CE7E6C" w:rsidRPr="00CE7E6C">
        <w:rPr>
          <w:rFonts w:ascii="GHEA Grapalat" w:hAnsi="GHEA Grapalat" w:cs="Sylfaen"/>
          <w:szCs w:val="21"/>
          <w:lang w:val="hy-AM"/>
        </w:rPr>
        <w:t>Ն</w:t>
      </w:r>
      <w:r w:rsidR="00D467F3" w:rsidRPr="00CE7E6C">
        <w:rPr>
          <w:rFonts w:ascii="GHEA Grapalat" w:hAnsi="GHEA Grapalat"/>
          <w:lang w:val="hy-AM"/>
        </w:rPr>
        <w:t xml:space="preserve"> որոշումներով</w:t>
      </w:r>
      <w:r w:rsidR="00BF54F3" w:rsidRPr="00CE7E6C">
        <w:rPr>
          <w:rFonts w:ascii="GHEA Grapalat" w:hAnsi="GHEA Grapalat"/>
          <w:lang w:val="hy-AM"/>
        </w:rPr>
        <w:t>,</w:t>
      </w:r>
      <w:r w:rsidR="000B6339" w:rsidRPr="00CE7E6C">
        <w:rPr>
          <w:rFonts w:ascii="GHEA Grapalat" w:hAnsi="GHEA Grapalat"/>
          <w:lang w:val="hy-AM"/>
        </w:rPr>
        <w:t xml:space="preserve"> </w:t>
      </w:r>
      <w:r w:rsidR="00B93103" w:rsidRPr="00CB3885">
        <w:rPr>
          <w:rFonts w:ascii="GHEA Grapalat" w:hAnsi="GHEA Grapalat"/>
          <w:lang w:val="pt-BR"/>
        </w:rPr>
        <w:t>«</w:t>
      </w:r>
      <w:r w:rsidR="00B93103" w:rsidRPr="00CB3885">
        <w:rPr>
          <w:rFonts w:ascii="GHEA Grapalat" w:hAnsi="GHEA Grapalat"/>
          <w:lang w:val="hy-AM"/>
        </w:rPr>
        <w:t>Նորմատիվ</w:t>
      </w:r>
      <w:r w:rsidR="00B93103" w:rsidRPr="00CB3885">
        <w:rPr>
          <w:rFonts w:ascii="GHEA Grapalat" w:hAnsi="GHEA Grapalat"/>
          <w:lang w:val="pt-BR"/>
        </w:rPr>
        <w:t xml:space="preserve"> </w:t>
      </w:r>
      <w:r w:rsidR="00B93103" w:rsidRPr="00CB3885">
        <w:rPr>
          <w:rFonts w:ascii="GHEA Grapalat" w:hAnsi="GHEA Grapalat"/>
          <w:lang w:val="hy-AM"/>
        </w:rPr>
        <w:t>իրավական</w:t>
      </w:r>
      <w:r w:rsidR="00B93103" w:rsidRPr="00CB3885">
        <w:rPr>
          <w:rFonts w:ascii="GHEA Grapalat" w:hAnsi="GHEA Grapalat"/>
          <w:lang w:val="pt-BR"/>
        </w:rPr>
        <w:t xml:space="preserve"> </w:t>
      </w:r>
      <w:r w:rsidR="00B93103" w:rsidRPr="00CB3885">
        <w:rPr>
          <w:rFonts w:ascii="GHEA Grapalat" w:hAnsi="GHEA Grapalat"/>
          <w:lang w:val="hy-AM"/>
        </w:rPr>
        <w:t>ակտերի</w:t>
      </w:r>
      <w:r w:rsidR="00B93103" w:rsidRPr="00CB3885">
        <w:rPr>
          <w:rFonts w:ascii="GHEA Grapalat" w:hAnsi="GHEA Grapalat"/>
          <w:lang w:val="pt-BR"/>
        </w:rPr>
        <w:t xml:space="preserve"> </w:t>
      </w:r>
      <w:r w:rsidR="00B93103" w:rsidRPr="00CB3885">
        <w:rPr>
          <w:rFonts w:ascii="GHEA Grapalat" w:hAnsi="GHEA Grapalat"/>
          <w:lang w:val="hy-AM"/>
        </w:rPr>
        <w:t>մասին</w:t>
      </w:r>
      <w:r w:rsidR="00B93103" w:rsidRPr="00CB3885">
        <w:rPr>
          <w:rFonts w:ascii="GHEA Grapalat" w:hAnsi="GHEA Grapalat"/>
          <w:lang w:val="pt-BR"/>
        </w:rPr>
        <w:t xml:space="preserve">» </w:t>
      </w:r>
      <w:r w:rsidR="00B93103" w:rsidRPr="00CB3885">
        <w:rPr>
          <w:rFonts w:ascii="GHEA Grapalat" w:hAnsi="GHEA Grapalat"/>
          <w:lang w:val="hy-AM"/>
        </w:rPr>
        <w:t>ՀՀ</w:t>
      </w:r>
      <w:r w:rsidR="00B93103" w:rsidRPr="00CB3885">
        <w:rPr>
          <w:rFonts w:ascii="GHEA Grapalat" w:hAnsi="GHEA Grapalat"/>
          <w:lang w:val="pt-BR"/>
        </w:rPr>
        <w:t xml:space="preserve"> </w:t>
      </w:r>
      <w:r w:rsidR="00B93103" w:rsidRPr="00CB3885">
        <w:rPr>
          <w:rFonts w:ascii="GHEA Grapalat" w:hAnsi="GHEA Grapalat"/>
          <w:lang w:val="hy-AM"/>
        </w:rPr>
        <w:t>օրենքի</w:t>
      </w:r>
      <w:r w:rsidR="00B93103" w:rsidRPr="00CB3885">
        <w:rPr>
          <w:rFonts w:ascii="GHEA Grapalat" w:hAnsi="GHEA Grapalat"/>
          <w:lang w:val="pt-BR"/>
        </w:rPr>
        <w:t xml:space="preserve"> 37 </w:t>
      </w:r>
      <w:r w:rsidR="00B93103" w:rsidRPr="00CB3885">
        <w:rPr>
          <w:rFonts w:ascii="GHEA Grapalat" w:hAnsi="GHEA Grapalat"/>
          <w:lang w:val="hy-AM"/>
        </w:rPr>
        <w:t>հոդվածով</w:t>
      </w:r>
      <w:r w:rsidR="00B93103">
        <w:rPr>
          <w:lang w:val="hy-AM"/>
        </w:rPr>
        <w:t xml:space="preserve"> </w:t>
      </w:r>
      <w:r w:rsidR="00B93103">
        <w:rPr>
          <w:lang w:val="pt-BR"/>
        </w:rPr>
        <w:t xml:space="preserve"> </w:t>
      </w:r>
      <w:r w:rsidRPr="00CE7E6C">
        <w:rPr>
          <w:rFonts w:ascii="GHEA Grapalat" w:hAnsi="GHEA Grapalat"/>
          <w:lang w:val="hy-AM"/>
        </w:rPr>
        <w:t xml:space="preserve">հաշվի առնելով </w:t>
      </w:r>
      <w:r w:rsidR="003A260F" w:rsidRPr="00CE7E6C">
        <w:rPr>
          <w:rFonts w:ascii="GHEA Grapalat" w:hAnsi="GHEA Grapalat"/>
          <w:lang w:val="hy-AM"/>
        </w:rPr>
        <w:t>Գուրգեն Թևանյանի</w:t>
      </w:r>
      <w:r w:rsidRPr="00CE7E6C">
        <w:rPr>
          <w:rFonts w:ascii="GHEA Grapalat" w:hAnsi="GHEA Grapalat"/>
          <w:lang w:val="hy-AM"/>
        </w:rPr>
        <w:t xml:space="preserve"> դիմումը</w:t>
      </w:r>
      <w:r w:rsidR="00B93103" w:rsidRPr="00CE7E6C">
        <w:rPr>
          <w:rFonts w:ascii="GHEA Grapalat" w:hAnsi="GHEA Grapalat"/>
          <w:lang w:val="hy-AM"/>
        </w:rPr>
        <w:t>.</w:t>
      </w:r>
    </w:p>
    <w:p w:rsidR="000D0666" w:rsidRDefault="000D0666" w:rsidP="00807EEE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GHEA Grapalat" w:hAnsi="GHEA Grapalat"/>
          <w:i/>
          <w:iCs/>
          <w:lang w:val="hy-AM"/>
        </w:rPr>
      </w:pPr>
      <w:r w:rsidRPr="00CB3885">
        <w:rPr>
          <w:rStyle w:val="a4"/>
          <w:rFonts w:ascii="GHEA Grapalat" w:hAnsi="GHEA Grapalat"/>
          <w:i/>
          <w:iCs/>
          <w:lang w:val="hy-AM"/>
        </w:rPr>
        <w:t>ո ր ո շ ու մ ե մ</w:t>
      </w:r>
    </w:p>
    <w:p w:rsidR="00CD6B52" w:rsidRPr="00CD6B52" w:rsidRDefault="00CD6B52" w:rsidP="00CD6B52">
      <w:pPr>
        <w:pStyle w:val="a3"/>
        <w:spacing w:before="0" w:beforeAutospacing="0" w:after="0" w:afterAutospacing="0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CD6B52">
        <w:rPr>
          <w:rFonts w:ascii="GHEA Grapalat" w:hAnsi="GHEA Grapalat" w:cs="Arial"/>
          <w:szCs w:val="21"/>
          <w:lang w:val="hy-AM"/>
        </w:rPr>
        <w:t>1</w:t>
      </w:r>
      <w:r w:rsidRPr="00CD6B52">
        <w:rPr>
          <w:rFonts w:ascii="Cambria Math" w:hAnsi="Cambria Math" w:cs="Cambria Math"/>
          <w:szCs w:val="21"/>
          <w:lang w:val="hy-AM"/>
        </w:rPr>
        <w:t>․</w:t>
      </w:r>
      <w:r w:rsidRPr="00CD6B52">
        <w:rPr>
          <w:rFonts w:ascii="GHEA Grapalat" w:hAnsi="GHEA Grapalat" w:cs="Arial"/>
          <w:szCs w:val="21"/>
          <w:lang w:val="pt-BR"/>
        </w:rPr>
        <w:t>Հ</w:t>
      </w:r>
      <w:r w:rsidRPr="00CD6B52">
        <w:rPr>
          <w:rFonts w:ascii="GHEA Grapalat" w:hAnsi="GHEA Grapalat" w:cs="Arial"/>
          <w:szCs w:val="21"/>
          <w:lang w:val="hy-AM"/>
        </w:rPr>
        <w:t>ամայնքային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սեփականություն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հանդիսացող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բնակավայրերի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նշանակության</w:t>
      </w:r>
      <w:r w:rsidRPr="00CD6B52">
        <w:rPr>
          <w:rFonts w:ascii="GHEA Grapalat" w:hAnsi="GHEA Grapalat" w:cs="Arial"/>
          <w:szCs w:val="21"/>
          <w:lang w:val="pt-BR"/>
        </w:rPr>
        <w:t xml:space="preserve"> 0.00</w:t>
      </w:r>
      <w:r>
        <w:rPr>
          <w:rFonts w:ascii="GHEA Grapalat" w:hAnsi="GHEA Grapalat" w:cs="Arial"/>
          <w:szCs w:val="21"/>
          <w:lang w:val="hy-AM"/>
        </w:rPr>
        <w:t>2</w:t>
      </w:r>
      <w:r w:rsidRPr="00CD6B52">
        <w:rPr>
          <w:rFonts w:ascii="GHEA Grapalat" w:hAnsi="GHEA Grapalat" w:cs="Arial"/>
          <w:szCs w:val="21"/>
          <w:lang w:val="pt-BR"/>
        </w:rPr>
        <w:t xml:space="preserve"> հա ընդհանուր մակերեսով հողամասից 0,000</w:t>
      </w:r>
      <w:r>
        <w:rPr>
          <w:rFonts w:ascii="GHEA Grapalat" w:hAnsi="GHEA Grapalat" w:cs="Arial"/>
          <w:szCs w:val="21"/>
          <w:lang w:val="hy-AM"/>
        </w:rPr>
        <w:t>88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հա</w:t>
      </w:r>
      <w:r w:rsidRPr="00CD6B52">
        <w:rPr>
          <w:rFonts w:ascii="GHEA Grapalat" w:hAnsi="GHEA Grapalat" w:cs="Arial"/>
          <w:szCs w:val="21"/>
          <w:lang w:val="pt-BR"/>
        </w:rPr>
        <w:t xml:space="preserve"> այլ </w:t>
      </w:r>
      <w:r w:rsidRPr="00CD6B52">
        <w:rPr>
          <w:rFonts w:ascii="GHEA Grapalat" w:hAnsi="GHEA Grapalat" w:cs="Arial"/>
          <w:szCs w:val="21"/>
          <w:lang w:val="hy-AM"/>
        </w:rPr>
        <w:t>հողամասի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գործառնական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նշանակությունը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փոփոխել</w:t>
      </w:r>
      <w:r w:rsidRPr="00CD6B52">
        <w:rPr>
          <w:rFonts w:ascii="Courier New" w:hAnsi="Courier New" w:cs="Courier New"/>
          <w:szCs w:val="21"/>
          <w:lang w:val="pt-BR"/>
        </w:rPr>
        <w:t> </w:t>
      </w:r>
      <w:r w:rsidRPr="00CD6B52">
        <w:rPr>
          <w:rFonts w:ascii="GHEA Grapalat" w:hAnsi="GHEA Grapalat" w:cs="Arial"/>
          <w:szCs w:val="21"/>
          <w:lang w:val="pt-BR"/>
        </w:rPr>
        <w:t xml:space="preserve">բնակելի  </w:t>
      </w:r>
      <w:r w:rsidRPr="00CD6B52">
        <w:rPr>
          <w:rFonts w:ascii="GHEA Grapalat" w:hAnsi="GHEA Grapalat" w:cs="Arial"/>
          <w:szCs w:val="21"/>
          <w:lang w:val="hy-AM"/>
        </w:rPr>
        <w:t>կառուցապատման</w:t>
      </w:r>
      <w:r w:rsidRPr="00CD6B52">
        <w:rPr>
          <w:rFonts w:ascii="GHEA Grapalat" w:hAnsi="GHEA Grapalat" w:cs="Arial"/>
          <w:szCs w:val="21"/>
          <w:lang w:val="pt-BR"/>
        </w:rPr>
        <w:t xml:space="preserve"> </w:t>
      </w:r>
      <w:r w:rsidRPr="00CD6B52">
        <w:rPr>
          <w:rFonts w:ascii="GHEA Grapalat" w:hAnsi="GHEA Grapalat" w:cs="Arial"/>
          <w:szCs w:val="21"/>
          <w:lang w:val="hy-AM"/>
        </w:rPr>
        <w:t>հողերի</w:t>
      </w:r>
      <w:r w:rsidRPr="00CD6B52">
        <w:rPr>
          <w:rFonts w:ascii="GHEA Grapalat" w:hAnsi="GHEA Grapalat" w:cs="Arial"/>
          <w:szCs w:val="21"/>
          <w:lang w:val="pt-BR"/>
        </w:rPr>
        <w:t>:</w:t>
      </w:r>
    </w:p>
    <w:p w:rsidR="00807EEE" w:rsidRPr="00CD6B52" w:rsidRDefault="00CD6B52" w:rsidP="00CD6B52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CD6B52">
        <w:rPr>
          <w:rFonts w:ascii="GHEA Grapalat" w:hAnsi="GHEA Grapalat"/>
          <w:lang w:val="hy-AM"/>
        </w:rPr>
        <w:t>2</w:t>
      </w:r>
      <w:r w:rsidR="00134D61" w:rsidRPr="00CD6B52">
        <w:rPr>
          <w:rFonts w:ascii="GHEA Grapalat" w:hAnsi="GHEA Grapalat"/>
          <w:lang w:val="pt-BR"/>
        </w:rPr>
        <w:t>.</w:t>
      </w:r>
      <w:r w:rsidR="00134D61" w:rsidRPr="00CD6B52">
        <w:rPr>
          <w:rFonts w:ascii="GHEA Grapalat" w:hAnsi="GHEA Grapalat" w:cs="Arial"/>
          <w:szCs w:val="21"/>
          <w:lang w:val="pt-BR"/>
        </w:rPr>
        <w:t xml:space="preserve"> Համայնքի </w:t>
      </w:r>
      <w:r w:rsidR="00134D61" w:rsidRPr="00CD6B52">
        <w:rPr>
          <w:rFonts w:ascii="GHEA Grapalat" w:hAnsi="GHEA Grapalat" w:cs="Arial"/>
          <w:szCs w:val="21"/>
          <w:lang w:val="hy-AM"/>
        </w:rPr>
        <w:t>Կապան</w:t>
      </w:r>
      <w:r w:rsidR="00134D61" w:rsidRPr="00CD6B52">
        <w:rPr>
          <w:rFonts w:ascii="GHEA Grapalat" w:hAnsi="GHEA Grapalat" w:cs="Arial"/>
          <w:szCs w:val="21"/>
          <w:lang w:val="pt-BR"/>
        </w:rPr>
        <w:t xml:space="preserve">  </w:t>
      </w:r>
      <w:r w:rsidR="00134D61" w:rsidRPr="00CD6B52">
        <w:rPr>
          <w:rFonts w:ascii="GHEA Grapalat" w:hAnsi="GHEA Grapalat" w:cs="Arial"/>
          <w:szCs w:val="21"/>
          <w:lang w:val="hy-AM"/>
        </w:rPr>
        <w:t>քաղաքի</w:t>
      </w:r>
      <w:r w:rsidR="00134D61" w:rsidRPr="00CD6B52">
        <w:rPr>
          <w:rFonts w:ascii="GHEA Grapalat" w:hAnsi="GHEA Grapalat" w:cs="Arial"/>
          <w:szCs w:val="21"/>
          <w:lang w:val="pt-BR"/>
        </w:rPr>
        <w:t xml:space="preserve"> </w:t>
      </w:r>
      <w:r w:rsidR="00134D61" w:rsidRPr="00CD6B52">
        <w:rPr>
          <w:rFonts w:ascii="GHEA Grapalat" w:hAnsi="GHEA Grapalat" w:cs="Arial"/>
          <w:szCs w:val="21"/>
          <w:lang w:val="hy-AM"/>
        </w:rPr>
        <w:t>Լեռնագործների փողոցի</w:t>
      </w:r>
      <w:r w:rsidR="00134D61" w:rsidRPr="00CD6B52">
        <w:rPr>
          <w:rFonts w:ascii="GHEA Grapalat" w:hAnsi="GHEA Grapalat" w:cs="Arial"/>
          <w:szCs w:val="21"/>
          <w:lang w:val="pt-BR"/>
        </w:rPr>
        <w:t xml:space="preserve"> թիվ </w:t>
      </w:r>
      <w:r w:rsidR="00134D61" w:rsidRPr="00CD6B52">
        <w:rPr>
          <w:rFonts w:ascii="GHEA Grapalat" w:hAnsi="GHEA Grapalat" w:cs="Arial"/>
          <w:szCs w:val="21"/>
          <w:lang w:val="hy-AM"/>
        </w:rPr>
        <w:t>5</w:t>
      </w:r>
      <w:r w:rsidR="00134D61" w:rsidRPr="00CD6B52">
        <w:rPr>
          <w:rFonts w:ascii="GHEA Grapalat" w:hAnsi="GHEA Grapalat" w:cs="Arial"/>
          <w:szCs w:val="21"/>
          <w:lang w:val="pt-BR"/>
        </w:rPr>
        <w:t xml:space="preserve"> շենքի հարևանությամբ  </w:t>
      </w:r>
      <w:r w:rsidR="00134D61" w:rsidRPr="00CD6B52">
        <w:rPr>
          <w:rFonts w:ascii="GHEA Grapalat" w:hAnsi="GHEA Grapalat"/>
          <w:lang w:val="hy-AM"/>
        </w:rPr>
        <w:t>գտնվող</w:t>
      </w:r>
      <w:r w:rsidR="00134D61" w:rsidRPr="00CD6B52">
        <w:rPr>
          <w:rFonts w:ascii="GHEA Grapalat" w:hAnsi="GHEA Grapalat"/>
          <w:lang w:val="pt-BR"/>
        </w:rPr>
        <w:t xml:space="preserve">, </w:t>
      </w:r>
      <w:r w:rsidR="00134D61" w:rsidRPr="00CD6B52">
        <w:rPr>
          <w:rFonts w:ascii="GHEA Grapalat" w:hAnsi="GHEA Grapalat"/>
          <w:lang w:val="hy-AM"/>
        </w:rPr>
        <w:t>սեփականության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իրավունքով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Գուրգեն Թևանյանին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պատկանող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ավտոտնակի</w:t>
      </w:r>
      <w:r w:rsidR="00134D61" w:rsidRPr="00CD6B52">
        <w:rPr>
          <w:rFonts w:ascii="GHEA Grapalat" w:hAnsi="GHEA Grapalat"/>
          <w:lang w:val="pt-BR"/>
        </w:rPr>
        <w:t xml:space="preserve"> 0,00</w:t>
      </w:r>
      <w:r w:rsidR="00134D61" w:rsidRPr="00CD6B52">
        <w:rPr>
          <w:rFonts w:ascii="GHEA Grapalat" w:hAnsi="GHEA Grapalat"/>
          <w:lang w:val="hy-AM"/>
        </w:rPr>
        <w:t>2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հա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սպասարկման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հողամասը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24840</w:t>
      </w:r>
      <w:r w:rsidR="00134D61" w:rsidRPr="00CD6B52">
        <w:rPr>
          <w:rFonts w:ascii="GHEA Grapalat" w:hAnsi="GHEA Grapalat"/>
          <w:lang w:val="pt-BR"/>
        </w:rPr>
        <w:t xml:space="preserve"> (</w:t>
      </w:r>
      <w:r w:rsidR="00134D61" w:rsidRPr="00CD6B52">
        <w:rPr>
          <w:rFonts w:ascii="GHEA Grapalat" w:hAnsi="GHEA Grapalat"/>
          <w:lang w:val="hy-AM"/>
        </w:rPr>
        <w:t>քսանչորս հազարութ ութ հարյուր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քառասուն</w:t>
      </w:r>
      <w:r w:rsidR="00134D61" w:rsidRPr="00CD6B52">
        <w:rPr>
          <w:rFonts w:ascii="GHEA Grapalat" w:hAnsi="GHEA Grapalat"/>
          <w:lang w:val="pt-BR"/>
        </w:rPr>
        <w:t xml:space="preserve">) </w:t>
      </w:r>
      <w:r w:rsidR="00134D61" w:rsidRPr="00CD6B52">
        <w:rPr>
          <w:rFonts w:ascii="GHEA Grapalat" w:hAnsi="GHEA Grapalat"/>
          <w:lang w:val="hy-AM"/>
        </w:rPr>
        <w:t>դրամով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ուղղակի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վաճառքի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միջոցով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օտարել</w:t>
      </w:r>
      <w:r w:rsidR="00134D61" w:rsidRPr="00CD6B52">
        <w:rPr>
          <w:rFonts w:ascii="GHEA Grapalat" w:hAnsi="GHEA Grapalat"/>
          <w:lang w:val="pt-BR"/>
        </w:rPr>
        <w:t xml:space="preserve"> </w:t>
      </w:r>
      <w:r w:rsidR="00134D61" w:rsidRPr="00CD6B52">
        <w:rPr>
          <w:rFonts w:ascii="GHEA Grapalat" w:hAnsi="GHEA Grapalat"/>
          <w:lang w:val="hy-AM"/>
        </w:rPr>
        <w:t>Գուրգեն Թևանյանին</w:t>
      </w:r>
      <w:r w:rsidR="00134D61" w:rsidRPr="00CD6B52">
        <w:rPr>
          <w:rFonts w:ascii="GHEA Grapalat" w:hAnsi="GHEA Grapalat"/>
          <w:lang w:val="pt-BR"/>
        </w:rPr>
        <w:t>:</w:t>
      </w:r>
    </w:p>
    <w:p w:rsidR="000B6339" w:rsidRPr="00CD6B52" w:rsidRDefault="00CD6B52" w:rsidP="00CD6B5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/>
          <w:lang w:val="hy-AM"/>
        </w:rPr>
        <w:t>3</w:t>
      </w:r>
      <w:r w:rsidR="000B6339" w:rsidRPr="00CD6B52">
        <w:rPr>
          <w:rFonts w:ascii="GHEA Grapalat" w:hAnsi="GHEA Grapalat"/>
          <w:lang w:val="pt-BR"/>
        </w:rPr>
        <w:t xml:space="preserve">. </w:t>
      </w:r>
      <w:r w:rsidR="000B6339" w:rsidRPr="00CD6B52">
        <w:rPr>
          <w:rFonts w:ascii="GHEA Grapalat" w:hAnsi="GHEA Grapalat" w:cs="GHEA Grapalat"/>
          <w:lang w:val="hy-AM"/>
        </w:rPr>
        <w:t>Կապան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քաղաքի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3A260F" w:rsidRPr="00CD6B52">
        <w:rPr>
          <w:rFonts w:ascii="GHEA Grapalat" w:hAnsi="GHEA Grapalat" w:cs="Arial"/>
          <w:szCs w:val="21"/>
          <w:lang w:val="hy-AM"/>
        </w:rPr>
        <w:t>Լեռնագործների</w:t>
      </w:r>
      <w:r w:rsidR="003A260F" w:rsidRPr="00CD6B52">
        <w:rPr>
          <w:rFonts w:ascii="GHEA Grapalat" w:hAnsi="GHEA Grapalat" w:cs="Arial"/>
          <w:szCs w:val="21"/>
          <w:lang w:val="pt-BR"/>
        </w:rPr>
        <w:t xml:space="preserve"> </w:t>
      </w:r>
      <w:r w:rsidR="003A260F" w:rsidRPr="00CD6B52">
        <w:rPr>
          <w:rFonts w:ascii="GHEA Grapalat" w:hAnsi="GHEA Grapalat" w:cs="Arial"/>
          <w:szCs w:val="21"/>
          <w:lang w:val="hy-AM"/>
        </w:rPr>
        <w:t>փողոցի</w:t>
      </w:r>
      <w:r w:rsidR="003A260F" w:rsidRPr="00CD6B52">
        <w:rPr>
          <w:rFonts w:ascii="GHEA Grapalat" w:hAnsi="GHEA Grapalat" w:cs="Arial"/>
          <w:szCs w:val="21"/>
          <w:lang w:val="pt-BR"/>
        </w:rPr>
        <w:t xml:space="preserve"> թիվ 5 </w:t>
      </w:r>
      <w:r w:rsidR="00D467F3" w:rsidRPr="00CD6B52">
        <w:rPr>
          <w:rFonts w:ascii="GHEA Grapalat" w:hAnsi="GHEA Grapalat" w:cs="GHEA Grapalat"/>
          <w:lang w:val="pt-BR"/>
        </w:rPr>
        <w:t xml:space="preserve">շենքի հարևանությամբ 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3A260F" w:rsidRPr="00CD6B52">
        <w:rPr>
          <w:rFonts w:ascii="GHEA Grapalat" w:hAnsi="GHEA Grapalat"/>
          <w:lang w:val="hy-AM"/>
        </w:rPr>
        <w:t>Գուրգեն</w:t>
      </w:r>
      <w:r w:rsidR="003A260F" w:rsidRPr="00CD6B52">
        <w:rPr>
          <w:rFonts w:ascii="GHEA Grapalat" w:hAnsi="GHEA Grapalat"/>
          <w:lang w:val="pt-BR"/>
        </w:rPr>
        <w:t xml:space="preserve"> </w:t>
      </w:r>
      <w:r w:rsidR="003A260F" w:rsidRPr="00CD6B52">
        <w:rPr>
          <w:rFonts w:ascii="GHEA Grapalat" w:hAnsi="GHEA Grapalat"/>
          <w:lang w:val="hy-AM"/>
        </w:rPr>
        <w:t>Թևանյանին</w:t>
      </w:r>
      <w:r w:rsidR="00D467F3" w:rsidRPr="00CD6B52">
        <w:rPr>
          <w:rFonts w:ascii="GHEA Grapalat" w:hAnsi="GHEA Grapalat" w:cs="GHEA Grapalat"/>
          <w:lang w:val="pt-BR"/>
        </w:rPr>
        <w:t xml:space="preserve"> </w:t>
      </w:r>
      <w:r w:rsidR="00D467F3" w:rsidRPr="00CD6B52">
        <w:rPr>
          <w:rFonts w:ascii="GHEA Grapalat" w:hAnsi="GHEA Grapalat" w:cs="GHEA Grapalat"/>
          <w:lang w:val="hy-AM"/>
        </w:rPr>
        <w:t>կողմից</w:t>
      </w:r>
      <w:r w:rsidR="00D467F3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ինքնակամ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կառուցված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3A260F" w:rsidRPr="00CD6B52">
        <w:rPr>
          <w:rFonts w:ascii="GHEA Grapalat" w:hAnsi="GHEA Grapalat" w:cs="GHEA Grapalat"/>
          <w:lang w:val="pt-BR"/>
        </w:rPr>
        <w:t>20,0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քառ</w:t>
      </w:r>
      <w:r w:rsidR="000B6339" w:rsidRPr="00CD6B52">
        <w:rPr>
          <w:rFonts w:ascii="GHEA Grapalat" w:hAnsi="GHEA Grapalat" w:cs="GHEA Grapalat"/>
          <w:lang w:val="pt-BR"/>
        </w:rPr>
        <w:t>.</w:t>
      </w:r>
      <w:r w:rsidR="000B6339" w:rsidRPr="00CD6B52">
        <w:rPr>
          <w:rFonts w:ascii="GHEA Grapalat" w:hAnsi="GHEA Grapalat" w:cs="GHEA Grapalat"/>
          <w:lang w:val="hy-AM"/>
        </w:rPr>
        <w:t>մ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ընդհանուր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արտաքին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 w:cs="GHEA Grapalat"/>
          <w:lang w:val="hy-AM"/>
        </w:rPr>
        <w:t>մակերեսով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431AD3" w:rsidRPr="00CD6B52">
        <w:rPr>
          <w:rFonts w:ascii="GHEA Grapalat" w:hAnsi="GHEA Grapalat" w:cs="GHEA Grapalat"/>
          <w:lang w:val="hy-AM"/>
        </w:rPr>
        <w:t>ծածկը</w:t>
      </w:r>
      <w:r w:rsidR="000B6339" w:rsidRPr="00CD6B52">
        <w:rPr>
          <w:rFonts w:ascii="GHEA Grapalat" w:hAnsi="GHEA Grapalat" w:cs="GHEA Grapalat"/>
          <w:lang w:val="pt-BR"/>
        </w:rPr>
        <w:t xml:space="preserve">, </w:t>
      </w:r>
      <w:r w:rsidR="000B6339" w:rsidRPr="00CD6B52">
        <w:rPr>
          <w:rFonts w:ascii="GHEA Grapalat" w:hAnsi="GHEA Grapalat" w:cs="GHEA Grapalat"/>
          <w:lang w:val="hy-AM"/>
        </w:rPr>
        <w:t>որի</w:t>
      </w:r>
      <w:r w:rsidR="000B6339" w:rsidRPr="00CD6B52">
        <w:rPr>
          <w:rFonts w:ascii="GHEA Grapalat" w:hAnsi="GHEA Grapalat" w:cs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պահպանումը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չի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խախտում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այլ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անձանց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իրավունքները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և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օրենքով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պահպանվող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շահերը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և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վտանգ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չեն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սպառնում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քաղաքացիների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կյանքին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և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առողջությանը</w:t>
      </w:r>
      <w:r w:rsidR="000B6339" w:rsidRPr="00CD6B52">
        <w:rPr>
          <w:rFonts w:ascii="GHEA Grapalat" w:hAnsi="GHEA Grapalat"/>
          <w:lang w:val="pt-BR"/>
        </w:rPr>
        <w:t xml:space="preserve">, </w:t>
      </w:r>
      <w:r w:rsidR="000B6339" w:rsidRPr="00CD6B52">
        <w:rPr>
          <w:rFonts w:ascii="GHEA Grapalat" w:hAnsi="GHEA Grapalat"/>
          <w:lang w:val="hy-AM"/>
        </w:rPr>
        <w:t>կառուցված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չեն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ինժեներատրանսպորտային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օբյեկտների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օտարման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կամ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անվտանգության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գոտիներում</w:t>
      </w:r>
      <w:r w:rsidR="000B6339" w:rsidRPr="00CD6B52">
        <w:rPr>
          <w:rFonts w:ascii="GHEA Grapalat" w:hAnsi="GHEA Grapalat"/>
          <w:lang w:val="pt-BR"/>
        </w:rPr>
        <w:t xml:space="preserve">, </w:t>
      </w:r>
      <w:r w:rsidR="000B6339" w:rsidRPr="00CD6B52">
        <w:rPr>
          <w:rFonts w:ascii="GHEA Grapalat" w:hAnsi="GHEA Grapalat"/>
          <w:lang w:val="hy-AM"/>
        </w:rPr>
        <w:t>չեն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առաջացնում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հարկադիր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սերվիտուտ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պահանջելու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իրավունք</w:t>
      </w:r>
      <w:r w:rsidR="000B6339" w:rsidRPr="00CD6B52">
        <w:rPr>
          <w:rFonts w:ascii="GHEA Grapalat" w:hAnsi="GHEA Grapalat"/>
          <w:lang w:val="pt-BR"/>
        </w:rPr>
        <w:t xml:space="preserve">, </w:t>
      </w:r>
      <w:r w:rsidR="000B6339" w:rsidRPr="00CD6B52">
        <w:rPr>
          <w:rFonts w:ascii="GHEA Grapalat" w:hAnsi="GHEA Grapalat"/>
          <w:lang w:val="hy-AM"/>
        </w:rPr>
        <w:t>ճանաչել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օրինական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և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թույլատրել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գրանցելու</w:t>
      </w:r>
      <w:r w:rsidR="000B6339" w:rsidRPr="00CD6B52">
        <w:rPr>
          <w:rFonts w:ascii="GHEA Grapalat" w:hAnsi="GHEA Grapalat"/>
          <w:lang w:val="pt-BR"/>
        </w:rPr>
        <w:t xml:space="preserve"> </w:t>
      </w:r>
      <w:r w:rsidR="000B6339" w:rsidRPr="00CD6B52">
        <w:rPr>
          <w:rFonts w:ascii="GHEA Grapalat" w:hAnsi="GHEA Grapalat"/>
          <w:lang w:val="hy-AM"/>
        </w:rPr>
        <w:t>որպես</w:t>
      </w:r>
      <w:r w:rsidR="000B6339" w:rsidRPr="00CD6B52">
        <w:rPr>
          <w:rFonts w:ascii="GHEA Grapalat" w:hAnsi="GHEA Grapalat"/>
          <w:lang w:val="pt-BR"/>
        </w:rPr>
        <w:t xml:space="preserve">  </w:t>
      </w:r>
      <w:r w:rsidR="00431AD3" w:rsidRPr="00CD6B52">
        <w:rPr>
          <w:rFonts w:ascii="GHEA Grapalat" w:hAnsi="GHEA Grapalat"/>
          <w:lang w:val="hy-AM"/>
        </w:rPr>
        <w:t>Գուրգեն</w:t>
      </w:r>
      <w:r w:rsidR="00431AD3" w:rsidRPr="00CD6B52">
        <w:rPr>
          <w:rFonts w:ascii="GHEA Grapalat" w:hAnsi="GHEA Grapalat"/>
          <w:lang w:val="pt-BR"/>
        </w:rPr>
        <w:t xml:space="preserve"> </w:t>
      </w:r>
      <w:r w:rsidR="00431AD3" w:rsidRPr="00CD6B52">
        <w:rPr>
          <w:rFonts w:ascii="GHEA Grapalat" w:hAnsi="GHEA Grapalat"/>
          <w:lang w:val="hy-AM"/>
        </w:rPr>
        <w:t>Թևանյանի</w:t>
      </w:r>
      <w:r w:rsidR="000B6339" w:rsidRPr="00CD6B52">
        <w:rPr>
          <w:rFonts w:ascii="Courier New" w:hAnsi="Courier New" w:cs="Courier New"/>
          <w:lang w:val="pt-BR"/>
        </w:rPr>
        <w:t> </w:t>
      </w:r>
      <w:r w:rsidR="000B6339" w:rsidRPr="00CD6B52">
        <w:rPr>
          <w:rFonts w:ascii="GHEA Grapalat" w:hAnsi="GHEA Grapalat" w:cs="GHEA Grapalat"/>
          <w:lang w:val="hy-AM"/>
        </w:rPr>
        <w:t>սեփականություն</w:t>
      </w:r>
      <w:r w:rsidR="000B6339" w:rsidRPr="00CD6B52">
        <w:rPr>
          <w:rFonts w:ascii="GHEA Grapalat" w:hAnsi="GHEA Grapalat" w:cs="GHEA Grapalat"/>
          <w:lang w:val="pt-BR"/>
        </w:rPr>
        <w:t>:</w:t>
      </w:r>
    </w:p>
    <w:p w:rsidR="000B6339" w:rsidRPr="00CD6B52" w:rsidRDefault="000B6339" w:rsidP="00CD6B5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 w:rsidRPr="00CD6B52">
        <w:rPr>
          <w:rFonts w:ascii="GHEA Grapalat" w:hAnsi="GHEA Grapalat"/>
          <w:lang w:val="pt-BR"/>
        </w:rPr>
        <w:tab/>
      </w:r>
      <w:r w:rsidR="00CD6B52">
        <w:rPr>
          <w:rFonts w:ascii="GHEA Grapalat" w:hAnsi="GHEA Grapalat"/>
          <w:lang w:val="hy-AM"/>
        </w:rPr>
        <w:t>4</w:t>
      </w:r>
      <w:r w:rsidRPr="00CD6B52">
        <w:rPr>
          <w:rFonts w:ascii="GHEA Grapalat" w:hAnsi="GHEA Grapalat"/>
          <w:lang w:val="pt-BR"/>
        </w:rPr>
        <w:t>.</w:t>
      </w:r>
      <w:proofErr w:type="spellStart"/>
      <w:r w:rsidRPr="00CD6B52">
        <w:rPr>
          <w:rFonts w:ascii="GHEA Grapalat" w:hAnsi="GHEA Grapalat"/>
        </w:rPr>
        <w:t>Պարտավորեցնել</w:t>
      </w:r>
      <w:proofErr w:type="spellEnd"/>
      <w:r w:rsidRPr="00CD6B52">
        <w:rPr>
          <w:rFonts w:ascii="GHEA Grapalat" w:hAnsi="GHEA Grapalat"/>
          <w:lang w:val="pt-BR"/>
        </w:rPr>
        <w:t xml:space="preserve"> </w:t>
      </w:r>
      <w:proofErr w:type="spellStart"/>
      <w:r w:rsidR="00431AD3" w:rsidRPr="00CD6B52">
        <w:rPr>
          <w:rFonts w:ascii="GHEA Grapalat" w:hAnsi="GHEA Grapalat"/>
        </w:rPr>
        <w:t>Գուրգեն</w:t>
      </w:r>
      <w:proofErr w:type="spellEnd"/>
      <w:r w:rsidR="00431AD3" w:rsidRPr="00CD6B52">
        <w:rPr>
          <w:rFonts w:ascii="GHEA Grapalat" w:hAnsi="GHEA Grapalat"/>
          <w:lang w:val="pt-BR"/>
        </w:rPr>
        <w:t xml:space="preserve"> </w:t>
      </w:r>
      <w:proofErr w:type="spellStart"/>
      <w:r w:rsidR="00431AD3" w:rsidRPr="00CD6B52">
        <w:rPr>
          <w:rFonts w:ascii="GHEA Grapalat" w:hAnsi="GHEA Grapalat"/>
        </w:rPr>
        <w:t>Թևանյանի</w:t>
      </w:r>
      <w:proofErr w:type="spellEnd"/>
      <w:r w:rsidRPr="00CD6B52">
        <w:rPr>
          <w:rFonts w:ascii="GHEA Grapalat" w:hAnsi="GHEA Grapalat"/>
          <w:lang w:val="en-US"/>
        </w:rPr>
        <w:t>ն</w:t>
      </w:r>
      <w:r w:rsidRPr="00CD6B52">
        <w:rPr>
          <w:rFonts w:ascii="GHEA Grapalat" w:hAnsi="GHEA Grapalat"/>
          <w:lang w:val="pt-BR"/>
        </w:rPr>
        <w:t xml:space="preserve"> </w:t>
      </w:r>
      <w:r w:rsidRPr="00CD6B52">
        <w:rPr>
          <w:rFonts w:ascii="Courier New" w:hAnsi="Courier New" w:cs="Courier New"/>
          <w:lang w:val="pt-BR"/>
        </w:rPr>
        <w:t> </w:t>
      </w:r>
      <w:proofErr w:type="spellStart"/>
      <w:r w:rsidRPr="00CD6B52">
        <w:rPr>
          <w:rFonts w:ascii="GHEA Grapalat" w:hAnsi="GHEA Grapalat" w:cs="GHEA Grapalat"/>
        </w:rPr>
        <w:t>օրինականացման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համար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տեղական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բյուջե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վճարել</w:t>
      </w:r>
      <w:proofErr w:type="spellEnd"/>
      <w:r w:rsidRPr="00CD6B52">
        <w:rPr>
          <w:rFonts w:ascii="Courier New" w:hAnsi="Courier New" w:cs="Courier New"/>
          <w:lang w:val="pt-BR"/>
        </w:rPr>
        <w:t> </w:t>
      </w:r>
      <w:r w:rsidR="00AB67CA" w:rsidRPr="00CD6B52">
        <w:rPr>
          <w:rFonts w:ascii="GHEA Grapalat" w:hAnsi="GHEA Grapalat"/>
          <w:lang w:val="pt-BR"/>
        </w:rPr>
        <w:t>52000</w:t>
      </w:r>
      <w:r w:rsidRPr="00CD6B52">
        <w:rPr>
          <w:rFonts w:ascii="GHEA Grapalat" w:hAnsi="GHEA Grapalat"/>
          <w:lang w:val="pt-BR"/>
        </w:rPr>
        <w:t xml:space="preserve"> (</w:t>
      </w:r>
      <w:proofErr w:type="spellStart"/>
      <w:r w:rsidR="00D30A8F" w:rsidRPr="00CD6B52">
        <w:rPr>
          <w:rFonts w:ascii="GHEA Grapalat" w:hAnsi="GHEA Grapalat"/>
        </w:rPr>
        <w:t>հիսուներկու</w:t>
      </w:r>
      <w:proofErr w:type="spellEnd"/>
      <w:r w:rsidR="00D30A8F" w:rsidRPr="00CD6B52">
        <w:rPr>
          <w:rFonts w:ascii="GHEA Grapalat" w:hAnsi="GHEA Grapalat"/>
          <w:lang w:val="pt-BR"/>
        </w:rPr>
        <w:t xml:space="preserve"> </w:t>
      </w:r>
      <w:r w:rsidRPr="00CD6B52">
        <w:rPr>
          <w:rFonts w:ascii="GHEA Grapalat" w:hAnsi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/>
          <w:lang w:val="en-US"/>
        </w:rPr>
        <w:t>հազար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) </w:t>
      </w:r>
      <w:proofErr w:type="spellStart"/>
      <w:r w:rsidRPr="00CD6B52">
        <w:rPr>
          <w:rFonts w:ascii="GHEA Grapalat" w:hAnsi="GHEA Grapalat" w:cs="GHEA Grapalat"/>
        </w:rPr>
        <w:t>դրամ</w:t>
      </w:r>
      <w:proofErr w:type="spellEnd"/>
      <w:r w:rsidRPr="00CD6B52">
        <w:rPr>
          <w:rFonts w:ascii="GHEA Grapalat" w:hAnsi="GHEA Grapalat" w:cs="GHEA Grapalat"/>
        </w:rPr>
        <w:t>՝</w:t>
      </w:r>
      <w:r w:rsidRPr="00CD6B52">
        <w:rPr>
          <w:rFonts w:ascii="GHEA Grapalat" w:hAnsi="GHEA Grapalat" w:cs="GHEA Grapalat"/>
          <w:lang w:val="pt-BR"/>
        </w:rPr>
        <w:t xml:space="preserve"> /</w:t>
      </w:r>
      <w:r w:rsidR="009F4BDD" w:rsidRPr="00CD6B52">
        <w:rPr>
          <w:rFonts w:ascii="GHEA Grapalat" w:hAnsi="GHEA Grapalat" w:cs="GHEA Grapalat"/>
          <w:lang w:val="pt-BR"/>
        </w:rPr>
        <w:t>20.0x20000x0.0.13=52000</w:t>
      </w:r>
      <w:r w:rsidRPr="00CD6B52">
        <w:rPr>
          <w:rFonts w:ascii="GHEA Grapalat" w:hAnsi="GHEA Grapalat" w:cs="GHEA Grapalat"/>
          <w:lang w:val="pt-BR"/>
        </w:rPr>
        <w:t xml:space="preserve">/: </w:t>
      </w:r>
      <w:proofErr w:type="spellStart"/>
      <w:r w:rsidRPr="00CD6B52">
        <w:rPr>
          <w:rFonts w:ascii="GHEA Grapalat" w:hAnsi="GHEA Grapalat" w:cs="GHEA Grapalat"/>
        </w:rPr>
        <w:t>Որոշման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ընդունման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օրվանից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օրինականացման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համար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սահմանված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վճարների</w:t>
      </w:r>
      <w:proofErr w:type="spellEnd"/>
      <w:r w:rsidRPr="00CD6B52">
        <w:rPr>
          <w:rFonts w:ascii="GHEA Grapalat" w:hAnsi="GHEA Grapalat" w:cs="GHEA Grapalat"/>
          <w:lang w:val="pt-BR"/>
        </w:rPr>
        <w:t>` 60-</w:t>
      </w:r>
      <w:proofErr w:type="spellStart"/>
      <w:r w:rsidRPr="00CD6B52">
        <w:rPr>
          <w:rFonts w:ascii="GHEA Grapalat" w:hAnsi="GHEA Grapalat" w:cs="GHEA Grapalat"/>
        </w:rPr>
        <w:t>օրյա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ժամկետում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չվճարման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դեպքում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որոշումը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համարվում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r w:rsidRPr="00CD6B52">
        <w:rPr>
          <w:rFonts w:ascii="GHEA Grapalat" w:hAnsi="GHEA Grapalat" w:cs="GHEA Grapalat"/>
        </w:rPr>
        <w:t>է</w:t>
      </w:r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ուժը</w:t>
      </w:r>
      <w:proofErr w:type="spellEnd"/>
      <w:r w:rsidRPr="00CD6B52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D6B52">
        <w:rPr>
          <w:rFonts w:ascii="GHEA Grapalat" w:hAnsi="GHEA Grapalat" w:cs="GHEA Grapalat"/>
        </w:rPr>
        <w:t>կորցրած</w:t>
      </w:r>
      <w:proofErr w:type="spellEnd"/>
      <w:r w:rsidRPr="00CD6B52">
        <w:rPr>
          <w:rFonts w:ascii="GHEA Grapalat" w:hAnsi="GHEA Grapalat" w:cs="GHEA Grapalat"/>
          <w:lang w:val="pt-BR"/>
        </w:rPr>
        <w:t>:</w:t>
      </w:r>
    </w:p>
    <w:p w:rsidR="000D0666" w:rsidRPr="00CD6B52" w:rsidRDefault="00134D61" w:rsidP="00CD6B5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CD6B52">
        <w:rPr>
          <w:rFonts w:ascii="GHEA Grapalat" w:hAnsi="GHEA Grapalat"/>
          <w:lang w:val="hy-AM"/>
        </w:rPr>
        <w:t>5</w:t>
      </w:r>
      <w:r w:rsidRPr="00CD6B52">
        <w:rPr>
          <w:rFonts w:ascii="Cambria Math" w:hAnsi="Cambria Math" w:cs="Cambria Math"/>
          <w:lang w:val="hy-AM"/>
        </w:rPr>
        <w:t>․</w:t>
      </w:r>
      <w:proofErr w:type="spellStart"/>
      <w:r w:rsidR="000D0666" w:rsidRPr="00CD6B52">
        <w:rPr>
          <w:rFonts w:ascii="GHEA Grapalat" w:hAnsi="GHEA Grapalat"/>
        </w:rPr>
        <w:t>Ավտոտնակին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 </w:t>
      </w:r>
      <w:proofErr w:type="spellStart"/>
      <w:r w:rsidR="000D0666" w:rsidRPr="00CD6B52">
        <w:rPr>
          <w:rFonts w:ascii="GHEA Grapalat" w:hAnsi="GHEA Grapalat"/>
        </w:rPr>
        <w:t>տրամադրել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 </w:t>
      </w:r>
      <w:proofErr w:type="spellStart"/>
      <w:r w:rsidR="000D0666" w:rsidRPr="00CD6B52">
        <w:rPr>
          <w:rFonts w:ascii="GHEA Grapalat" w:hAnsi="GHEA Grapalat"/>
        </w:rPr>
        <w:t>հասցե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. </w:t>
      </w:r>
      <w:proofErr w:type="spellStart"/>
      <w:r w:rsidR="000D0666" w:rsidRPr="00CD6B52">
        <w:rPr>
          <w:rFonts w:ascii="GHEA Grapalat" w:hAnsi="GHEA Grapalat"/>
        </w:rPr>
        <w:t>Սյունիքի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 </w:t>
      </w:r>
      <w:proofErr w:type="spellStart"/>
      <w:r w:rsidR="000D0666" w:rsidRPr="00CD6B52">
        <w:rPr>
          <w:rFonts w:ascii="GHEA Grapalat" w:hAnsi="GHEA Grapalat"/>
        </w:rPr>
        <w:t>մարզ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, </w:t>
      </w:r>
      <w:proofErr w:type="spellStart"/>
      <w:r w:rsidR="000D0666" w:rsidRPr="00CD6B52">
        <w:rPr>
          <w:rFonts w:ascii="GHEA Grapalat" w:hAnsi="GHEA Grapalat"/>
        </w:rPr>
        <w:t>Կապան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 </w:t>
      </w:r>
      <w:proofErr w:type="spellStart"/>
      <w:r w:rsidR="000D0666" w:rsidRPr="00CD6B52">
        <w:rPr>
          <w:rFonts w:ascii="GHEA Grapalat" w:hAnsi="GHEA Grapalat"/>
        </w:rPr>
        <w:t>համայնք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, </w:t>
      </w:r>
      <w:r w:rsidR="000D0666" w:rsidRPr="00CD6B52">
        <w:rPr>
          <w:rFonts w:ascii="GHEA Grapalat" w:hAnsi="GHEA Grapalat"/>
        </w:rPr>
        <w:t>ք</w:t>
      </w:r>
      <w:r w:rsidR="000D0666" w:rsidRPr="00CD6B52">
        <w:rPr>
          <w:rFonts w:ascii="GHEA Grapalat" w:hAnsi="GHEA Grapalat"/>
          <w:lang w:val="pt-BR"/>
        </w:rPr>
        <w:t>.</w:t>
      </w:r>
      <w:proofErr w:type="spellStart"/>
      <w:r w:rsidR="000D0666" w:rsidRPr="00CD6B52">
        <w:rPr>
          <w:rFonts w:ascii="GHEA Grapalat" w:hAnsi="GHEA Grapalat"/>
        </w:rPr>
        <w:t>Կապան</w:t>
      </w:r>
      <w:proofErr w:type="spellEnd"/>
      <w:r w:rsidR="000D0666" w:rsidRPr="00CD6B52">
        <w:rPr>
          <w:rFonts w:ascii="GHEA Grapalat" w:hAnsi="GHEA Grapalat"/>
          <w:lang w:val="pt-BR"/>
        </w:rPr>
        <w:t xml:space="preserve">, </w:t>
      </w:r>
      <w:proofErr w:type="spellStart"/>
      <w:r w:rsidR="009F4BDD" w:rsidRPr="00CD6B52">
        <w:rPr>
          <w:rFonts w:ascii="GHEA Grapalat" w:hAnsi="GHEA Grapalat" w:cs="Arial"/>
          <w:szCs w:val="21"/>
        </w:rPr>
        <w:t>Լեռնագործների</w:t>
      </w:r>
      <w:proofErr w:type="spellEnd"/>
      <w:r w:rsidR="009F4BDD" w:rsidRPr="00CD6B52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F4BDD" w:rsidRPr="00CD6B52">
        <w:rPr>
          <w:rFonts w:ascii="GHEA Grapalat" w:hAnsi="GHEA Grapalat" w:cs="Arial"/>
          <w:szCs w:val="21"/>
        </w:rPr>
        <w:t>փողոցի</w:t>
      </w:r>
      <w:proofErr w:type="spellEnd"/>
      <w:r w:rsidR="009F4BDD" w:rsidRPr="00CD6B52">
        <w:rPr>
          <w:rFonts w:ascii="GHEA Grapalat" w:hAnsi="GHEA Grapalat" w:cs="Arial"/>
          <w:szCs w:val="21"/>
          <w:lang w:val="pt-BR"/>
        </w:rPr>
        <w:t xml:space="preserve"> թիվ 5</w:t>
      </w:r>
      <w:r w:rsidR="009F4BDD" w:rsidRPr="00CD6B52">
        <w:rPr>
          <w:rFonts w:ascii="GHEA Grapalat" w:hAnsi="GHEA Grapalat"/>
          <w:lang w:val="pt-BR"/>
        </w:rPr>
        <w:t>/20</w:t>
      </w:r>
      <w:r w:rsidR="000D0666" w:rsidRPr="00CD6B52">
        <w:rPr>
          <w:rFonts w:ascii="GHEA Grapalat" w:hAnsi="GHEA Grapalat"/>
          <w:lang w:val="pt-BR"/>
        </w:rPr>
        <w:t>:</w:t>
      </w:r>
    </w:p>
    <w:p w:rsidR="00B93103" w:rsidRPr="00CD6B52" w:rsidRDefault="00B93103" w:rsidP="00CD6B52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CD6B52">
        <w:rPr>
          <w:rFonts w:ascii="GHEA Grapalat" w:hAnsi="GHEA Grapalat"/>
          <w:lang w:val="hy-AM"/>
        </w:rPr>
        <w:t>6</w:t>
      </w:r>
      <w:r w:rsidRPr="00CD6B52">
        <w:rPr>
          <w:rFonts w:ascii="GHEA Grapalat" w:hAnsi="GHEA Grapalat" w:cs="Courier New"/>
          <w:lang w:val="hy-AM"/>
        </w:rPr>
        <w:t>.</w:t>
      </w:r>
      <w:r w:rsidRPr="00CD6B52">
        <w:rPr>
          <w:rFonts w:ascii="GHEA Grapalat" w:hAnsi="GHEA Grapalat"/>
          <w:lang w:val="hy-AM"/>
        </w:rPr>
        <w:t>Ուժը կորցրած ճանաչել համայնքի ղեկավարի 2019 թվականի դեկտեմբերի 13 -ի     N 1572-Ա որոշումը:</w:t>
      </w:r>
    </w:p>
    <w:p w:rsidR="00B93103" w:rsidRPr="00CD6B52" w:rsidRDefault="00B93103" w:rsidP="00CD6B5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0D0666" w:rsidRPr="00CD6B52" w:rsidRDefault="000D0666" w:rsidP="00CD6B52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pt-BR"/>
        </w:rPr>
      </w:pPr>
      <w:r w:rsidRPr="00CD6B52">
        <w:rPr>
          <w:rFonts w:ascii="Courier New" w:hAnsi="Courier New" w:cs="Courier New"/>
          <w:lang w:val="pt-BR"/>
        </w:rPr>
        <w:t> </w:t>
      </w:r>
      <w:r w:rsidR="00BF54F3" w:rsidRPr="00CD6B52">
        <w:rPr>
          <w:rFonts w:ascii="GHEA Grapalat" w:hAnsi="GHEA Grapalat" w:cs="Courier New"/>
          <w:lang w:val="pt-BR"/>
        </w:rPr>
        <w:tab/>
      </w:r>
    </w:p>
    <w:p w:rsidR="000D0666" w:rsidRPr="003D0EEE" w:rsidRDefault="000D0666" w:rsidP="00CD6B52">
      <w:pPr>
        <w:pStyle w:val="a3"/>
        <w:jc w:val="center"/>
        <w:rPr>
          <w:rFonts w:ascii="GHEA Grapalat" w:hAnsi="GHEA Grapalat"/>
          <w:lang w:val="pt-BR"/>
        </w:rPr>
      </w:pPr>
      <w:r w:rsidRPr="000D0666">
        <w:rPr>
          <w:rStyle w:val="a4"/>
          <w:rFonts w:ascii="GHEA Grapalat" w:hAnsi="GHEA Grapalat"/>
        </w:rPr>
        <w:t>ՀԱՄԱՅՆՔԻ</w:t>
      </w:r>
      <w:r w:rsidRPr="003D0EEE">
        <w:rPr>
          <w:rStyle w:val="a4"/>
          <w:rFonts w:ascii="GHEA Grapalat" w:hAnsi="GHEA Grapalat"/>
          <w:lang w:val="pt-BR"/>
        </w:rPr>
        <w:t xml:space="preserve"> </w:t>
      </w:r>
      <w:r w:rsidRPr="000D0666">
        <w:rPr>
          <w:rStyle w:val="a4"/>
          <w:rFonts w:ascii="GHEA Grapalat" w:hAnsi="GHEA Grapalat"/>
        </w:rPr>
        <w:t>ՂԵԿԱՎԱՐ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3D0EEE">
        <w:rPr>
          <w:rStyle w:val="a4"/>
          <w:rFonts w:ascii="GHEA Grapalat" w:hAnsi="GHEA Grapalat" w:cs="GHEA Grapalat"/>
          <w:lang w:val="pt-BR"/>
        </w:rPr>
        <w:t xml:space="preserve"> </w:t>
      </w:r>
      <w:r w:rsidRPr="000D0666">
        <w:rPr>
          <w:rStyle w:val="a4"/>
          <w:rFonts w:ascii="GHEA Grapalat" w:hAnsi="GHEA Grapalat" w:cs="GHEA Grapalat"/>
        </w:rPr>
        <w:t>ԳԵՎՈՐԳ</w:t>
      </w:r>
      <w:r w:rsidRPr="003D0EEE">
        <w:rPr>
          <w:rStyle w:val="a4"/>
          <w:rFonts w:ascii="Courier New" w:hAnsi="Courier New" w:cs="Courier New"/>
          <w:lang w:val="pt-BR"/>
        </w:rPr>
        <w:t> </w:t>
      </w:r>
      <w:r w:rsidRPr="000D0666">
        <w:rPr>
          <w:rStyle w:val="a4"/>
          <w:rFonts w:ascii="GHEA Grapalat" w:hAnsi="GHEA Grapalat" w:cs="GHEA Grapalat"/>
        </w:rPr>
        <w:t>ՓԱՐՍՅԱՆ</w:t>
      </w:r>
    </w:p>
    <w:p w:rsidR="00605282" w:rsidRPr="00CE7E6C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3D0EEE">
        <w:rPr>
          <w:rFonts w:ascii="Courier New" w:hAnsi="Courier New" w:cs="Courier New"/>
          <w:sz w:val="18"/>
          <w:szCs w:val="18"/>
          <w:lang w:val="pt-BR"/>
        </w:rPr>
        <w:t> </w:t>
      </w:r>
      <w:r w:rsidR="00CE7E6C">
        <w:rPr>
          <w:rFonts w:ascii="GHEA Grapalat" w:hAnsi="GHEA Grapalat"/>
          <w:sz w:val="16"/>
          <w:szCs w:val="16"/>
          <w:lang w:val="pt-BR"/>
        </w:rPr>
        <w:t>20</w:t>
      </w:r>
      <w:r w:rsidR="00CE7E6C">
        <w:rPr>
          <w:rFonts w:ascii="GHEA Grapalat" w:hAnsi="GHEA Grapalat"/>
          <w:sz w:val="16"/>
          <w:szCs w:val="16"/>
          <w:lang w:val="hy-AM"/>
        </w:rPr>
        <w:t>20</w:t>
      </w:r>
      <w:r w:rsidRPr="001632C4">
        <w:rPr>
          <w:rFonts w:ascii="GHEA Grapalat" w:hAnsi="GHEA Grapalat"/>
          <w:sz w:val="16"/>
          <w:szCs w:val="16"/>
        </w:rPr>
        <w:t>թ</w:t>
      </w:r>
      <w:r w:rsidR="00CE7E6C"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r w:rsidR="00CE7E6C">
        <w:rPr>
          <w:rFonts w:ascii="GHEA Grapalat" w:hAnsi="GHEA Grapalat"/>
          <w:sz w:val="16"/>
          <w:szCs w:val="16"/>
          <w:lang w:val="hy-AM"/>
        </w:rPr>
        <w:t>հունիսի</w:t>
      </w:r>
    </w:p>
    <w:p w:rsidR="00605282" w:rsidRPr="00AC65B5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3D0EEE">
        <w:rPr>
          <w:rStyle w:val="a4"/>
          <w:rFonts w:ascii="Courier New" w:hAnsi="Courier New" w:cs="Courier New"/>
          <w:sz w:val="16"/>
          <w:szCs w:val="16"/>
          <w:lang w:val="pt-BR"/>
        </w:rPr>
        <w:t> </w:t>
      </w:r>
      <w:r w:rsidRPr="001632C4">
        <w:rPr>
          <w:rFonts w:ascii="GHEA Grapalat" w:hAnsi="GHEA Grapalat"/>
          <w:sz w:val="16"/>
          <w:szCs w:val="16"/>
        </w:rPr>
        <w:t>ք</w:t>
      </w:r>
      <w:r w:rsidRPr="00AC65B5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1632C4">
        <w:rPr>
          <w:rFonts w:ascii="GHEA Grapalat" w:hAnsi="GHEA Grapalat"/>
          <w:sz w:val="16"/>
          <w:szCs w:val="16"/>
        </w:rPr>
        <w:t>Կապան</w:t>
      </w:r>
    </w:p>
    <w:sectPr w:rsidR="00605282" w:rsidRPr="00AC65B5" w:rsidSect="00807EE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666"/>
    <w:rsid w:val="00022E99"/>
    <w:rsid w:val="00057089"/>
    <w:rsid w:val="000607D7"/>
    <w:rsid w:val="000B6339"/>
    <w:rsid w:val="000D0666"/>
    <w:rsid w:val="00134D61"/>
    <w:rsid w:val="0014129E"/>
    <w:rsid w:val="001C6970"/>
    <w:rsid w:val="00266F8B"/>
    <w:rsid w:val="0031567F"/>
    <w:rsid w:val="00397686"/>
    <w:rsid w:val="003A260F"/>
    <w:rsid w:val="003D0EEE"/>
    <w:rsid w:val="003E0767"/>
    <w:rsid w:val="00412E6F"/>
    <w:rsid w:val="00413DE3"/>
    <w:rsid w:val="00416EE9"/>
    <w:rsid w:val="00431AD3"/>
    <w:rsid w:val="005467AF"/>
    <w:rsid w:val="005D044F"/>
    <w:rsid w:val="00605282"/>
    <w:rsid w:val="0064734F"/>
    <w:rsid w:val="006A6833"/>
    <w:rsid w:val="006B3552"/>
    <w:rsid w:val="00743815"/>
    <w:rsid w:val="0078252C"/>
    <w:rsid w:val="007E6621"/>
    <w:rsid w:val="00807EEE"/>
    <w:rsid w:val="00823B87"/>
    <w:rsid w:val="008728BF"/>
    <w:rsid w:val="008E40AF"/>
    <w:rsid w:val="00901DF2"/>
    <w:rsid w:val="009339E3"/>
    <w:rsid w:val="0093605B"/>
    <w:rsid w:val="0097632B"/>
    <w:rsid w:val="009F4BDD"/>
    <w:rsid w:val="00A56477"/>
    <w:rsid w:val="00A608C5"/>
    <w:rsid w:val="00A872AC"/>
    <w:rsid w:val="00AB67CA"/>
    <w:rsid w:val="00AC65B5"/>
    <w:rsid w:val="00AD3C1A"/>
    <w:rsid w:val="00AD5E41"/>
    <w:rsid w:val="00B93103"/>
    <w:rsid w:val="00BF54F3"/>
    <w:rsid w:val="00C521F6"/>
    <w:rsid w:val="00CA4867"/>
    <w:rsid w:val="00CB3885"/>
    <w:rsid w:val="00CD6B52"/>
    <w:rsid w:val="00CE23CB"/>
    <w:rsid w:val="00CE7E6C"/>
    <w:rsid w:val="00D30A8F"/>
    <w:rsid w:val="00D467F3"/>
    <w:rsid w:val="00D91973"/>
    <w:rsid w:val="00DB2609"/>
    <w:rsid w:val="00E33CCE"/>
    <w:rsid w:val="00E95633"/>
    <w:rsid w:val="00EA1C95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2020-06-03T07:40:00Z</cp:lastPrinted>
  <dcterms:created xsi:type="dcterms:W3CDTF">2018-12-11T13:19:00Z</dcterms:created>
  <dcterms:modified xsi:type="dcterms:W3CDTF">2020-06-03T07:42:00Z</dcterms:modified>
</cp:coreProperties>
</file>