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 w14:paraId="2B0F647C" w14:textId="77777777">
        <w:trPr>
          <w:divId w:val="101823311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79DA0E" w14:textId="77777777" w:rsidR="00000000" w:rsidRDefault="00F02D1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1B5C9A1" wp14:editId="660512CF">
                  <wp:extent cx="10953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6BAF69A3" wp14:editId="43747545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F02E8" w14:textId="77777777" w:rsidR="00000000" w:rsidRDefault="00F02D16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14:paraId="088EB999" w14:textId="77777777" w:rsidR="00000000" w:rsidRDefault="00F02D16">
      <w:pPr>
        <w:pStyle w:val="a3"/>
        <w:jc w:val="center"/>
        <w:divId w:val="101823311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14:paraId="6672E02C" w14:textId="77777777" w:rsidR="00000000" w:rsidRDefault="00F02D16">
      <w:pPr>
        <w:pStyle w:val="a3"/>
        <w:jc w:val="center"/>
        <w:divId w:val="1018233118"/>
      </w:pPr>
      <w:r>
        <w:rPr>
          <w:sz w:val="27"/>
          <w:szCs w:val="27"/>
        </w:rPr>
        <w:t xml:space="preserve">29 </w:t>
      </w:r>
      <w:proofErr w:type="spellStart"/>
      <w:r>
        <w:rPr>
          <w:sz w:val="27"/>
          <w:szCs w:val="27"/>
        </w:rPr>
        <w:t>մարտի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545-</w:t>
      </w:r>
      <w:r>
        <w:rPr>
          <w:sz w:val="27"/>
          <w:szCs w:val="27"/>
        </w:rPr>
        <w:t>Ա</w:t>
      </w:r>
    </w:p>
    <w:p w14:paraId="600EDDA9" w14:textId="77777777" w:rsidR="00000000" w:rsidRDefault="00F02D16">
      <w:pPr>
        <w:pStyle w:val="a3"/>
        <w:jc w:val="center"/>
        <w:divId w:val="1018233118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&lt;&lt;</w:t>
      </w:r>
      <w:r>
        <w:rPr>
          <w:rStyle w:val="a4"/>
          <w:sz w:val="27"/>
          <w:szCs w:val="27"/>
        </w:rPr>
        <w:t>ՄՇԱԿՈՒՅԹԻ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ԿԵՆՏՐՈՆ</w:t>
      </w:r>
      <w:r>
        <w:rPr>
          <w:rStyle w:val="a4"/>
          <w:sz w:val="27"/>
          <w:szCs w:val="27"/>
        </w:rPr>
        <w:t xml:space="preserve">&gt;&gt; </w:t>
      </w:r>
      <w:r>
        <w:rPr>
          <w:rStyle w:val="a4"/>
          <w:sz w:val="27"/>
          <w:szCs w:val="27"/>
        </w:rPr>
        <w:t>ՀՈԱԿ</w:t>
      </w:r>
      <w:r>
        <w:rPr>
          <w:rStyle w:val="a4"/>
          <w:sz w:val="27"/>
          <w:szCs w:val="27"/>
        </w:rPr>
        <w:t>-</w:t>
      </w:r>
      <w:r>
        <w:rPr>
          <w:rStyle w:val="a4"/>
          <w:sz w:val="27"/>
          <w:szCs w:val="27"/>
        </w:rPr>
        <w:t>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ԱՇԽԱՏԱԿԻՑՆԵՐԻՆ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ԳՈՒՄԱՐ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ՀԱՏԿԱՑՆԵԼՈՒ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14:paraId="355A88E4" w14:textId="77777777" w:rsidR="00000000" w:rsidRPr="00E30214" w:rsidRDefault="00F02D16" w:rsidP="00E30214">
      <w:pPr>
        <w:pStyle w:val="a5"/>
        <w:ind w:firstLine="709"/>
        <w:jc w:val="both"/>
        <w:divId w:val="1018233118"/>
        <w:rPr>
          <w:rFonts w:ascii="GHEA Grapalat" w:hAnsi="GHEA Grapalat"/>
          <w:sz w:val="24"/>
          <w:szCs w:val="24"/>
        </w:rPr>
      </w:pPr>
      <w:proofErr w:type="spellStart"/>
      <w:r w:rsidRPr="00E30214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E30214">
        <w:rPr>
          <w:rFonts w:ascii="GHEA Grapalat" w:hAnsi="GHEA Grapalat"/>
          <w:sz w:val="24"/>
          <w:szCs w:val="24"/>
        </w:rPr>
        <w:t>Տեղական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մասին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E30214">
        <w:rPr>
          <w:rFonts w:ascii="GHEA Grapalat" w:hAnsi="GHEA Grapalat"/>
          <w:sz w:val="24"/>
          <w:szCs w:val="24"/>
        </w:rPr>
        <w:t>Հայաստանի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օրենքի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35-</w:t>
      </w:r>
      <w:r w:rsidRPr="00E30214">
        <w:rPr>
          <w:rFonts w:ascii="GHEA Grapalat" w:hAnsi="GHEA Grapalat"/>
          <w:sz w:val="24"/>
          <w:szCs w:val="24"/>
        </w:rPr>
        <w:t>րդ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հոդվածի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1-</w:t>
      </w:r>
      <w:r w:rsidRPr="00E30214">
        <w:rPr>
          <w:rFonts w:ascii="GHEA Grapalat" w:hAnsi="GHEA Grapalat"/>
          <w:sz w:val="24"/>
          <w:szCs w:val="24"/>
        </w:rPr>
        <w:t>ին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մասի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E30214">
        <w:rPr>
          <w:rFonts w:ascii="GHEA Grapalat" w:hAnsi="GHEA Grapalat"/>
          <w:sz w:val="24"/>
          <w:szCs w:val="24"/>
        </w:rPr>
        <w:t>րդ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r w:rsidRPr="00E30214">
        <w:rPr>
          <w:rFonts w:ascii="GHEA Grapalat" w:hAnsi="GHEA Grapalat"/>
          <w:sz w:val="24"/>
          <w:szCs w:val="24"/>
        </w:rPr>
        <w:t>կետով</w:t>
      </w:r>
      <w:r w:rsidRPr="00E30214">
        <w:rPr>
          <w:rFonts w:ascii="GHEA Grapalat" w:hAnsi="GHEA Grapalat"/>
          <w:sz w:val="24"/>
          <w:szCs w:val="24"/>
        </w:rPr>
        <w:t>,38-</w:t>
      </w:r>
      <w:r w:rsidRPr="00E30214">
        <w:rPr>
          <w:rFonts w:ascii="GHEA Grapalat" w:hAnsi="GHEA Grapalat"/>
          <w:sz w:val="24"/>
          <w:szCs w:val="24"/>
        </w:rPr>
        <w:t>րդ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հոդվածի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1-</w:t>
      </w:r>
      <w:r w:rsidRPr="00E30214">
        <w:rPr>
          <w:rFonts w:ascii="GHEA Grapalat" w:hAnsi="GHEA Grapalat"/>
          <w:sz w:val="24"/>
          <w:szCs w:val="24"/>
        </w:rPr>
        <w:t>ին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մասի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7)-</w:t>
      </w:r>
      <w:proofErr w:type="spellStart"/>
      <w:r w:rsidRPr="00E30214">
        <w:rPr>
          <w:rFonts w:ascii="GHEA Grapalat" w:hAnsi="GHEA Grapalat"/>
          <w:sz w:val="24"/>
          <w:szCs w:val="24"/>
        </w:rPr>
        <w:t>րդ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կետով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, </w:t>
      </w:r>
      <w:r w:rsidRPr="00E30214">
        <w:rPr>
          <w:rFonts w:ascii="GHEA Grapalat" w:hAnsi="GHEA Grapalat"/>
          <w:sz w:val="24"/>
          <w:szCs w:val="24"/>
        </w:rPr>
        <w:t>և</w:t>
      </w:r>
      <w:r w:rsidRPr="00E30214">
        <w:rPr>
          <w:rFonts w:ascii="GHEA Grapalat" w:hAnsi="GHEA Grapalat"/>
          <w:sz w:val="24"/>
          <w:szCs w:val="24"/>
        </w:rPr>
        <w:t xml:space="preserve"> 46-</w:t>
      </w:r>
      <w:r w:rsidRPr="00E30214">
        <w:rPr>
          <w:rFonts w:ascii="GHEA Grapalat" w:hAnsi="GHEA Grapalat"/>
          <w:sz w:val="24"/>
          <w:szCs w:val="24"/>
        </w:rPr>
        <w:t>րդ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հո</w:t>
      </w:r>
      <w:r w:rsidRPr="00E30214">
        <w:rPr>
          <w:rFonts w:ascii="GHEA Grapalat" w:hAnsi="GHEA Grapalat"/>
          <w:sz w:val="24"/>
          <w:szCs w:val="24"/>
        </w:rPr>
        <w:t>դվածի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դրույթներով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30214">
        <w:rPr>
          <w:rFonts w:ascii="GHEA Grapalat" w:hAnsi="GHEA Grapalat"/>
          <w:sz w:val="24"/>
          <w:szCs w:val="24"/>
        </w:rPr>
        <w:t>հիմք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Կապան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համայնքի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ավագանու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E30214">
        <w:rPr>
          <w:rFonts w:ascii="GHEA Grapalat" w:hAnsi="GHEA Grapalat"/>
          <w:sz w:val="24"/>
          <w:szCs w:val="24"/>
        </w:rPr>
        <w:t>թվականի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27-</w:t>
      </w:r>
      <w:r w:rsidRPr="00E30214">
        <w:rPr>
          <w:rFonts w:ascii="GHEA Grapalat" w:hAnsi="GHEA Grapalat"/>
          <w:sz w:val="24"/>
          <w:szCs w:val="24"/>
        </w:rPr>
        <w:t>ի</w:t>
      </w:r>
      <w:r w:rsidRPr="00E30214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E30214">
        <w:rPr>
          <w:rFonts w:ascii="GHEA Grapalat" w:hAnsi="GHEA Grapalat"/>
          <w:sz w:val="24"/>
          <w:szCs w:val="24"/>
        </w:rPr>
        <w:t>Կապան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համայնքի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Pr="00E30214">
        <w:rPr>
          <w:rFonts w:ascii="GHEA Grapalat" w:hAnsi="GHEA Grapalat"/>
          <w:sz w:val="24"/>
          <w:szCs w:val="24"/>
        </w:rPr>
        <w:t>թվականի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բյուջեն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մասին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E30214">
        <w:rPr>
          <w:rFonts w:ascii="GHEA Grapalat" w:hAnsi="GHEA Grapalat"/>
          <w:sz w:val="24"/>
          <w:szCs w:val="24"/>
        </w:rPr>
        <w:t>թիվ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146 – </w:t>
      </w:r>
      <w:r w:rsidRPr="00E30214">
        <w:rPr>
          <w:rFonts w:ascii="GHEA Grapalat" w:hAnsi="GHEA Grapalat"/>
          <w:sz w:val="24"/>
          <w:szCs w:val="24"/>
        </w:rPr>
        <w:t>Ն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որոշումը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30214">
        <w:rPr>
          <w:rFonts w:ascii="GHEA Grapalat" w:hAnsi="GHEA Grapalat"/>
          <w:sz w:val="24"/>
          <w:szCs w:val="24"/>
        </w:rPr>
        <w:t>որոշում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եմ</w:t>
      </w:r>
      <w:proofErr w:type="spellEnd"/>
    </w:p>
    <w:p w14:paraId="6D426D44" w14:textId="77777777" w:rsidR="00000000" w:rsidRPr="00E30214" w:rsidRDefault="00F02D16" w:rsidP="00E30214">
      <w:pPr>
        <w:pStyle w:val="a5"/>
        <w:ind w:firstLine="709"/>
        <w:jc w:val="both"/>
        <w:divId w:val="1018233118"/>
        <w:rPr>
          <w:rFonts w:ascii="GHEA Grapalat" w:hAnsi="GHEA Grapalat"/>
          <w:sz w:val="24"/>
          <w:szCs w:val="24"/>
        </w:rPr>
      </w:pPr>
      <w:r w:rsidRPr="00E30214">
        <w:rPr>
          <w:rFonts w:ascii="GHEA Grapalat" w:hAnsi="GHEA Grapalat"/>
          <w:sz w:val="24"/>
          <w:szCs w:val="24"/>
        </w:rPr>
        <w:t>1</w:t>
      </w:r>
      <w:r w:rsidRPr="00E30214">
        <w:rPr>
          <w:rFonts w:ascii="Cambria Math" w:hAnsi="Cambria Math" w:cs="Cambria Math"/>
          <w:sz w:val="24"/>
          <w:szCs w:val="24"/>
        </w:rPr>
        <w:t>․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Կապանի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մշակույթի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կենտրոնի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մեծ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համերգասրահում</w:t>
      </w:r>
      <w:proofErr w:type="spellEnd"/>
      <w:r w:rsidRPr="00E30214">
        <w:rPr>
          <w:rFonts w:ascii="GHEA Grapalat" w:hAnsi="GHEA Grapalat"/>
          <w:sz w:val="24"/>
          <w:szCs w:val="24"/>
        </w:rPr>
        <w:t>՝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Կանանց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միջազգային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30214">
        <w:rPr>
          <w:rFonts w:ascii="GHEA Grapalat" w:hAnsi="GHEA Grapalat"/>
          <w:sz w:val="24"/>
          <w:szCs w:val="24"/>
        </w:rPr>
        <w:t>օրվան</w:t>
      </w:r>
      <w:proofErr w:type="spellEnd"/>
      <w:r w:rsidRPr="00E30214">
        <w:rPr>
          <w:rFonts w:ascii="Calibri" w:hAnsi="Calibri" w:cs="Calibri"/>
          <w:sz w:val="24"/>
          <w:szCs w:val="24"/>
        </w:rPr>
        <w:t> 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նվիր</w:t>
      </w:r>
      <w:r w:rsidRPr="00E30214">
        <w:rPr>
          <w:rFonts w:ascii="GHEA Grapalat" w:hAnsi="GHEA Grapalat"/>
          <w:sz w:val="24"/>
          <w:szCs w:val="24"/>
        </w:rPr>
        <w:t>ված</w:t>
      </w:r>
      <w:proofErr w:type="spellEnd"/>
      <w:proofErr w:type="gramEnd"/>
      <w:r w:rsidRPr="00E30214">
        <w:rPr>
          <w:rFonts w:ascii="GHEA Grapalat" w:hAnsi="GHEA Grapalat"/>
          <w:sz w:val="24"/>
          <w:szCs w:val="24"/>
        </w:rPr>
        <w:t>,</w:t>
      </w:r>
      <w:r w:rsidRPr="00E30214">
        <w:rPr>
          <w:rFonts w:ascii="Calibri" w:hAnsi="Calibri" w:cs="Calibri"/>
          <w:sz w:val="24"/>
          <w:szCs w:val="24"/>
        </w:rPr>
        <w:t> 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r w:rsidRPr="00E30214">
        <w:rPr>
          <w:rFonts w:ascii="Calibri" w:hAnsi="Calibri" w:cs="Calibri"/>
          <w:sz w:val="24"/>
          <w:szCs w:val="24"/>
        </w:rPr>
        <w:t> </w:t>
      </w:r>
      <w:proofErr w:type="spellStart"/>
      <w:r w:rsidRPr="00E30214">
        <w:rPr>
          <w:rFonts w:ascii="GHEA Grapalat" w:hAnsi="GHEA Grapalat"/>
          <w:sz w:val="24"/>
          <w:szCs w:val="24"/>
        </w:rPr>
        <w:t>տոնական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համերգը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բարձր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մակարդակով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կազմակերպելու</w:t>
      </w:r>
      <w:proofErr w:type="spellEnd"/>
      <w:r w:rsidRPr="00E30214">
        <w:rPr>
          <w:rFonts w:ascii="Calibri" w:hAnsi="Calibri" w:cs="Calibri"/>
          <w:sz w:val="24"/>
          <w:szCs w:val="24"/>
        </w:rPr>
        <w:t> 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համար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համայնքի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բյուջեի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բաժին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08 </w:t>
      </w:r>
      <w:proofErr w:type="spellStart"/>
      <w:r w:rsidRPr="00E30214">
        <w:rPr>
          <w:rFonts w:ascii="GHEA Grapalat" w:hAnsi="GHEA Grapalat"/>
          <w:sz w:val="24"/>
          <w:szCs w:val="24"/>
        </w:rPr>
        <w:t>խումբ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02 </w:t>
      </w:r>
      <w:proofErr w:type="spellStart"/>
      <w:r w:rsidRPr="00E30214">
        <w:rPr>
          <w:rFonts w:ascii="GHEA Grapalat" w:hAnsi="GHEA Grapalat"/>
          <w:sz w:val="24"/>
          <w:szCs w:val="24"/>
        </w:rPr>
        <w:t>դաս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04 </w:t>
      </w:r>
      <w:proofErr w:type="spellStart"/>
      <w:r w:rsidRPr="00E30214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ծախսերի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դասակարգման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4727 </w:t>
      </w:r>
      <w:proofErr w:type="spellStart"/>
      <w:r w:rsidRPr="00E30214">
        <w:rPr>
          <w:rFonts w:ascii="GHEA Grapalat" w:hAnsi="GHEA Grapalat"/>
          <w:sz w:val="24"/>
          <w:szCs w:val="24"/>
        </w:rPr>
        <w:t>հոդվածից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E30214">
        <w:rPr>
          <w:rFonts w:ascii="GHEA Grapalat" w:hAnsi="GHEA Grapalat"/>
          <w:sz w:val="24"/>
          <w:szCs w:val="24"/>
        </w:rPr>
        <w:t>Մշակույթի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կենտրոն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&gt;&gt; </w:t>
      </w:r>
      <w:r w:rsidRPr="00E30214">
        <w:rPr>
          <w:rFonts w:ascii="GHEA Grapalat" w:hAnsi="GHEA Grapalat"/>
          <w:sz w:val="24"/>
          <w:szCs w:val="24"/>
        </w:rPr>
        <w:t>ՀՈԱԿ</w:t>
      </w:r>
      <w:r w:rsidRPr="00E30214">
        <w:rPr>
          <w:rFonts w:ascii="GHEA Grapalat" w:hAnsi="GHEA Grapalat"/>
          <w:sz w:val="24"/>
          <w:szCs w:val="24"/>
        </w:rPr>
        <w:t>-</w:t>
      </w:r>
      <w:r w:rsidRPr="00E30214">
        <w:rPr>
          <w:rFonts w:ascii="GHEA Grapalat" w:hAnsi="GHEA Grapalat"/>
          <w:sz w:val="24"/>
          <w:szCs w:val="24"/>
        </w:rPr>
        <w:t>ի</w:t>
      </w:r>
      <w:r w:rsidRPr="00E30214">
        <w:rPr>
          <w:rFonts w:ascii="GHEA Grapalat" w:hAnsi="GHEA Grapalat"/>
          <w:sz w:val="24"/>
          <w:szCs w:val="24"/>
        </w:rPr>
        <w:t xml:space="preserve"> 9 (</w:t>
      </w:r>
      <w:proofErr w:type="spellStart"/>
      <w:r w:rsidRPr="00E30214">
        <w:rPr>
          <w:rFonts w:ascii="GHEA Grapalat" w:hAnsi="GHEA Grapalat"/>
          <w:sz w:val="24"/>
          <w:szCs w:val="24"/>
        </w:rPr>
        <w:t>ինը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E30214">
        <w:rPr>
          <w:rFonts w:ascii="GHEA Grapalat" w:hAnsi="GHEA Grapalat"/>
          <w:sz w:val="24"/>
          <w:szCs w:val="24"/>
        </w:rPr>
        <w:t>աշխատակիցներին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հատկացնել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470000 (</w:t>
      </w:r>
      <w:proofErr w:type="spellStart"/>
      <w:r w:rsidRPr="00E30214">
        <w:rPr>
          <w:rFonts w:ascii="GHEA Grapalat" w:hAnsi="GHEA Grapalat"/>
          <w:sz w:val="24"/>
          <w:szCs w:val="24"/>
        </w:rPr>
        <w:t>չորս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հարյուր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յոթանասուն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</w:t>
      </w:r>
      <w:r w:rsidRPr="00E30214">
        <w:rPr>
          <w:rFonts w:ascii="GHEA Grapalat" w:hAnsi="GHEA Grapalat"/>
          <w:sz w:val="24"/>
          <w:szCs w:val="24"/>
        </w:rPr>
        <w:t>ազար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E30214">
        <w:rPr>
          <w:rFonts w:ascii="GHEA Grapalat" w:hAnsi="GHEA Grapalat"/>
          <w:sz w:val="24"/>
          <w:szCs w:val="24"/>
        </w:rPr>
        <w:t>դրամ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համաձայն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հավելվածի</w:t>
      </w:r>
      <w:proofErr w:type="spellEnd"/>
      <w:r w:rsidRPr="00E30214">
        <w:rPr>
          <w:rFonts w:ascii="GHEA Grapalat" w:hAnsi="GHEA Grapalat"/>
          <w:sz w:val="24"/>
          <w:szCs w:val="24"/>
        </w:rPr>
        <w:t>։</w:t>
      </w:r>
    </w:p>
    <w:p w14:paraId="2866ACC3" w14:textId="77777777" w:rsidR="00000000" w:rsidRPr="00E30214" w:rsidRDefault="00F02D16" w:rsidP="00E30214">
      <w:pPr>
        <w:pStyle w:val="a5"/>
        <w:ind w:firstLine="709"/>
        <w:jc w:val="both"/>
        <w:divId w:val="1018233118"/>
        <w:rPr>
          <w:rFonts w:ascii="GHEA Grapalat" w:hAnsi="GHEA Grapalat"/>
          <w:sz w:val="24"/>
          <w:szCs w:val="24"/>
        </w:rPr>
      </w:pPr>
      <w:r w:rsidRPr="00E30214">
        <w:rPr>
          <w:rFonts w:ascii="GHEA Grapalat" w:hAnsi="GHEA Grapalat"/>
          <w:sz w:val="24"/>
          <w:szCs w:val="24"/>
        </w:rPr>
        <w:t>2</w:t>
      </w:r>
      <w:r w:rsidRPr="00E30214">
        <w:rPr>
          <w:rFonts w:ascii="Cambria Math" w:hAnsi="Cambria Math" w:cs="Cambria Math"/>
          <w:sz w:val="24"/>
          <w:szCs w:val="24"/>
        </w:rPr>
        <w:t>․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Հանձնարարել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բաժնին</w:t>
      </w:r>
      <w:proofErr w:type="spellEnd"/>
      <w:r w:rsidRPr="00E30214">
        <w:rPr>
          <w:rFonts w:ascii="GHEA Grapalat" w:hAnsi="GHEA Grapalat"/>
          <w:sz w:val="24"/>
          <w:szCs w:val="24"/>
        </w:rPr>
        <w:t>՝</w:t>
      </w:r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կատարել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E302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30214">
        <w:rPr>
          <w:rFonts w:ascii="GHEA Grapalat" w:hAnsi="GHEA Grapalat"/>
          <w:sz w:val="24"/>
          <w:szCs w:val="24"/>
        </w:rPr>
        <w:t>ֆինանսավորում</w:t>
      </w:r>
      <w:proofErr w:type="spellEnd"/>
      <w:r w:rsidRPr="00E30214">
        <w:rPr>
          <w:rFonts w:ascii="GHEA Grapalat" w:hAnsi="GHEA Grapalat"/>
          <w:sz w:val="24"/>
          <w:szCs w:val="24"/>
        </w:rPr>
        <w:t>։</w:t>
      </w:r>
    </w:p>
    <w:p w14:paraId="05FE6D6A" w14:textId="77777777" w:rsidR="00000000" w:rsidRDefault="00F02D16">
      <w:pPr>
        <w:pStyle w:val="a3"/>
        <w:divId w:val="1018233118"/>
      </w:pPr>
      <w:r>
        <w:rPr>
          <w:rFonts w:ascii="Calibri" w:hAnsi="Calibri" w:cs="Calibri"/>
        </w:rPr>
        <w:t> </w:t>
      </w:r>
    </w:p>
    <w:p w14:paraId="0CB8344F" w14:textId="77777777" w:rsidR="00000000" w:rsidRDefault="00F02D16">
      <w:pPr>
        <w:pStyle w:val="a3"/>
        <w:jc w:val="center"/>
        <w:divId w:val="1018233118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14:paraId="5CACDAF8" w14:textId="52370A54" w:rsidR="00000000" w:rsidRDefault="00F02D16">
      <w:pPr>
        <w:pStyle w:val="a3"/>
        <w:divId w:val="1018233118"/>
      </w:pPr>
      <w:r>
        <w:rPr>
          <w:rFonts w:ascii="Calibri" w:hAnsi="Calibri" w:cs="Calibri"/>
        </w:rPr>
        <w:t> </w:t>
      </w:r>
    </w:p>
    <w:p w14:paraId="6E5944EA" w14:textId="5F30302E" w:rsidR="00F02D16" w:rsidRPr="00E30214" w:rsidRDefault="00F02D16">
      <w:pPr>
        <w:pStyle w:val="a3"/>
        <w:divId w:val="1018233118"/>
        <w:rPr>
          <w:sz w:val="20"/>
          <w:szCs w:val="20"/>
        </w:rPr>
      </w:pPr>
      <w:r w:rsidRPr="00E30214">
        <w:rPr>
          <w:sz w:val="20"/>
          <w:szCs w:val="20"/>
        </w:rPr>
        <w:t>2024</w:t>
      </w:r>
      <w:r w:rsidRPr="00E30214">
        <w:rPr>
          <w:sz w:val="20"/>
          <w:szCs w:val="20"/>
        </w:rPr>
        <w:t>թ</w:t>
      </w:r>
      <w:r w:rsidRPr="00E30214">
        <w:rPr>
          <w:sz w:val="20"/>
          <w:szCs w:val="20"/>
        </w:rPr>
        <w:t xml:space="preserve">. </w:t>
      </w:r>
      <w:proofErr w:type="spellStart"/>
      <w:proofErr w:type="gramStart"/>
      <w:r w:rsidRPr="00E30214">
        <w:rPr>
          <w:sz w:val="20"/>
          <w:szCs w:val="20"/>
        </w:rPr>
        <w:t>մարտի</w:t>
      </w:r>
      <w:proofErr w:type="spellEnd"/>
      <w:r w:rsidRPr="00E30214">
        <w:rPr>
          <w:sz w:val="20"/>
          <w:szCs w:val="20"/>
        </w:rPr>
        <w:t xml:space="preserve"> </w:t>
      </w:r>
      <w:r w:rsidRPr="00E30214">
        <w:rPr>
          <w:rStyle w:val="a4"/>
          <w:rFonts w:ascii="Calibri" w:hAnsi="Calibri" w:cs="Calibri"/>
          <w:sz w:val="20"/>
          <w:szCs w:val="20"/>
        </w:rPr>
        <w:t> </w:t>
      </w:r>
      <w:r w:rsidRPr="00E30214">
        <w:rPr>
          <w:sz w:val="20"/>
          <w:szCs w:val="20"/>
        </w:rPr>
        <w:t>29</w:t>
      </w:r>
      <w:proofErr w:type="gramEnd"/>
      <w:r w:rsidRPr="00E30214">
        <w:rPr>
          <w:b/>
          <w:bCs/>
          <w:sz w:val="20"/>
          <w:szCs w:val="20"/>
        </w:rPr>
        <w:br/>
      </w:r>
      <w:r w:rsidRPr="00E30214">
        <w:rPr>
          <w:sz w:val="20"/>
          <w:szCs w:val="20"/>
        </w:rPr>
        <w:t>ք</w:t>
      </w:r>
      <w:r w:rsidRPr="00E30214">
        <w:rPr>
          <w:sz w:val="20"/>
          <w:szCs w:val="20"/>
        </w:rPr>
        <w:t xml:space="preserve">. </w:t>
      </w:r>
      <w:proofErr w:type="spellStart"/>
      <w:r w:rsidRPr="00E30214">
        <w:rPr>
          <w:sz w:val="20"/>
          <w:szCs w:val="20"/>
        </w:rPr>
        <w:t>Կապան</w:t>
      </w:r>
      <w:proofErr w:type="spellEnd"/>
    </w:p>
    <w:sectPr w:rsidR="00F02D16" w:rsidRPr="00E3021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426"/>
    <w:rsid w:val="00C56426"/>
    <w:rsid w:val="00E30214"/>
    <w:rsid w:val="00F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5A29"/>
  <w15:docId w15:val="{C9E30CE4-72B7-40FF-B2C6-7031DDA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E30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2024-03-29T07:56:00Z</cp:lastPrinted>
  <dcterms:created xsi:type="dcterms:W3CDTF">2024-03-29T07:55:00Z</dcterms:created>
  <dcterms:modified xsi:type="dcterms:W3CDTF">2024-03-29T07:58:00Z</dcterms:modified>
</cp:coreProperties>
</file>