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10"/>
      </w:tblGrid>
      <w:tr w:rsidR="005143D4" w:rsidTr="00D257C1">
        <w:trPr>
          <w:divId w:val="1091391645"/>
          <w:tblCellSpacing w:w="0" w:type="dxa"/>
          <w:jc w:val="center"/>
        </w:trPr>
        <w:tc>
          <w:tcPr>
            <w:tcW w:w="9923" w:type="dxa"/>
            <w:vAlign w:val="center"/>
            <w:hideMark/>
          </w:tcPr>
          <w:p w:rsidR="005143D4" w:rsidRDefault="005143D4" w:rsidP="00D257C1">
            <w:pPr>
              <w:ind w:hanging="160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201d450a7$81b821d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201d450a7$81b821d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3D4" w:rsidRDefault="005143D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5143D4" w:rsidRDefault="005143D4">
      <w:pPr>
        <w:pStyle w:val="a3"/>
        <w:jc w:val="center"/>
        <w:divId w:val="1091391645"/>
      </w:pPr>
      <w:r>
        <w:rPr>
          <w:rStyle w:val="a4"/>
          <w:sz w:val="36"/>
          <w:szCs w:val="36"/>
        </w:rPr>
        <w:t>Ո Ր Ո Շ ՈՒ Մ</w:t>
      </w:r>
    </w:p>
    <w:p w:rsidR="005143D4" w:rsidRDefault="005143D4">
      <w:pPr>
        <w:pStyle w:val="a3"/>
        <w:jc w:val="center"/>
        <w:divId w:val="1091391645"/>
      </w:pPr>
      <w:r>
        <w:rPr>
          <w:sz w:val="27"/>
          <w:szCs w:val="27"/>
        </w:rPr>
        <w:t>18 սեպտեմբերի 2018</w:t>
      </w:r>
      <w:r>
        <w:rPr>
          <w:rFonts w:ascii="Courier New" w:hAnsi="Courier New" w:cs="Courier New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 w:rsidR="00464943">
        <w:rPr>
          <w:rFonts w:ascii="Courier New" w:hAnsi="Courier New" w:cs="Courier New"/>
          <w:sz w:val="27"/>
          <w:szCs w:val="27"/>
          <w:lang w:val="en-US"/>
        </w:rPr>
        <w:t xml:space="preserve"> </w:t>
      </w:r>
      <w:r>
        <w:rPr>
          <w:rFonts w:cs="GHEA Grapalat"/>
          <w:sz w:val="27"/>
          <w:szCs w:val="27"/>
        </w:rPr>
        <w:t>N</w:t>
      </w:r>
      <w:r w:rsidR="00464943">
        <w:rPr>
          <w:rFonts w:ascii="Courier New" w:hAnsi="Courier New" w:cs="Courier New"/>
          <w:sz w:val="27"/>
          <w:szCs w:val="27"/>
          <w:lang w:val="en-US"/>
        </w:rPr>
        <w:t xml:space="preserve"> </w:t>
      </w:r>
      <w:r>
        <w:rPr>
          <w:rFonts w:cs="GHEA Grapalat"/>
          <w:sz w:val="27"/>
          <w:szCs w:val="27"/>
        </w:rPr>
        <w:t>793-</w:t>
      </w:r>
      <w:r>
        <w:rPr>
          <w:sz w:val="27"/>
          <w:szCs w:val="27"/>
        </w:rPr>
        <w:t>Ա</w:t>
      </w:r>
    </w:p>
    <w:p w:rsidR="005143D4" w:rsidRPr="00464943" w:rsidRDefault="005143D4">
      <w:pPr>
        <w:pStyle w:val="a3"/>
        <w:jc w:val="center"/>
        <w:divId w:val="1091391645"/>
      </w:pPr>
      <w:r>
        <w:rPr>
          <w:rFonts w:ascii="Courier New" w:hAnsi="Courier New" w:cs="Courier New"/>
        </w:rPr>
        <w:t> </w:t>
      </w:r>
      <w:r w:rsidRPr="00464943">
        <w:rPr>
          <w:rStyle w:val="a4"/>
        </w:rPr>
        <w:t>ՍԵՓԱԿԱՆՈՒԹՅԱՆ ԻՐԱՎՈՒՆՔՈՎ ԽԱՉԻԿ ԱՂԱՋԱՆՅԱՆԻՆ ՊԱՏԿԱՆՈՂ, ԿԱՊԱՆ ՀԱՄԱՅՆՔԻ ՆԵՐՔԻՆ ՀԱՆԴ ԳՅՈՒՂՈՒՄ ԳՏՆՎՈՂ ԲՆԱԿԱՐԱՆԻՆ ՆՈՐ ՀԱՍՑԵ ՏՐԱՄԱԴՐԵԼՈՒ ՄԱՍԻՆ</w:t>
      </w:r>
    </w:p>
    <w:p w:rsidR="005143D4" w:rsidRDefault="00464943" w:rsidP="00464943">
      <w:pPr>
        <w:pStyle w:val="a3"/>
        <w:jc w:val="both"/>
        <w:divId w:val="1091391645"/>
      </w:pPr>
      <w:r w:rsidRPr="00464943">
        <w:t xml:space="preserve">     </w:t>
      </w:r>
      <w:proofErr w:type="gramStart"/>
      <w:r w:rsidR="005143D4">
        <w:t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Խաչիկ Աղաջանյանի դիմումը. ո ր ո շ ու մ</w:t>
      </w:r>
      <w:r w:rsidR="005143D4">
        <w:rPr>
          <w:rFonts w:ascii="Courier New" w:hAnsi="Courier New" w:cs="Courier New"/>
        </w:rPr>
        <w:t> </w:t>
      </w:r>
      <w:r w:rsidR="005143D4">
        <w:rPr>
          <w:rFonts w:cs="GHEA Grapalat"/>
        </w:rPr>
        <w:t xml:space="preserve"> </w:t>
      </w:r>
      <w:r w:rsidR="005143D4">
        <w:t>ե մ</w:t>
      </w:r>
      <w:proofErr w:type="gramEnd"/>
    </w:p>
    <w:p w:rsidR="005143D4" w:rsidRDefault="00CA0FC9" w:rsidP="00464943">
      <w:pPr>
        <w:pStyle w:val="a3"/>
        <w:jc w:val="both"/>
        <w:divId w:val="1091391645"/>
      </w:pPr>
      <w:r w:rsidRPr="00CA0FC9">
        <w:t xml:space="preserve">     </w:t>
      </w:r>
      <w:r w:rsidR="005143D4">
        <w:t>Սեփականության իրավունքով Խաչիկ Աղաջանյանին պատկանող, Կապան համայնքի Ներքին Հանդ գյուղում գտնվող բնակարանին տրամադրել նոր հասցե. Սյունիքի մարզ, Կապան համայնք, Ներքին Հանդ գյուղ, 1-ին փողոց, քոթեջ 11, բնակարան թիվ 2:</w:t>
      </w:r>
    </w:p>
    <w:p w:rsidR="005143D4" w:rsidRDefault="005143D4">
      <w:pPr>
        <w:pStyle w:val="a3"/>
        <w:divId w:val="1091391645"/>
      </w:pPr>
      <w:r>
        <w:rPr>
          <w:rFonts w:ascii="Courier New" w:hAnsi="Courier New" w:cs="Courier New"/>
        </w:rPr>
        <w:t> </w:t>
      </w:r>
    </w:p>
    <w:p w:rsidR="00CA0FC9" w:rsidRDefault="00CA0FC9" w:rsidP="00CA0FC9">
      <w:pPr>
        <w:pStyle w:val="a3"/>
        <w:divId w:val="1091391645"/>
        <w:rPr>
          <w:rStyle w:val="a4"/>
          <w:lang w:val="en-US"/>
        </w:rPr>
      </w:pPr>
    </w:p>
    <w:p w:rsidR="005143D4" w:rsidRPr="00CA0FC9" w:rsidRDefault="00CA0FC9" w:rsidP="00CA0FC9">
      <w:pPr>
        <w:pStyle w:val="a3"/>
        <w:divId w:val="1091391645"/>
        <w:rPr>
          <w:lang w:val="en-US"/>
        </w:rPr>
      </w:pPr>
      <w:r>
        <w:rPr>
          <w:rStyle w:val="a4"/>
          <w:lang w:val="en-US"/>
        </w:rPr>
        <w:t xml:space="preserve">      </w:t>
      </w:r>
      <w:r w:rsidR="005143D4" w:rsidRPr="00CA0FC9">
        <w:rPr>
          <w:rStyle w:val="a4"/>
        </w:rPr>
        <w:t>ՀԱՄԱՅՆՔԻ</w:t>
      </w:r>
      <w:r w:rsidR="005143D4" w:rsidRPr="00CA0FC9">
        <w:rPr>
          <w:rStyle w:val="a4"/>
          <w:lang w:val="en-US"/>
        </w:rPr>
        <w:t xml:space="preserve"> </w:t>
      </w:r>
      <w:r w:rsidR="005143D4" w:rsidRPr="00CA0FC9">
        <w:rPr>
          <w:rStyle w:val="a4"/>
        </w:rPr>
        <w:t>ՂԵԿԱՎԱՐԻ</w:t>
      </w:r>
      <w:r w:rsidRPr="00CA0FC9">
        <w:rPr>
          <w:rStyle w:val="a4"/>
          <w:lang w:val="en-US"/>
        </w:rPr>
        <w:t xml:space="preserve"> </w:t>
      </w:r>
      <w:r w:rsidR="005143D4" w:rsidRPr="00CA0FC9">
        <w:rPr>
          <w:rStyle w:val="a4"/>
        </w:rPr>
        <w:t>ՊԱՇՏՈՆԱԿԱՏԱ</w:t>
      </w:r>
      <w:r>
        <w:rPr>
          <w:rStyle w:val="a4"/>
          <w:lang w:val="en-US"/>
        </w:rPr>
        <w:t>Ր</w:t>
      </w:r>
      <w:r w:rsidRPr="00CA0FC9">
        <w:rPr>
          <w:rStyle w:val="a4"/>
          <w:lang w:val="en-US"/>
        </w:rPr>
        <w:t xml:space="preserve">     </w:t>
      </w:r>
      <w:r w:rsidR="005143D4" w:rsidRPr="00CA0FC9">
        <w:rPr>
          <w:rStyle w:val="a4"/>
          <w:rFonts w:ascii="Courier New" w:hAnsi="Courier New" w:cs="Courier New"/>
          <w:lang w:val="en-US"/>
        </w:rPr>
        <w:t> </w:t>
      </w:r>
      <w:r w:rsidR="005143D4" w:rsidRPr="00CA0FC9">
        <w:rPr>
          <w:rStyle w:val="a4"/>
          <w:rFonts w:cs="GHEA Grapalat"/>
          <w:lang w:val="en-US"/>
        </w:rPr>
        <w:t xml:space="preserve"> </w:t>
      </w:r>
      <w:r>
        <w:rPr>
          <w:rStyle w:val="a4"/>
          <w:rFonts w:cs="GHEA Grapalat"/>
          <w:lang w:val="en-US"/>
        </w:rPr>
        <w:t xml:space="preserve">  </w:t>
      </w:r>
      <w:r w:rsidR="00B51F9B">
        <w:rPr>
          <w:rStyle w:val="a4"/>
          <w:rFonts w:cs="GHEA Grapalat"/>
          <w:lang w:val="en-US"/>
        </w:rPr>
        <w:t xml:space="preserve"> </w:t>
      </w:r>
      <w:r>
        <w:rPr>
          <w:rStyle w:val="a4"/>
          <w:rFonts w:cs="GHEA Grapalat"/>
          <w:lang w:val="en-US"/>
        </w:rPr>
        <w:t xml:space="preserve"> </w:t>
      </w:r>
      <w:r w:rsidR="005143D4" w:rsidRPr="00CA0FC9">
        <w:rPr>
          <w:rStyle w:val="a4"/>
          <w:rFonts w:ascii="Courier New" w:hAnsi="Courier New" w:cs="Courier New"/>
          <w:lang w:val="en-US"/>
        </w:rPr>
        <w:t> </w:t>
      </w:r>
      <w:r w:rsidR="005143D4" w:rsidRPr="00CA0FC9">
        <w:rPr>
          <w:rStyle w:val="a4"/>
          <w:rFonts w:cs="GHEA Grapalat"/>
          <w:lang w:val="en-US"/>
        </w:rPr>
        <w:t xml:space="preserve"> </w:t>
      </w:r>
      <w:r w:rsidR="005143D4" w:rsidRPr="00CA0FC9">
        <w:rPr>
          <w:rStyle w:val="a4"/>
          <w:rFonts w:ascii="Courier New" w:hAnsi="Courier New" w:cs="Courier New"/>
          <w:lang w:val="en-US"/>
        </w:rPr>
        <w:t> </w:t>
      </w:r>
      <w:r w:rsidR="005143D4" w:rsidRPr="00CA0FC9">
        <w:rPr>
          <w:rStyle w:val="a4"/>
          <w:rFonts w:cs="GHEA Grapalat"/>
          <w:lang w:val="en-US"/>
        </w:rPr>
        <w:t xml:space="preserve"> </w:t>
      </w:r>
      <w:r w:rsidR="005143D4" w:rsidRPr="00CA0FC9">
        <w:rPr>
          <w:rStyle w:val="a4"/>
        </w:rPr>
        <w:t>Ն</w:t>
      </w:r>
      <w:r>
        <w:rPr>
          <w:rStyle w:val="a4"/>
          <w:lang w:val="en-US"/>
        </w:rPr>
        <w:t>ԱՐԵԿ</w:t>
      </w:r>
      <w:r w:rsidR="005143D4" w:rsidRPr="00CA0FC9">
        <w:rPr>
          <w:rStyle w:val="a4"/>
          <w:rFonts w:ascii="Courier New" w:hAnsi="Courier New" w:cs="Courier New"/>
          <w:lang w:val="en-US"/>
        </w:rPr>
        <w:t> </w:t>
      </w:r>
      <w:r w:rsidR="005143D4" w:rsidRPr="00CA0FC9">
        <w:rPr>
          <w:rStyle w:val="a4"/>
        </w:rPr>
        <w:t>ՂԱՀՐԱՄԱՆՅԱՆ</w:t>
      </w:r>
    </w:p>
    <w:p w:rsidR="005143D4" w:rsidRPr="00CA0FC9" w:rsidRDefault="005143D4">
      <w:pPr>
        <w:pStyle w:val="a3"/>
        <w:divId w:val="1091391645"/>
        <w:rPr>
          <w:lang w:val="en-US"/>
        </w:rPr>
      </w:pPr>
      <w:r w:rsidRPr="00CA0FC9">
        <w:rPr>
          <w:rFonts w:ascii="Courier New" w:hAnsi="Courier New" w:cs="Courier New"/>
          <w:lang w:val="en-US"/>
        </w:rPr>
        <w:t> </w:t>
      </w:r>
    </w:p>
    <w:p w:rsidR="005143D4" w:rsidRPr="00CA0FC9" w:rsidRDefault="005143D4">
      <w:pPr>
        <w:pStyle w:val="a3"/>
        <w:divId w:val="1091391645"/>
        <w:rPr>
          <w:lang w:val="en-US"/>
        </w:rPr>
      </w:pPr>
      <w:r w:rsidRPr="00CA0FC9">
        <w:rPr>
          <w:rFonts w:ascii="Courier New" w:hAnsi="Courier New" w:cs="Courier New"/>
          <w:lang w:val="en-US"/>
        </w:rPr>
        <w:t> </w:t>
      </w:r>
    </w:p>
    <w:p w:rsidR="005143D4" w:rsidRPr="00D54759" w:rsidRDefault="005143D4">
      <w:pPr>
        <w:pStyle w:val="a3"/>
        <w:divId w:val="1091391645"/>
        <w:rPr>
          <w:sz w:val="20"/>
          <w:szCs w:val="20"/>
          <w:lang w:val="en-US"/>
        </w:rPr>
      </w:pPr>
      <w:r w:rsidRPr="00D54759">
        <w:rPr>
          <w:sz w:val="20"/>
          <w:szCs w:val="20"/>
          <w:lang w:val="en-US"/>
        </w:rPr>
        <w:t>2018</w:t>
      </w:r>
      <w:r w:rsidRPr="00D54759">
        <w:rPr>
          <w:sz w:val="20"/>
          <w:szCs w:val="20"/>
        </w:rPr>
        <w:t>թ</w:t>
      </w:r>
      <w:r w:rsidR="00CA0FC9" w:rsidRPr="00D54759">
        <w:rPr>
          <w:sz w:val="20"/>
          <w:szCs w:val="20"/>
          <w:lang w:val="en-US"/>
        </w:rPr>
        <w:t xml:space="preserve">. </w:t>
      </w:r>
      <w:r w:rsidRPr="00D54759">
        <w:rPr>
          <w:sz w:val="20"/>
          <w:szCs w:val="20"/>
        </w:rPr>
        <w:t>սեպտեմբերի</w:t>
      </w:r>
      <w:r w:rsidRPr="00D54759">
        <w:rPr>
          <w:sz w:val="20"/>
          <w:szCs w:val="20"/>
          <w:lang w:val="en-US"/>
        </w:rPr>
        <w:t xml:space="preserve"> 18</w:t>
      </w:r>
      <w:r w:rsidRPr="00D54759">
        <w:rPr>
          <w:b/>
          <w:bCs/>
          <w:sz w:val="20"/>
          <w:szCs w:val="20"/>
          <w:lang w:val="en-US"/>
        </w:rPr>
        <w:br/>
      </w:r>
      <w:r w:rsidRPr="00D54759">
        <w:rPr>
          <w:rStyle w:val="a4"/>
          <w:rFonts w:ascii="Courier New" w:hAnsi="Courier New" w:cs="Courier New"/>
          <w:sz w:val="20"/>
          <w:szCs w:val="20"/>
          <w:lang w:val="en-US"/>
        </w:rPr>
        <w:t>        </w:t>
      </w:r>
      <w:r w:rsidRPr="00D54759">
        <w:rPr>
          <w:sz w:val="20"/>
          <w:szCs w:val="20"/>
        </w:rPr>
        <w:t>ք</w:t>
      </w:r>
      <w:r w:rsidRPr="00D54759">
        <w:rPr>
          <w:sz w:val="20"/>
          <w:szCs w:val="20"/>
          <w:lang w:val="en-US"/>
        </w:rPr>
        <w:t xml:space="preserve">. </w:t>
      </w:r>
      <w:r w:rsidRPr="00D54759">
        <w:rPr>
          <w:sz w:val="20"/>
          <w:szCs w:val="20"/>
        </w:rPr>
        <w:t>Կապան</w:t>
      </w:r>
    </w:p>
    <w:sectPr w:rsidR="005143D4" w:rsidRPr="00D54759" w:rsidSect="00464943">
      <w:pgSz w:w="11907" w:h="16839"/>
      <w:pgMar w:top="426" w:right="708" w:bottom="85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3D4"/>
    <w:rsid w:val="00464943"/>
    <w:rsid w:val="005143D4"/>
    <w:rsid w:val="00AD2C10"/>
    <w:rsid w:val="00B51F9B"/>
    <w:rsid w:val="00CA0FC9"/>
    <w:rsid w:val="00CA7C8B"/>
    <w:rsid w:val="00D257C1"/>
    <w:rsid w:val="00D5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3D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143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12</cp:revision>
  <dcterms:created xsi:type="dcterms:W3CDTF">2018-09-20T06:02:00Z</dcterms:created>
  <dcterms:modified xsi:type="dcterms:W3CDTF">2018-09-20T06:09:00Z</dcterms:modified>
</cp:coreProperties>
</file>