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94" w:rsidRDefault="00665594" w:rsidP="00665594">
      <w:pPr>
        <w:spacing w:line="360" w:lineRule="auto"/>
        <w:jc w:val="right"/>
        <w:rPr>
          <w:rFonts w:ascii="GHEA Grapalat" w:hAnsi="GHEA Grapalat"/>
        </w:rPr>
      </w:pPr>
    </w:p>
    <w:p w:rsidR="00665594" w:rsidRDefault="00665594" w:rsidP="00665594">
      <w:pPr>
        <w:spacing w:line="360" w:lineRule="auto"/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Հավելված</w:t>
      </w:r>
      <w:proofErr w:type="spellEnd"/>
      <w:r>
        <w:rPr>
          <w:rFonts w:ascii="GHEA Grapalat" w:hAnsi="GHEA Grapalat"/>
        </w:rPr>
        <w:t xml:space="preserve"> 1</w:t>
      </w:r>
    </w:p>
    <w:p w:rsidR="00665594" w:rsidRDefault="00665594" w:rsidP="00665594">
      <w:pPr>
        <w:spacing w:line="360" w:lineRule="auto"/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</w:p>
    <w:p w:rsidR="00665594" w:rsidRDefault="00665594" w:rsidP="00665594">
      <w:pPr>
        <w:spacing w:line="36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&lt;&lt;</w:t>
      </w:r>
      <w:r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</w:rPr>
        <w:t>&gt;&gt;</w:t>
      </w:r>
      <w:r>
        <w:rPr>
          <w:rFonts w:ascii="GHEA Grapalat" w:hAnsi="GHEA Grapalat"/>
          <w:lang w:val="hy-AM"/>
        </w:rPr>
        <w:t xml:space="preserve"> հունիս</w:t>
      </w:r>
      <w:r w:rsidRPr="0066559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2020թ.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864</w:t>
      </w:r>
      <w:r>
        <w:rPr>
          <w:rFonts w:ascii="GHEA Grapalat" w:hAnsi="GHEA Grapalat"/>
        </w:rPr>
        <w:t>-</w:t>
      </w:r>
      <w:r>
        <w:rPr>
          <w:rFonts w:ascii="GHEA Grapalat" w:hAnsi="GHEA Grapalat"/>
          <w:lang w:val="ru-RU"/>
        </w:rPr>
        <w:t>Ա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որոշման</w:t>
      </w:r>
      <w:proofErr w:type="spellEnd"/>
    </w:p>
    <w:p w:rsidR="00665594" w:rsidRDefault="00665594" w:rsidP="00665594">
      <w:pPr>
        <w:jc w:val="right"/>
        <w:rPr>
          <w:rFonts w:ascii="GHEA Grapalat" w:hAnsi="GHEA Grapalat"/>
        </w:rPr>
      </w:pPr>
    </w:p>
    <w:p w:rsidR="00665594" w:rsidRDefault="00665594" w:rsidP="00665594">
      <w:pPr>
        <w:jc w:val="right"/>
        <w:rPr>
          <w:rFonts w:ascii="GHEA Grapalat" w:hAnsi="GHEA Grapalat"/>
        </w:rPr>
      </w:pPr>
    </w:p>
    <w:p w:rsidR="00665594" w:rsidRDefault="00665594" w:rsidP="00665594">
      <w:pPr>
        <w:jc w:val="right"/>
        <w:rPr>
          <w:rFonts w:ascii="GHEA Grapalat" w:hAnsi="GHEA Grapalat"/>
        </w:rPr>
      </w:pPr>
    </w:p>
    <w:p w:rsidR="00665594" w:rsidRDefault="00665594" w:rsidP="00665594">
      <w:pPr>
        <w:jc w:val="right"/>
        <w:rPr>
          <w:rFonts w:ascii="GHEA Grapalat" w:hAnsi="GHEA Grapalat"/>
        </w:rPr>
      </w:pPr>
    </w:p>
    <w:p w:rsidR="00665594" w:rsidRDefault="00665594" w:rsidP="00665594">
      <w:pPr>
        <w:spacing w:line="360" w:lineRule="auto"/>
        <w:ind w:left="117" w:firstLine="708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>
        <w:rPr>
          <w:rFonts w:ascii="GHEA Grapalat" w:hAnsi="GHEA Grapalat"/>
        </w:rPr>
        <w:t>Կապան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2020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</w:p>
    <w:p w:rsidR="00665594" w:rsidRPr="00665594" w:rsidRDefault="00665594" w:rsidP="00665594">
      <w:pPr>
        <w:spacing w:line="360" w:lineRule="auto"/>
        <w:ind w:left="117"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Pr="00064A3C">
        <w:rPr>
          <w:rFonts w:ascii="GHEA Grapalat" w:hAnsi="GHEA Grapalat"/>
          <w:lang w:val="hy-AM"/>
        </w:rPr>
        <w:t xml:space="preserve">Բաժին 01 խումբ </w:t>
      </w:r>
      <w:r>
        <w:rPr>
          <w:rFonts w:ascii="GHEA Grapalat" w:hAnsi="GHEA Grapalat"/>
          <w:lang w:val="hy-AM"/>
        </w:rPr>
        <w:t>01</w:t>
      </w:r>
      <w:r w:rsidRPr="00064A3C">
        <w:rPr>
          <w:rFonts w:ascii="GHEA Grapalat" w:hAnsi="GHEA Grapalat"/>
          <w:lang w:val="hy-AM"/>
        </w:rPr>
        <w:t xml:space="preserve"> դաս 01  հոդված 4</w:t>
      </w:r>
      <w:r>
        <w:rPr>
          <w:rFonts w:ascii="GHEA Grapalat" w:hAnsi="GHEA Grapalat"/>
          <w:lang w:val="hy-AM"/>
        </w:rPr>
        <w:t>267</w:t>
      </w:r>
    </w:p>
    <w:p w:rsidR="00665594" w:rsidRPr="00064A3C" w:rsidRDefault="00665594" w:rsidP="00665594">
      <w:pPr>
        <w:spacing w:line="360" w:lineRule="auto"/>
        <w:ind w:left="117"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064A3C">
        <w:rPr>
          <w:rFonts w:ascii="GHEA Grapalat" w:hAnsi="GHEA Grapalat"/>
          <w:lang w:val="hy-AM"/>
        </w:rPr>
        <w:t xml:space="preserve">նոր վերաբաշխումը` եռամսյակային/աճողական/ </w:t>
      </w:r>
    </w:p>
    <w:tbl>
      <w:tblPr>
        <w:tblpPr w:leftFromText="180" w:rightFromText="180" w:vertAnchor="text" w:horzAnchor="margin" w:tblpY="77"/>
        <w:tblOverlap w:val="never"/>
        <w:tblW w:w="8323" w:type="dxa"/>
        <w:tblLook w:val="04A0" w:firstRow="1" w:lastRow="0" w:firstColumn="1" w:lastColumn="0" w:noHBand="0" w:noVBand="1"/>
      </w:tblPr>
      <w:tblGrid>
        <w:gridCol w:w="581"/>
        <w:gridCol w:w="2400"/>
        <w:gridCol w:w="1420"/>
        <w:gridCol w:w="1300"/>
        <w:gridCol w:w="1307"/>
        <w:gridCol w:w="1315"/>
      </w:tblGrid>
      <w:tr w:rsidR="00665594" w:rsidTr="00665594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94" w:rsidRPr="00064A3C" w:rsidRDefault="00665594" w:rsidP="0066559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94" w:rsidRPr="00064A3C" w:rsidRDefault="00665594" w:rsidP="00665594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94" w:rsidRPr="00064A3C" w:rsidRDefault="00665594" w:rsidP="00665594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94" w:rsidRPr="00064A3C" w:rsidRDefault="00665594" w:rsidP="00665594">
            <w:pPr>
              <w:rPr>
                <w:rFonts w:ascii="Calibri" w:eastAsia="Calibri" w:hAnsi="Calibri" w:cs="Calibri"/>
                <w:sz w:val="20"/>
                <w:szCs w:val="20"/>
                <w:lang w:val="hy-AM"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</w:pPr>
            <w:r w:rsidRPr="00064A3C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հազար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դրամ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lang w:val="ru-RU" w:eastAsia="ru-RU"/>
              </w:rPr>
              <w:t>/</w:t>
            </w:r>
          </w:p>
        </w:tc>
      </w:tr>
      <w:tr w:rsidR="00665594" w:rsidTr="00665594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Հ/Հ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Բաժին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խումբ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դաս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եռամսյակ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Առաջին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կիսամյակ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Ինը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ամիս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Տարի</w:t>
            </w:r>
            <w:proofErr w:type="spellEnd"/>
          </w:p>
        </w:tc>
      </w:tr>
      <w:tr w:rsidR="00665594" w:rsidTr="00665594">
        <w:trPr>
          <w:trHeight w:val="7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064A3C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0</w:t>
            </w:r>
            <w:r w:rsidR="00064A3C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/0</w:t>
            </w:r>
            <w:r w:rsidR="00064A3C"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/01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125.0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25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0.0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5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ru-RU" w:eastAsia="ru-RU"/>
              </w:rPr>
              <w:t>00.0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94" w:rsidRPr="00665594" w:rsidRDefault="00665594" w:rsidP="00665594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500</w:t>
            </w:r>
            <w:r>
              <w:rPr>
                <w:rFonts w:ascii="Cambria Math" w:hAnsi="Cambria Math"/>
                <w:color w:val="000000"/>
                <w:sz w:val="22"/>
                <w:szCs w:val="22"/>
                <w:lang w:val="hy-AM" w:eastAsia="ru-RU"/>
              </w:rPr>
              <w:t>․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>0</w:t>
            </w:r>
          </w:p>
        </w:tc>
      </w:tr>
    </w:tbl>
    <w:p w:rsidR="00665594" w:rsidRDefault="00665594" w:rsidP="00665594">
      <w:pPr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</w:rPr>
        <w:br w:type="textWrapping" w:clear="all"/>
      </w:r>
    </w:p>
    <w:p w:rsidR="00665594" w:rsidRDefault="00665594" w:rsidP="00665594">
      <w:pPr>
        <w:rPr>
          <w:rFonts w:ascii="GHEA Grapalat" w:hAnsi="GHEA Grapalat"/>
        </w:rPr>
      </w:pPr>
    </w:p>
    <w:p w:rsidR="00665594" w:rsidRDefault="00665594" w:rsidP="00665594">
      <w:pPr>
        <w:rPr>
          <w:rFonts w:ascii="GHEA Grapalat" w:hAnsi="GHEA Grapalat"/>
        </w:rPr>
      </w:pPr>
    </w:p>
    <w:p w:rsidR="00665594" w:rsidRDefault="00665594" w:rsidP="00665594">
      <w:pPr>
        <w:jc w:val="center"/>
        <w:rPr>
          <w:rFonts w:ascii="GHEA Grapalat" w:hAnsi="GHEA Grapalat"/>
          <w:lang w:val="ru-RU"/>
        </w:rPr>
      </w:pPr>
      <w:proofErr w:type="spellStart"/>
      <w:proofErr w:type="gramStart"/>
      <w:r>
        <w:rPr>
          <w:rFonts w:ascii="GHEA Grapalat" w:hAnsi="GHEA Grapalat"/>
        </w:rPr>
        <w:t>Ֆինանսական</w:t>
      </w:r>
      <w:proofErr w:type="spellEnd"/>
      <w:r>
        <w:rPr>
          <w:rFonts w:ascii="GHEA Grapalat" w:hAnsi="GHEA Grapalat"/>
          <w:lang w:val="ru-RU"/>
        </w:rPr>
        <w:t xml:space="preserve">  </w:t>
      </w:r>
      <w:proofErr w:type="spellStart"/>
      <w:r>
        <w:rPr>
          <w:rFonts w:ascii="GHEA Grapalat" w:hAnsi="GHEA Grapalat"/>
        </w:rPr>
        <w:t>բաժնի</w:t>
      </w:r>
      <w:proofErr w:type="spellEnd"/>
      <w:proofErr w:type="gramEnd"/>
      <w:r>
        <w:rPr>
          <w:rFonts w:ascii="GHEA Grapalat" w:hAnsi="GHEA Grapalat"/>
          <w:lang w:val="ru-RU"/>
        </w:rPr>
        <w:t xml:space="preserve">  </w:t>
      </w:r>
      <w:proofErr w:type="spellStart"/>
      <w:r>
        <w:rPr>
          <w:rFonts w:ascii="GHEA Grapalat" w:hAnsi="GHEA Grapalat"/>
        </w:rPr>
        <w:t>պետ</w:t>
      </w:r>
      <w:proofErr w:type="spellEnd"/>
      <w:r>
        <w:rPr>
          <w:rFonts w:ascii="GHEA Grapalat" w:hAnsi="GHEA Grapalat"/>
          <w:lang w:val="ru-RU"/>
        </w:rPr>
        <w:t xml:space="preserve">                              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ru-RU"/>
        </w:rPr>
        <w:t xml:space="preserve">. </w:t>
      </w:r>
      <w:proofErr w:type="spellStart"/>
      <w:r>
        <w:rPr>
          <w:rFonts w:ascii="GHEA Grapalat" w:hAnsi="GHEA Grapalat"/>
        </w:rPr>
        <w:t>Թադևոսյան</w:t>
      </w:r>
      <w:proofErr w:type="spellEnd"/>
    </w:p>
    <w:p w:rsidR="00665594" w:rsidRDefault="00665594" w:rsidP="00665594">
      <w:pPr>
        <w:jc w:val="center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 </w:t>
      </w:r>
    </w:p>
    <w:p w:rsidR="00665594" w:rsidRDefault="00665594" w:rsidP="00665594">
      <w:pPr>
        <w:jc w:val="both"/>
        <w:rPr>
          <w:rFonts w:ascii="GHEA Grapalat" w:hAnsi="GHEA Grapalat"/>
          <w:b/>
          <w:lang w:val="ru-RU"/>
        </w:rPr>
      </w:pPr>
    </w:p>
    <w:p w:rsidR="00665594" w:rsidRDefault="00665594" w:rsidP="00665594">
      <w:pPr>
        <w:jc w:val="center"/>
        <w:rPr>
          <w:rFonts w:ascii="GHEA Grapalat" w:hAnsi="GHEA Grapalat"/>
          <w:b/>
          <w:lang w:val="ru-RU"/>
        </w:rPr>
      </w:pPr>
    </w:p>
    <w:p w:rsidR="00665594" w:rsidRDefault="00665594" w:rsidP="00665594">
      <w:pPr>
        <w:jc w:val="center"/>
        <w:rPr>
          <w:rFonts w:ascii="GHEA Grapalat" w:hAnsi="GHEA Grapalat"/>
          <w:b/>
          <w:lang w:val="ru-RU"/>
        </w:rPr>
      </w:pPr>
    </w:p>
    <w:p w:rsidR="00665594" w:rsidRDefault="00665594" w:rsidP="00665594">
      <w:pPr>
        <w:ind w:left="-284"/>
        <w:jc w:val="center"/>
        <w:rPr>
          <w:rFonts w:ascii="GHEA Grapalat" w:hAnsi="GHEA Grapalat"/>
          <w:b/>
          <w:lang w:val="ru-RU"/>
        </w:rPr>
      </w:pPr>
    </w:p>
    <w:p w:rsidR="00665594" w:rsidRDefault="00665594" w:rsidP="00665594">
      <w:pPr>
        <w:spacing w:line="360" w:lineRule="auto"/>
        <w:jc w:val="right"/>
        <w:rPr>
          <w:rFonts w:ascii="GHEA Grapalat" w:hAnsi="GHEA Grapalat"/>
          <w:lang w:val="ru-RU"/>
        </w:rPr>
      </w:pPr>
    </w:p>
    <w:p w:rsidR="003D25E2" w:rsidRDefault="003D25E2"/>
    <w:sectPr w:rsidR="003D25E2" w:rsidSect="0066559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C9D"/>
    <w:multiLevelType w:val="multilevel"/>
    <w:tmpl w:val="E8767E9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A"/>
    <w:rsid w:val="00064A3C"/>
    <w:rsid w:val="002C4BEF"/>
    <w:rsid w:val="003D25E2"/>
    <w:rsid w:val="00665594"/>
    <w:rsid w:val="00CE790A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8229-7D61-4ACE-8441-DEED8A9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4"/>
    <w:rPr>
      <w:rFonts w:ascii="Times Armeni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4BEF"/>
    <w:pPr>
      <w:keepNext/>
      <w:numPr>
        <w:numId w:val="9"/>
      </w:numPr>
      <w:jc w:val="center"/>
      <w:outlineLvl w:val="0"/>
    </w:pPr>
    <w:rPr>
      <w:rFonts w:ascii="Times LatArm" w:hAnsi="Times LatArm"/>
      <w:szCs w:val="20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C4BEF"/>
    <w:pPr>
      <w:keepNext/>
      <w:numPr>
        <w:ilvl w:val="1"/>
        <w:numId w:val="9"/>
      </w:numPr>
      <w:jc w:val="center"/>
      <w:outlineLvl w:val="1"/>
    </w:pPr>
    <w:rPr>
      <w:rFonts w:ascii="Times LatArm" w:hAnsi="Times LatArm"/>
      <w:szCs w:val="20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C4BEF"/>
    <w:pPr>
      <w:keepNext/>
      <w:numPr>
        <w:ilvl w:val="2"/>
        <w:numId w:val="9"/>
      </w:numPr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2C4BEF"/>
    <w:pPr>
      <w:keepNext/>
      <w:numPr>
        <w:ilvl w:val="3"/>
        <w:numId w:val="9"/>
      </w:numPr>
      <w:jc w:val="center"/>
      <w:outlineLvl w:val="3"/>
    </w:pPr>
    <w:rPr>
      <w:rFonts w:ascii="Times LatArm" w:hAnsi="Times LatArm"/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2C4BEF"/>
    <w:pPr>
      <w:keepNext/>
      <w:numPr>
        <w:ilvl w:val="4"/>
        <w:numId w:val="9"/>
      </w:numPr>
      <w:jc w:val="center"/>
      <w:outlineLvl w:val="4"/>
    </w:pPr>
    <w:rPr>
      <w:rFonts w:ascii="Times LatArm" w:hAnsi="Times LatArm"/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2C4BEF"/>
    <w:pPr>
      <w:keepNext/>
      <w:numPr>
        <w:ilvl w:val="5"/>
        <w:numId w:val="9"/>
      </w:numPr>
      <w:jc w:val="center"/>
      <w:outlineLvl w:val="5"/>
    </w:pPr>
    <w:rPr>
      <w:rFonts w:ascii="Times LatArm" w:hAnsi="Times LatArm"/>
      <w:b/>
      <w:szCs w:val="20"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2C4BEF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2C4BEF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2C4B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C4B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2C4BEF"/>
    <w:rPr>
      <w:rFonts w:ascii="Times LatArm" w:hAnsi="Times LatArm" w:cs="Times New Roman"/>
      <w:sz w:val="24"/>
    </w:rPr>
  </w:style>
  <w:style w:type="character" w:customStyle="1" w:styleId="20">
    <w:name w:val="Заголовок 2 Знак"/>
    <w:link w:val="2"/>
    <w:uiPriority w:val="9"/>
    <w:rsid w:val="002C4BEF"/>
    <w:rPr>
      <w:rFonts w:ascii="Times LatArm" w:hAnsi="Times LatArm" w:cs="Times New Roman"/>
      <w:sz w:val="24"/>
    </w:rPr>
  </w:style>
  <w:style w:type="character" w:customStyle="1" w:styleId="30">
    <w:name w:val="Заголовок 3 Знак"/>
    <w:link w:val="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40">
    <w:name w:val="Заголовок 4 Знак"/>
    <w:link w:val="4"/>
    <w:uiPriority w:val="9"/>
    <w:rsid w:val="002C4BEF"/>
    <w:rPr>
      <w:rFonts w:ascii="Times LatArm" w:hAnsi="Times LatArm" w:cs="Times New Roman"/>
      <w:sz w:val="32"/>
    </w:rPr>
  </w:style>
  <w:style w:type="character" w:customStyle="1" w:styleId="50">
    <w:name w:val="Заголовок 5 Знак"/>
    <w:link w:val="5"/>
    <w:uiPriority w:val="9"/>
    <w:rsid w:val="002C4BEF"/>
    <w:rPr>
      <w:rFonts w:ascii="Times LatArm" w:hAnsi="Times LatArm" w:cs="Times New Roman"/>
      <w:sz w:val="28"/>
    </w:rPr>
  </w:style>
  <w:style w:type="character" w:customStyle="1" w:styleId="60">
    <w:name w:val="Заголовок 6 Знак"/>
    <w:link w:val="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link w:val="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C4B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10"/>
    <w:qFormat/>
    <w:rsid w:val="002C4BEF"/>
    <w:pPr>
      <w:jc w:val="center"/>
    </w:pPr>
    <w:rPr>
      <w:rFonts w:ascii="Times LatArm" w:hAnsi="Times LatArm"/>
      <w:sz w:val="20"/>
      <w:szCs w:val="20"/>
      <w:lang w:val="ru-RU"/>
    </w:rPr>
  </w:style>
  <w:style w:type="character" w:customStyle="1" w:styleId="a4">
    <w:name w:val="Название Знак"/>
    <w:link w:val="a3"/>
    <w:uiPriority w:val="10"/>
    <w:rsid w:val="002C4BEF"/>
    <w:rPr>
      <w:rFonts w:ascii="Times LatArm" w:hAnsi="Times LatArm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5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2020-07-16T06:16:00Z</cp:lastPrinted>
  <dcterms:created xsi:type="dcterms:W3CDTF">2020-07-16T06:10:00Z</dcterms:created>
  <dcterms:modified xsi:type="dcterms:W3CDTF">2020-07-16T06:16:00Z</dcterms:modified>
</cp:coreProperties>
</file>