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7B3C6F74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020D068" w14:textId="77777777" w:rsidR="00304F71" w:rsidRDefault="00FA0CC9" w:rsidP="00655B0F">
            <w:pPr>
              <w:spacing w:line="240" w:lineRule="auto"/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6EFAE03" wp14:editId="23F388B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</w:t>
            </w:r>
          </w:p>
          <w:p w14:paraId="29D6A4C7" w14:textId="1575B802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50D00C2D" wp14:editId="586FE95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7C3CFD" w14:textId="4AEF7F1B" w:rsidR="00FA0CC9" w:rsidRPr="00C913D2" w:rsidRDefault="00FA0CC9" w:rsidP="00C913D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913D2">
              <w:rPr>
                <w:rFonts w:ascii="GHEA Grapalat" w:eastAsia="Times New Roman" w:hAnsi="GHEA Grapalat"/>
              </w:rPr>
              <w:t>Հայաստանի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համայնք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r w:rsidRPr="00C913D2"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proofErr w:type="gram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>,  060</w:t>
            </w:r>
            <w:r w:rsidR="009163F5" w:rsidRPr="00C913D2">
              <w:rPr>
                <w:rFonts w:ascii="GHEA Grapalat" w:eastAsia="Times New Roman" w:hAnsi="GHEA Grapalat"/>
                <w:lang w:val="hy-AM"/>
              </w:rPr>
              <w:t>720072</w:t>
            </w:r>
            <w:proofErr w:type="gramEnd"/>
            <w:r w:rsidRPr="00C913D2">
              <w:rPr>
                <w:rFonts w:ascii="GHEA Grapalat" w:eastAsia="Times New Roman" w:hAnsi="GHEA Grapalat"/>
              </w:rPr>
              <w:t xml:space="preserve">, </w:t>
            </w:r>
            <w:hyperlink r:id="rId7" w:history="1"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588CA229" w14:textId="77777777" w:rsidR="00AA5402" w:rsidRDefault="00AA5402" w:rsidP="00AA5402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2635E3D3" w14:textId="49ACF586" w:rsidR="00AA5402" w:rsidRDefault="007D2A1F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29 </w:t>
      </w:r>
      <w:r w:rsidR="00E577F4">
        <w:rPr>
          <w:rFonts w:ascii="GHEA Grapalat" w:hAnsi="GHEA Grapalat"/>
          <w:sz w:val="24"/>
          <w:szCs w:val="27"/>
          <w:lang w:val="hy-AM"/>
        </w:rPr>
        <w:t>հոկտեմբերի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E52254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>N</w:t>
      </w:r>
      <w:r w:rsidR="00E577F4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7"/>
          <w:lang w:val="hy-AM"/>
        </w:rPr>
        <w:t>1175</w:t>
      </w:r>
      <w:r w:rsidR="00FA1D34">
        <w:rPr>
          <w:rFonts w:ascii="GHEA Grapalat" w:hAnsi="GHEA Grapalat" w:cs="GHEA Grapalat"/>
          <w:sz w:val="24"/>
          <w:szCs w:val="27"/>
          <w:lang w:val="hy-AM"/>
        </w:rPr>
        <w:t>-</w:t>
      </w:r>
      <w:r w:rsidR="00F87602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C71E2D3" w14:textId="7F58ED2E" w:rsidR="00AA5402" w:rsidRPr="002054F1" w:rsidRDefault="00DA165C" w:rsidP="003736D2">
      <w:pPr>
        <w:pStyle w:val="a3"/>
        <w:jc w:val="center"/>
        <w:divId w:val="634606577"/>
        <w:rPr>
          <w:rStyle w:val="a4"/>
          <w:rFonts w:eastAsia="Times New Roman"/>
          <w:bCs w:val="0"/>
          <w:lang w:val="hy-AM"/>
        </w:rPr>
      </w:pPr>
      <w:r>
        <w:rPr>
          <w:rStyle w:val="a4"/>
          <w:bCs w:val="0"/>
          <w:lang w:val="hy-AM"/>
        </w:rPr>
        <w:t xml:space="preserve"> </w:t>
      </w:r>
      <w:r w:rsidR="004D5BF9">
        <w:rPr>
          <w:rStyle w:val="a4"/>
          <w:bCs w:val="0"/>
          <w:lang w:val="hy-AM"/>
        </w:rPr>
        <w:t>ԺԱՌԱՆԳՈՒԹՅԱՆ</w:t>
      </w:r>
      <w:r w:rsidR="00534C06">
        <w:rPr>
          <w:rStyle w:val="a4"/>
          <w:bCs w:val="0"/>
          <w:lang w:val="hy-AM"/>
        </w:rPr>
        <w:t xml:space="preserve"> ԻՐԱՎՈՒՆՔՈՎ</w:t>
      </w:r>
      <w:r w:rsidR="00AF614B">
        <w:rPr>
          <w:rStyle w:val="a4"/>
          <w:bCs w:val="0"/>
          <w:lang w:val="hy-AM"/>
        </w:rPr>
        <w:t xml:space="preserve"> </w:t>
      </w:r>
      <w:r w:rsidR="003C39C2">
        <w:rPr>
          <w:rStyle w:val="a4"/>
          <w:bCs w:val="0"/>
          <w:lang w:val="hy-AM"/>
        </w:rPr>
        <w:t>ԱՐՏՈՒՇ ԱԼՅՈՇԱՅԻ ՕՎՉՅԱՆԻՆ</w:t>
      </w:r>
      <w:r w:rsidR="00534C06">
        <w:rPr>
          <w:rStyle w:val="a4"/>
          <w:bCs w:val="0"/>
          <w:lang w:val="hy-AM"/>
        </w:rPr>
        <w:t xml:space="preserve"> </w:t>
      </w:r>
      <w:r w:rsidR="00CF37A1" w:rsidRPr="00023AB6">
        <w:rPr>
          <w:rStyle w:val="a4"/>
          <w:bCs w:val="0"/>
          <w:lang w:val="hy-AM"/>
        </w:rPr>
        <w:t>ՊԱՏԿԱՆՈՂ</w:t>
      </w:r>
      <w:r w:rsidR="0076026B" w:rsidRPr="00023AB6">
        <w:rPr>
          <w:rStyle w:val="a4"/>
          <w:bCs w:val="0"/>
          <w:lang w:val="hy-AM"/>
        </w:rPr>
        <w:t xml:space="preserve"> </w:t>
      </w:r>
      <w:r w:rsidR="004D5BF9">
        <w:rPr>
          <w:rStyle w:val="a4"/>
          <w:bCs w:val="0"/>
          <w:lang w:val="hy-AM"/>
        </w:rPr>
        <w:t xml:space="preserve">ԺԱՌԱՆԳԱԿԱՆ ԳՈՒՅՔԻՆ </w:t>
      </w:r>
      <w:r w:rsidR="00D26DD6">
        <w:rPr>
          <w:rStyle w:val="a4"/>
          <w:bCs w:val="0"/>
          <w:lang w:val="hy-AM"/>
        </w:rPr>
        <w:t xml:space="preserve"> ՀԱՍՑԵ</w:t>
      </w:r>
      <w:r w:rsidR="005964BA" w:rsidRPr="00023AB6">
        <w:rPr>
          <w:rStyle w:val="a4"/>
          <w:bCs w:val="0"/>
          <w:lang w:val="hy-AM"/>
        </w:rPr>
        <w:t xml:space="preserve"> ՏՐԱՄԱԴՐԵԼՈՒ ՄԱՍԻՆ</w:t>
      </w:r>
    </w:p>
    <w:p w14:paraId="16748E54" w14:textId="61FB6A80" w:rsidR="00AF614B" w:rsidRPr="004D5BF9" w:rsidRDefault="00D26DD6" w:rsidP="00E577F4">
      <w:pPr>
        <w:pStyle w:val="a3"/>
        <w:spacing w:before="0" w:beforeAutospacing="0" w:after="0" w:afterAutospacing="0" w:line="360" w:lineRule="auto"/>
        <w:ind w:firstLine="720"/>
        <w:jc w:val="both"/>
        <w:divId w:val="634606577"/>
        <w:rPr>
          <w:rFonts w:ascii="Cambria Math" w:eastAsia="Times New Roman" w:hAnsi="Cambria Math" w:cs="Cambria Math"/>
          <w:b/>
          <w:bCs/>
          <w:i/>
          <w:lang w:val="hy-AM"/>
        </w:rPr>
      </w:pPr>
      <w:r w:rsidRPr="0033035C">
        <w:rPr>
          <w:rFonts w:eastAsia="Times New Roman"/>
          <w:lang w:val="hy-AM"/>
        </w:rPr>
        <w:t xml:space="preserve">Ղեկավարվելով «Տեղական ինքնակառավարման մասին» Հայաստանի Հանրապետության օրենքի 35-րդ հոդվածի 1-ին մասի 22-րդ, 24-րդ կետերով, համաձայն Հայաստանի Հանրապետության կառավարության 2005 թվականի դեկտեմբերի 29-ի  </w:t>
      </w:r>
      <w:r>
        <w:rPr>
          <w:rFonts w:eastAsia="Times New Roman"/>
          <w:lang w:val="hy-AM"/>
        </w:rPr>
        <w:t xml:space="preserve">               </w:t>
      </w:r>
      <w:r w:rsidRPr="002054F1">
        <w:rPr>
          <w:rFonts w:eastAsia="Times New Roman"/>
          <w:lang w:val="hy-AM"/>
        </w:rPr>
        <w:t>N</w:t>
      </w:r>
      <w:r w:rsidRPr="0033035C">
        <w:rPr>
          <w:rFonts w:eastAsia="Times New Roman"/>
          <w:lang w:val="hy-AM"/>
        </w:rPr>
        <w:t xml:space="preserve"> 2387-Ն </w:t>
      </w:r>
      <w:r>
        <w:rPr>
          <w:rFonts w:eastAsia="Times New Roman"/>
          <w:lang w:val="hy-AM"/>
        </w:rPr>
        <w:t>որոշման հավելվածով հաստատված Կարգի 50-րդ կետի</w:t>
      </w:r>
      <w:r w:rsidR="00155FD5">
        <w:rPr>
          <w:rFonts w:eastAsia="Times New Roman"/>
          <w:lang w:val="hy-AM"/>
        </w:rPr>
        <w:t xml:space="preserve">, </w:t>
      </w:r>
      <w:r>
        <w:rPr>
          <w:rFonts w:eastAsia="Times New Roman"/>
          <w:lang w:val="hy-AM"/>
        </w:rPr>
        <w:t>հաշվի առնելո</w:t>
      </w:r>
      <w:r w:rsidR="003C39C2">
        <w:rPr>
          <w:rFonts w:eastAsia="Times New Roman"/>
          <w:lang w:val="hy-AM"/>
        </w:rPr>
        <w:t>վ Արտուշ Օվչյանի</w:t>
      </w:r>
      <w:r w:rsidR="004D5BF9">
        <w:rPr>
          <w:rFonts w:eastAsia="Times New Roman"/>
          <w:lang w:val="hy-AM"/>
        </w:rPr>
        <w:t xml:space="preserve"> </w:t>
      </w:r>
      <w:r w:rsidRPr="002054F1">
        <w:rPr>
          <w:rFonts w:eastAsia="Times New Roman"/>
          <w:lang w:val="hy-AM"/>
        </w:rPr>
        <w:t>դիմումը</w:t>
      </w:r>
      <w:r w:rsidR="00AF614B">
        <w:rPr>
          <w:rFonts w:eastAsia="Times New Roman"/>
          <w:lang w:val="hy-AM"/>
        </w:rPr>
        <w:t>,</w:t>
      </w:r>
      <w:r w:rsidR="00803AB9">
        <w:rPr>
          <w:rFonts w:eastAsia="Times New Roman"/>
          <w:lang w:val="hy-AM"/>
        </w:rPr>
        <w:t xml:space="preserve"> կից փաստաթղթերը</w:t>
      </w:r>
      <w:r>
        <w:rPr>
          <w:rFonts w:eastAsia="Times New Roman"/>
          <w:lang w:val="hy-AM"/>
        </w:rPr>
        <w:t xml:space="preserve">, </w:t>
      </w:r>
      <w:r w:rsidR="007E62BE" w:rsidRPr="007E7C52">
        <w:rPr>
          <w:rFonts w:eastAsia="Times New Roman"/>
          <w:lang w:val="hy-AM"/>
        </w:rPr>
        <w:t xml:space="preserve"> </w:t>
      </w:r>
      <w:r w:rsidR="00AA5402" w:rsidRPr="007E7C52">
        <w:rPr>
          <w:rFonts w:eastAsia="Times New Roman"/>
          <w:b/>
          <w:bCs/>
          <w:i/>
          <w:lang w:val="hy-AM"/>
        </w:rPr>
        <w:t>ո ր ո շ ու մ  ե մ</w:t>
      </w:r>
      <w:r w:rsidR="00EB3A19" w:rsidRPr="007E7C52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775DD013" w14:textId="77777777" w:rsidR="00E577F4" w:rsidRPr="00E577F4" w:rsidRDefault="004D5BF9" w:rsidP="00E577F4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ascii="Calibri" w:eastAsia="Times New Roman" w:hAnsi="Calibri" w:cs="Calibri"/>
          <w:sz w:val="16"/>
          <w:szCs w:val="16"/>
          <w:lang w:val="hy-AM"/>
        </w:rPr>
      </w:pPr>
      <w:r w:rsidRPr="004D5BF9">
        <w:rPr>
          <w:rFonts w:ascii="Calibri" w:eastAsia="Times New Roman" w:hAnsi="Calibri" w:cs="Calibri"/>
          <w:lang w:val="hy-AM"/>
        </w:rPr>
        <w:t> </w:t>
      </w:r>
    </w:p>
    <w:p w14:paraId="577F59E2" w14:textId="1B30E0D0" w:rsidR="00AD6F8F" w:rsidRDefault="004D5BF9" w:rsidP="00E577F4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4B51A0">
        <w:rPr>
          <w:rFonts w:eastAsia="Times New Roman"/>
          <w:lang w:val="hy-AM"/>
        </w:rPr>
        <w:t>Ժառանգության</w:t>
      </w:r>
      <w:r w:rsidRPr="004D5BF9">
        <w:rPr>
          <w:rFonts w:eastAsia="Times New Roman"/>
          <w:lang w:val="hy-AM"/>
        </w:rPr>
        <w:t xml:space="preserve"> </w:t>
      </w:r>
      <w:r w:rsidRPr="004B51A0">
        <w:rPr>
          <w:rFonts w:eastAsia="Times New Roman"/>
          <w:lang w:val="hy-AM"/>
        </w:rPr>
        <w:t>իրավունքով</w:t>
      </w:r>
      <w:r w:rsidRPr="004D5BF9">
        <w:rPr>
          <w:rFonts w:eastAsia="Times New Roman"/>
          <w:lang w:val="hy-AM"/>
        </w:rPr>
        <w:t xml:space="preserve"> </w:t>
      </w:r>
      <w:r w:rsidR="003C39C2">
        <w:rPr>
          <w:rFonts w:eastAsia="Times New Roman"/>
          <w:lang w:val="hy-AM"/>
        </w:rPr>
        <w:t>Արտուշ Ալյոշայի Օվչյանին</w:t>
      </w:r>
      <w:r w:rsidR="00543BC4">
        <w:rPr>
          <w:rFonts w:eastAsia="Times New Roman"/>
          <w:lang w:val="hy-AM"/>
        </w:rPr>
        <w:t xml:space="preserve"> </w:t>
      </w:r>
      <w:r w:rsidR="00543BC4" w:rsidRPr="00543BC4">
        <w:rPr>
          <w:rFonts w:eastAsia="Times New Roman"/>
          <w:lang w:val="hy-AM"/>
        </w:rPr>
        <w:t>(</w:t>
      </w:r>
      <w:r w:rsidR="00543BC4">
        <w:rPr>
          <w:rFonts w:eastAsia="Times New Roman"/>
          <w:lang w:val="hy-AM"/>
        </w:rPr>
        <w:t>գույքի 1/2 բաժնի նկատմամբ</w:t>
      </w:r>
      <w:r w:rsidR="00543BC4" w:rsidRPr="00543BC4">
        <w:rPr>
          <w:rFonts w:eastAsia="Times New Roman"/>
          <w:lang w:val="hy-AM"/>
        </w:rPr>
        <w:t>)</w:t>
      </w:r>
      <w:r w:rsidR="004B51A0">
        <w:rPr>
          <w:rFonts w:eastAsia="Times New Roman"/>
          <w:lang w:val="hy-AM"/>
        </w:rPr>
        <w:t xml:space="preserve"> </w:t>
      </w:r>
      <w:r w:rsidRPr="004B51A0">
        <w:rPr>
          <w:rFonts w:eastAsia="Times New Roman"/>
          <w:lang w:val="hy-AM"/>
        </w:rPr>
        <w:t>պատկանող</w:t>
      </w:r>
      <w:r w:rsidR="003268B4">
        <w:rPr>
          <w:rFonts w:eastAsia="Times New Roman"/>
          <w:lang w:val="hy-AM"/>
        </w:rPr>
        <w:t xml:space="preserve"> </w:t>
      </w:r>
      <w:r w:rsidR="00AD6F8F">
        <w:rPr>
          <w:rFonts w:eastAsia="Times New Roman"/>
          <w:lang w:val="hy-AM"/>
        </w:rPr>
        <w:t xml:space="preserve">Կապան համայնքի Կապան քաղաքի </w:t>
      </w:r>
      <w:r w:rsidR="00B72367">
        <w:rPr>
          <w:rFonts w:eastAsia="Times New Roman"/>
          <w:lang w:val="hy-AM"/>
        </w:rPr>
        <w:t xml:space="preserve">Թումանյան </w:t>
      </w:r>
      <w:r w:rsidR="003C39C2" w:rsidRPr="003C39C2">
        <w:rPr>
          <w:rFonts w:eastAsia="Times New Roman"/>
          <w:lang w:val="hy-AM"/>
        </w:rPr>
        <w:t xml:space="preserve">փողոցում </w:t>
      </w:r>
      <w:r w:rsidR="00543BC4">
        <w:rPr>
          <w:rFonts w:eastAsia="Times New Roman"/>
          <w:lang w:val="hy-AM"/>
        </w:rPr>
        <w:t xml:space="preserve"> </w:t>
      </w:r>
      <w:r w:rsidR="00AD6F8F" w:rsidRPr="00185858">
        <w:rPr>
          <w:rFonts w:eastAsia="Times New Roman"/>
          <w:lang w:val="hy-AM"/>
        </w:rPr>
        <w:t>գտնվող</w:t>
      </w:r>
      <w:r w:rsidR="00AD6F8F">
        <w:rPr>
          <w:rFonts w:eastAsia="Times New Roman"/>
          <w:lang w:val="hy-AM"/>
        </w:rPr>
        <w:t xml:space="preserve"> </w:t>
      </w:r>
      <w:r w:rsidR="00543BC4">
        <w:rPr>
          <w:rFonts w:eastAsia="Times New Roman"/>
          <w:lang w:val="hy-AM"/>
        </w:rPr>
        <w:t>0</w:t>
      </w:r>
      <w:r w:rsidR="00543BC4" w:rsidRPr="003C39C2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543BC4" w:rsidRPr="00543BC4">
        <w:rPr>
          <w:rFonts w:eastAsia="Times New Roman"/>
          <w:lang w:val="hy-AM"/>
        </w:rPr>
        <w:t>004</w:t>
      </w:r>
      <w:r w:rsidR="003C39C2">
        <w:rPr>
          <w:rFonts w:eastAsia="Times New Roman"/>
          <w:lang w:val="hy-AM"/>
        </w:rPr>
        <w:t>6</w:t>
      </w:r>
      <w:r w:rsidR="00543BC4" w:rsidRPr="00543BC4">
        <w:rPr>
          <w:rFonts w:eastAsia="Times New Roman"/>
          <w:lang w:val="hy-AM"/>
        </w:rPr>
        <w:t xml:space="preserve"> հա </w:t>
      </w:r>
      <w:r w:rsidR="00B72367">
        <w:rPr>
          <w:rFonts w:eastAsia="Times New Roman"/>
          <w:lang w:val="hy-AM"/>
        </w:rPr>
        <w:t xml:space="preserve">մակերեսով </w:t>
      </w:r>
      <w:r w:rsidR="00AD6F8F">
        <w:rPr>
          <w:rFonts w:eastAsia="Times New Roman"/>
          <w:lang w:val="hy-AM"/>
        </w:rPr>
        <w:t xml:space="preserve">բնակավայրերի նշանակության </w:t>
      </w:r>
      <w:r w:rsidR="00543BC4">
        <w:rPr>
          <w:rFonts w:eastAsia="Times New Roman"/>
          <w:lang w:val="hy-AM"/>
        </w:rPr>
        <w:t xml:space="preserve"> </w:t>
      </w:r>
      <w:r w:rsidR="00AD6F8F">
        <w:rPr>
          <w:rFonts w:eastAsia="Times New Roman"/>
          <w:lang w:val="hy-AM"/>
        </w:rPr>
        <w:t>հողամասին</w:t>
      </w:r>
      <w:r w:rsidR="00E577F4">
        <w:rPr>
          <w:rFonts w:eastAsia="Times New Roman"/>
          <w:lang w:val="hy-AM"/>
        </w:rPr>
        <w:t xml:space="preserve">  տրամադրել հասցե՝ </w:t>
      </w:r>
      <w:r w:rsidR="00AD6F8F">
        <w:rPr>
          <w:rFonts w:eastAsia="Times New Roman"/>
          <w:lang w:val="hy-AM"/>
        </w:rPr>
        <w:t xml:space="preserve">ՀՀ </w:t>
      </w:r>
      <w:r w:rsidR="00AD6F8F" w:rsidRPr="00185858">
        <w:rPr>
          <w:rFonts w:eastAsia="Times New Roman"/>
          <w:lang w:val="hy-AM"/>
        </w:rPr>
        <w:t xml:space="preserve">Սյունիքի մարզ, Կապան համայնք, Կապան քաղաք, </w:t>
      </w:r>
      <w:r w:rsidR="00B72367">
        <w:rPr>
          <w:rFonts w:eastAsia="Times New Roman"/>
          <w:lang w:val="hy-AM"/>
        </w:rPr>
        <w:t>Թումանյան</w:t>
      </w:r>
      <w:r w:rsidR="003C39C2" w:rsidRPr="003C39C2">
        <w:rPr>
          <w:rFonts w:eastAsia="Times New Roman"/>
          <w:lang w:val="hy-AM"/>
        </w:rPr>
        <w:t xml:space="preserve"> փողոց</w:t>
      </w:r>
      <w:r w:rsidR="00543BC4">
        <w:rPr>
          <w:rFonts w:eastAsia="Times New Roman"/>
          <w:lang w:val="hy-AM"/>
        </w:rPr>
        <w:t xml:space="preserve">, </w:t>
      </w:r>
      <w:r w:rsidR="003C39C2">
        <w:rPr>
          <w:rFonts w:eastAsia="Times New Roman"/>
          <w:lang w:val="hy-AM"/>
        </w:rPr>
        <w:t>18</w:t>
      </w:r>
      <w:r w:rsidR="00543BC4">
        <w:rPr>
          <w:rFonts w:eastAsia="Times New Roman"/>
          <w:lang w:val="hy-AM"/>
        </w:rPr>
        <w:t>/1</w:t>
      </w:r>
      <w:r w:rsidR="003C39C2">
        <w:rPr>
          <w:rFonts w:eastAsia="Times New Roman"/>
          <w:lang w:val="hy-AM"/>
        </w:rPr>
        <w:t>4</w:t>
      </w:r>
      <w:r w:rsidR="00543BC4">
        <w:rPr>
          <w:rFonts w:eastAsia="Times New Roman"/>
          <w:lang w:val="hy-AM"/>
        </w:rPr>
        <w:t xml:space="preserve"> հողամաս</w:t>
      </w:r>
      <w:r w:rsidR="00AD6F8F">
        <w:rPr>
          <w:rFonts w:eastAsia="Times New Roman"/>
          <w:lang w:val="hy-AM"/>
        </w:rPr>
        <w:t>։</w:t>
      </w:r>
    </w:p>
    <w:p w14:paraId="39B567F1" w14:textId="35D5F425" w:rsidR="00172469" w:rsidRDefault="00172469" w:rsidP="00185858">
      <w:pPr>
        <w:pStyle w:val="a3"/>
        <w:tabs>
          <w:tab w:val="left" w:pos="709"/>
        </w:tabs>
        <w:divId w:val="634606577"/>
        <w:rPr>
          <w:rStyle w:val="a4"/>
          <w:lang w:val="hy-AM"/>
        </w:rPr>
      </w:pPr>
    </w:p>
    <w:p w14:paraId="4972A9A8" w14:textId="081C81C3" w:rsidR="009156A1" w:rsidRDefault="00172469" w:rsidP="007B49F1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lang w:val="hy-AM"/>
        </w:rPr>
        <w:t xml:space="preserve">       </w:t>
      </w:r>
      <w:r w:rsidR="00352027">
        <w:rPr>
          <w:rStyle w:val="a4"/>
          <w:lang w:val="hy-AM"/>
        </w:rPr>
        <w:t xml:space="preserve"> </w:t>
      </w:r>
      <w:r w:rsidR="007B49F1">
        <w:rPr>
          <w:rStyle w:val="a4"/>
          <w:lang w:val="hy-AM"/>
        </w:rPr>
        <w:t xml:space="preserve">              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ՀԱՄԱՅՆՔԻ ՂԵԿԱՎԱՐ                   </w:t>
      </w:r>
      <w:r w:rsidR="007B49F1">
        <w:rPr>
          <w:rStyle w:val="a4"/>
          <w:rFonts w:ascii="GHEA Grapalat" w:hAnsi="GHEA Grapalat"/>
          <w:sz w:val="24"/>
          <w:szCs w:val="24"/>
          <w:lang w:val="hy-AM"/>
        </w:rPr>
        <w:t xml:space="preserve">   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7B49F1">
        <w:rPr>
          <w:rStyle w:val="a4"/>
          <w:rFonts w:ascii="GHEA Grapalat" w:hAnsi="GHEA Grapalat"/>
          <w:sz w:val="24"/>
          <w:szCs w:val="24"/>
          <w:lang w:val="hy-AM"/>
        </w:rPr>
        <w:t xml:space="preserve">   ԳԵՎՈՐԳ ՓԱՐՍՅԱՆ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</w:t>
      </w:r>
    </w:p>
    <w:p w14:paraId="3C256522" w14:textId="4DD68955" w:rsidR="00E0608F" w:rsidRPr="00AD6F8F" w:rsidRDefault="009156A1" w:rsidP="00AD6F8F">
      <w:pPr>
        <w:pStyle w:val="a7"/>
        <w:spacing w:line="276" w:lineRule="auto"/>
        <w:divId w:val="634606577"/>
        <w:rPr>
          <w:sz w:val="18"/>
          <w:szCs w:val="27"/>
          <w:lang w:val="hy-AM"/>
        </w:rPr>
      </w:pPr>
      <w:r>
        <w:rPr>
          <w:rFonts w:cs="Calibri"/>
          <w:lang w:val="hy-AM"/>
        </w:rPr>
        <w:t> </w:t>
      </w:r>
    </w:p>
    <w:p w14:paraId="01A59509" w14:textId="235E16A1" w:rsidR="00AA5402" w:rsidRDefault="00AA5402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 w:rsidR="00FB32F4">
        <w:rPr>
          <w:rFonts w:ascii="Courier New" w:hAnsi="Courier New" w:cs="Courier New"/>
          <w:lang w:val="hy-AM"/>
        </w:rPr>
        <w:t xml:space="preserve">    </w:t>
      </w:r>
      <w:r w:rsidRPr="00A879B5">
        <w:rPr>
          <w:sz w:val="16"/>
          <w:szCs w:val="16"/>
          <w:lang w:val="hy-AM"/>
        </w:rPr>
        <w:t>20</w:t>
      </w:r>
      <w:r w:rsidR="00E8082C" w:rsidRPr="00A879B5">
        <w:rPr>
          <w:sz w:val="16"/>
          <w:szCs w:val="16"/>
          <w:lang w:val="hy-AM"/>
        </w:rPr>
        <w:t>2</w:t>
      </w:r>
      <w:r w:rsidR="00E52254">
        <w:rPr>
          <w:sz w:val="16"/>
          <w:szCs w:val="16"/>
          <w:lang w:val="hy-AM"/>
        </w:rPr>
        <w:t>5</w:t>
      </w:r>
      <w:r w:rsidRPr="00A879B5">
        <w:rPr>
          <w:sz w:val="16"/>
          <w:szCs w:val="16"/>
          <w:lang w:val="hy-AM"/>
        </w:rPr>
        <w:t>թ</w:t>
      </w:r>
      <w:r w:rsidR="007D2F74" w:rsidRPr="00A879B5">
        <w:rPr>
          <w:rFonts w:ascii="Cambria Math" w:hAnsi="Cambria Math" w:cs="Cambria Math"/>
          <w:sz w:val="16"/>
          <w:szCs w:val="16"/>
          <w:lang w:val="hy-AM"/>
        </w:rPr>
        <w:t>․</w:t>
      </w:r>
      <w:r w:rsidR="007D2F74" w:rsidRPr="00A879B5">
        <w:rPr>
          <w:sz w:val="16"/>
          <w:szCs w:val="16"/>
          <w:lang w:val="hy-AM"/>
        </w:rPr>
        <w:t xml:space="preserve"> </w:t>
      </w:r>
      <w:r w:rsidR="00E577F4">
        <w:rPr>
          <w:sz w:val="16"/>
          <w:szCs w:val="16"/>
          <w:lang w:val="hy-AM"/>
        </w:rPr>
        <w:t>հոկտեմբերի</w:t>
      </w:r>
      <w:r w:rsidR="007D2A1F">
        <w:rPr>
          <w:sz w:val="16"/>
          <w:szCs w:val="16"/>
          <w:lang w:val="hy-AM"/>
        </w:rPr>
        <w:t xml:space="preserve"> 29</w:t>
      </w:r>
      <w:r w:rsidRPr="00A879B5">
        <w:rPr>
          <w:b/>
          <w:bCs/>
          <w:sz w:val="16"/>
          <w:szCs w:val="16"/>
          <w:lang w:val="hy-AM"/>
        </w:rPr>
        <w:br/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FB32F4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    </w:t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>
        <w:rPr>
          <w:sz w:val="16"/>
          <w:szCs w:val="16"/>
          <w:lang w:val="hy-AM"/>
        </w:rPr>
        <w:t>ք. Կապան</w:t>
      </w:r>
    </w:p>
    <w:p w14:paraId="485318EA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3AB6"/>
    <w:rsid w:val="00024A91"/>
    <w:rsid w:val="0005486D"/>
    <w:rsid w:val="000575F8"/>
    <w:rsid w:val="000618E1"/>
    <w:rsid w:val="00072001"/>
    <w:rsid w:val="00076527"/>
    <w:rsid w:val="00095F93"/>
    <w:rsid w:val="000A1A78"/>
    <w:rsid w:val="000B72E8"/>
    <w:rsid w:val="000C3754"/>
    <w:rsid w:val="000D6FC3"/>
    <w:rsid w:val="0010666A"/>
    <w:rsid w:val="00111E00"/>
    <w:rsid w:val="00116843"/>
    <w:rsid w:val="00122F74"/>
    <w:rsid w:val="00136CB8"/>
    <w:rsid w:val="00144713"/>
    <w:rsid w:val="001539CC"/>
    <w:rsid w:val="00155FD5"/>
    <w:rsid w:val="0015683F"/>
    <w:rsid w:val="00163733"/>
    <w:rsid w:val="00172469"/>
    <w:rsid w:val="00176565"/>
    <w:rsid w:val="0018146D"/>
    <w:rsid w:val="00185858"/>
    <w:rsid w:val="001910F9"/>
    <w:rsid w:val="00196835"/>
    <w:rsid w:val="001A0B85"/>
    <w:rsid w:val="001E368F"/>
    <w:rsid w:val="001E5611"/>
    <w:rsid w:val="001E742B"/>
    <w:rsid w:val="001F6FA3"/>
    <w:rsid w:val="002015C5"/>
    <w:rsid w:val="002054F1"/>
    <w:rsid w:val="00224BF5"/>
    <w:rsid w:val="00243360"/>
    <w:rsid w:val="00250E85"/>
    <w:rsid w:val="00252E6E"/>
    <w:rsid w:val="00263223"/>
    <w:rsid w:val="00263413"/>
    <w:rsid w:val="00266AF3"/>
    <w:rsid w:val="00271D96"/>
    <w:rsid w:val="00271DEA"/>
    <w:rsid w:val="00271EAA"/>
    <w:rsid w:val="002734B9"/>
    <w:rsid w:val="002B53EC"/>
    <w:rsid w:val="002C560E"/>
    <w:rsid w:val="002D014F"/>
    <w:rsid w:val="002D67C2"/>
    <w:rsid w:val="002D70D0"/>
    <w:rsid w:val="002E235C"/>
    <w:rsid w:val="002F2EE3"/>
    <w:rsid w:val="003040FE"/>
    <w:rsid w:val="00304F71"/>
    <w:rsid w:val="0030754F"/>
    <w:rsid w:val="00310F5C"/>
    <w:rsid w:val="00311AFE"/>
    <w:rsid w:val="00320401"/>
    <w:rsid w:val="0032483F"/>
    <w:rsid w:val="003268B4"/>
    <w:rsid w:val="00337F42"/>
    <w:rsid w:val="00352027"/>
    <w:rsid w:val="00356C3F"/>
    <w:rsid w:val="003732FB"/>
    <w:rsid w:val="003736D2"/>
    <w:rsid w:val="00392B50"/>
    <w:rsid w:val="003979E9"/>
    <w:rsid w:val="003B1A13"/>
    <w:rsid w:val="003B72A6"/>
    <w:rsid w:val="003C39C2"/>
    <w:rsid w:val="003E1D9D"/>
    <w:rsid w:val="00402BA1"/>
    <w:rsid w:val="00406566"/>
    <w:rsid w:val="00406780"/>
    <w:rsid w:val="00420D54"/>
    <w:rsid w:val="00421EFD"/>
    <w:rsid w:val="00424D54"/>
    <w:rsid w:val="00427B52"/>
    <w:rsid w:val="00433E1D"/>
    <w:rsid w:val="00435203"/>
    <w:rsid w:val="00443DDD"/>
    <w:rsid w:val="00446F7A"/>
    <w:rsid w:val="0045480F"/>
    <w:rsid w:val="00457AC0"/>
    <w:rsid w:val="00476961"/>
    <w:rsid w:val="004844A9"/>
    <w:rsid w:val="004953F9"/>
    <w:rsid w:val="004A4B5F"/>
    <w:rsid w:val="004A771C"/>
    <w:rsid w:val="004B51A0"/>
    <w:rsid w:val="004C117E"/>
    <w:rsid w:val="004C6E9A"/>
    <w:rsid w:val="004D3759"/>
    <w:rsid w:val="004D48B1"/>
    <w:rsid w:val="004D5BF9"/>
    <w:rsid w:val="004E50E5"/>
    <w:rsid w:val="004E56D4"/>
    <w:rsid w:val="004E7335"/>
    <w:rsid w:val="00507428"/>
    <w:rsid w:val="00512182"/>
    <w:rsid w:val="0051281C"/>
    <w:rsid w:val="005268E1"/>
    <w:rsid w:val="0053299F"/>
    <w:rsid w:val="00534C06"/>
    <w:rsid w:val="00543BC4"/>
    <w:rsid w:val="0056282F"/>
    <w:rsid w:val="005875C9"/>
    <w:rsid w:val="00591972"/>
    <w:rsid w:val="005964BA"/>
    <w:rsid w:val="0059772E"/>
    <w:rsid w:val="005C19CA"/>
    <w:rsid w:val="005C3B53"/>
    <w:rsid w:val="005D42A6"/>
    <w:rsid w:val="005E41CF"/>
    <w:rsid w:val="005E7006"/>
    <w:rsid w:val="00606B80"/>
    <w:rsid w:val="00607A87"/>
    <w:rsid w:val="00624B4D"/>
    <w:rsid w:val="00626207"/>
    <w:rsid w:val="00630824"/>
    <w:rsid w:val="00634BE7"/>
    <w:rsid w:val="006407BB"/>
    <w:rsid w:val="0064504A"/>
    <w:rsid w:val="00655B0F"/>
    <w:rsid w:val="006606D2"/>
    <w:rsid w:val="00661DF2"/>
    <w:rsid w:val="006671E4"/>
    <w:rsid w:val="00693595"/>
    <w:rsid w:val="006A3603"/>
    <w:rsid w:val="006C08DE"/>
    <w:rsid w:val="006E2E09"/>
    <w:rsid w:val="006F17EE"/>
    <w:rsid w:val="006F263B"/>
    <w:rsid w:val="007000D2"/>
    <w:rsid w:val="0071145A"/>
    <w:rsid w:val="00713EA1"/>
    <w:rsid w:val="00740DBC"/>
    <w:rsid w:val="0075668D"/>
    <w:rsid w:val="0076026B"/>
    <w:rsid w:val="007864F6"/>
    <w:rsid w:val="00787C7D"/>
    <w:rsid w:val="007A16D1"/>
    <w:rsid w:val="007B49F1"/>
    <w:rsid w:val="007C24EC"/>
    <w:rsid w:val="007C4065"/>
    <w:rsid w:val="007C76DA"/>
    <w:rsid w:val="007D2A1F"/>
    <w:rsid w:val="007D2F74"/>
    <w:rsid w:val="007E62BE"/>
    <w:rsid w:val="007E7C52"/>
    <w:rsid w:val="007F1164"/>
    <w:rsid w:val="007F2ECC"/>
    <w:rsid w:val="00803AB9"/>
    <w:rsid w:val="00821E40"/>
    <w:rsid w:val="00844D1A"/>
    <w:rsid w:val="00846525"/>
    <w:rsid w:val="00860B4F"/>
    <w:rsid w:val="00892AE5"/>
    <w:rsid w:val="008A1AE7"/>
    <w:rsid w:val="008A7C40"/>
    <w:rsid w:val="008C6756"/>
    <w:rsid w:val="008D07B0"/>
    <w:rsid w:val="009002B1"/>
    <w:rsid w:val="00915258"/>
    <w:rsid w:val="009156A1"/>
    <w:rsid w:val="009163F5"/>
    <w:rsid w:val="00921D24"/>
    <w:rsid w:val="00961A39"/>
    <w:rsid w:val="00964B75"/>
    <w:rsid w:val="00972486"/>
    <w:rsid w:val="00981F28"/>
    <w:rsid w:val="00983E1E"/>
    <w:rsid w:val="0098432C"/>
    <w:rsid w:val="00992529"/>
    <w:rsid w:val="009B0FAE"/>
    <w:rsid w:val="009B69B8"/>
    <w:rsid w:val="009C611F"/>
    <w:rsid w:val="009D08D5"/>
    <w:rsid w:val="009E4D93"/>
    <w:rsid w:val="00A14F24"/>
    <w:rsid w:val="00A308C3"/>
    <w:rsid w:val="00A327EF"/>
    <w:rsid w:val="00A35FD6"/>
    <w:rsid w:val="00A370BB"/>
    <w:rsid w:val="00A42692"/>
    <w:rsid w:val="00A55251"/>
    <w:rsid w:val="00A6062F"/>
    <w:rsid w:val="00A7533E"/>
    <w:rsid w:val="00A82719"/>
    <w:rsid w:val="00A8324F"/>
    <w:rsid w:val="00A84835"/>
    <w:rsid w:val="00A879B5"/>
    <w:rsid w:val="00A94800"/>
    <w:rsid w:val="00A95E5D"/>
    <w:rsid w:val="00AA0B7D"/>
    <w:rsid w:val="00AA1986"/>
    <w:rsid w:val="00AA5402"/>
    <w:rsid w:val="00AB19AA"/>
    <w:rsid w:val="00AC44E5"/>
    <w:rsid w:val="00AD27AA"/>
    <w:rsid w:val="00AD6F8F"/>
    <w:rsid w:val="00AE26BD"/>
    <w:rsid w:val="00AF614B"/>
    <w:rsid w:val="00B04244"/>
    <w:rsid w:val="00B16B92"/>
    <w:rsid w:val="00B32470"/>
    <w:rsid w:val="00B356ED"/>
    <w:rsid w:val="00B4472C"/>
    <w:rsid w:val="00B548D9"/>
    <w:rsid w:val="00B61F68"/>
    <w:rsid w:val="00B72367"/>
    <w:rsid w:val="00B7513C"/>
    <w:rsid w:val="00B77AB1"/>
    <w:rsid w:val="00B8372B"/>
    <w:rsid w:val="00BA01FC"/>
    <w:rsid w:val="00BA3C68"/>
    <w:rsid w:val="00BA5B5F"/>
    <w:rsid w:val="00BB2E37"/>
    <w:rsid w:val="00BE3C51"/>
    <w:rsid w:val="00BE5512"/>
    <w:rsid w:val="00C0434E"/>
    <w:rsid w:val="00C20B66"/>
    <w:rsid w:val="00C36B0F"/>
    <w:rsid w:val="00C4083B"/>
    <w:rsid w:val="00C426BC"/>
    <w:rsid w:val="00C742F0"/>
    <w:rsid w:val="00C90FEB"/>
    <w:rsid w:val="00C913D2"/>
    <w:rsid w:val="00C92DA3"/>
    <w:rsid w:val="00CA11FC"/>
    <w:rsid w:val="00CA38E5"/>
    <w:rsid w:val="00CB3CE3"/>
    <w:rsid w:val="00CB529F"/>
    <w:rsid w:val="00CC2528"/>
    <w:rsid w:val="00CC6FD1"/>
    <w:rsid w:val="00CD0F7B"/>
    <w:rsid w:val="00CE0A03"/>
    <w:rsid w:val="00CE23DC"/>
    <w:rsid w:val="00CE3390"/>
    <w:rsid w:val="00CF37A1"/>
    <w:rsid w:val="00CF625B"/>
    <w:rsid w:val="00D11877"/>
    <w:rsid w:val="00D16C01"/>
    <w:rsid w:val="00D26DD6"/>
    <w:rsid w:val="00D32455"/>
    <w:rsid w:val="00D330C7"/>
    <w:rsid w:val="00D354CF"/>
    <w:rsid w:val="00D375A5"/>
    <w:rsid w:val="00D4392C"/>
    <w:rsid w:val="00D531CA"/>
    <w:rsid w:val="00D53422"/>
    <w:rsid w:val="00D60D6E"/>
    <w:rsid w:val="00D825A1"/>
    <w:rsid w:val="00D90536"/>
    <w:rsid w:val="00D90C65"/>
    <w:rsid w:val="00D9175D"/>
    <w:rsid w:val="00D92746"/>
    <w:rsid w:val="00D94F61"/>
    <w:rsid w:val="00DA165C"/>
    <w:rsid w:val="00DC197B"/>
    <w:rsid w:val="00DD2741"/>
    <w:rsid w:val="00DE04ED"/>
    <w:rsid w:val="00DE669A"/>
    <w:rsid w:val="00DF4263"/>
    <w:rsid w:val="00DF613E"/>
    <w:rsid w:val="00E037A7"/>
    <w:rsid w:val="00E0608F"/>
    <w:rsid w:val="00E244C3"/>
    <w:rsid w:val="00E25885"/>
    <w:rsid w:val="00E52254"/>
    <w:rsid w:val="00E53EF6"/>
    <w:rsid w:val="00E577F4"/>
    <w:rsid w:val="00E66CF3"/>
    <w:rsid w:val="00E70EA9"/>
    <w:rsid w:val="00E74B9B"/>
    <w:rsid w:val="00E8082C"/>
    <w:rsid w:val="00E81E17"/>
    <w:rsid w:val="00E8210A"/>
    <w:rsid w:val="00E825B9"/>
    <w:rsid w:val="00E902EC"/>
    <w:rsid w:val="00EA72D7"/>
    <w:rsid w:val="00EB3A19"/>
    <w:rsid w:val="00ED423F"/>
    <w:rsid w:val="00ED7DDA"/>
    <w:rsid w:val="00EF03A6"/>
    <w:rsid w:val="00EF1DD1"/>
    <w:rsid w:val="00EF5516"/>
    <w:rsid w:val="00F01695"/>
    <w:rsid w:val="00F026E2"/>
    <w:rsid w:val="00F027AA"/>
    <w:rsid w:val="00F370FB"/>
    <w:rsid w:val="00F47C71"/>
    <w:rsid w:val="00F532E9"/>
    <w:rsid w:val="00F54885"/>
    <w:rsid w:val="00F66D78"/>
    <w:rsid w:val="00F70C85"/>
    <w:rsid w:val="00F75A04"/>
    <w:rsid w:val="00F84C53"/>
    <w:rsid w:val="00F87602"/>
    <w:rsid w:val="00FA0CC9"/>
    <w:rsid w:val="00FA1D34"/>
    <w:rsid w:val="00FB32F4"/>
    <w:rsid w:val="00FB352E"/>
    <w:rsid w:val="00FC1A0F"/>
    <w:rsid w:val="00FC2847"/>
    <w:rsid w:val="00FD49CF"/>
    <w:rsid w:val="00FD56A5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BC6B"/>
  <w15:docId w15:val="{91561A42-7F1E-4AA4-A4E9-6C7CAEF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0C3754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panmayo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0041-B8C4-47B5-BBE3-323613A2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288</cp:revision>
  <cp:lastPrinted>2025-10-29T14:00:00Z</cp:lastPrinted>
  <dcterms:created xsi:type="dcterms:W3CDTF">2019-05-15T08:30:00Z</dcterms:created>
  <dcterms:modified xsi:type="dcterms:W3CDTF">2025-10-30T11:50:00Z</dcterms:modified>
</cp:coreProperties>
</file>