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00647" w:rsidTr="006006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0647" w:rsidRDefault="0060064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647" w:rsidRDefault="006006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00647" w:rsidRPr="00600647" w:rsidRDefault="00600647" w:rsidP="00600647">
      <w:pPr>
        <w:pStyle w:val="a3"/>
        <w:jc w:val="center"/>
        <w:rPr>
          <w:rFonts w:ascii="GHEA Grapalat" w:hAnsi="GHEA Grapalat"/>
        </w:rPr>
      </w:pPr>
      <w:r w:rsidRPr="00600647">
        <w:rPr>
          <w:rStyle w:val="a4"/>
          <w:rFonts w:ascii="GHEA Grapalat" w:hAnsi="GHEA Grapalat"/>
        </w:rPr>
        <w:t>Ո Ր Ո Շ ՈՒ Մ</w:t>
      </w:r>
    </w:p>
    <w:p w:rsidR="00600647" w:rsidRPr="00600647" w:rsidRDefault="00600647" w:rsidP="00600647">
      <w:pPr>
        <w:pStyle w:val="a3"/>
        <w:jc w:val="center"/>
        <w:rPr>
          <w:rFonts w:ascii="GHEA Grapalat" w:hAnsi="GHEA Grapalat"/>
        </w:rPr>
      </w:pPr>
      <w:r w:rsidRPr="00600647">
        <w:rPr>
          <w:rFonts w:ascii="GHEA Grapalat" w:hAnsi="GHEA Grapalat"/>
        </w:rPr>
        <w:t>11 փետրվարի 2019</w:t>
      </w:r>
      <w:r w:rsidRPr="00600647">
        <w:rPr>
          <w:rFonts w:ascii="Courier New" w:hAnsi="Courier New" w:cs="Courier New"/>
        </w:rPr>
        <w:t> </w:t>
      </w:r>
      <w:proofErr w:type="spellStart"/>
      <w:r w:rsidRPr="00600647">
        <w:rPr>
          <w:rFonts w:ascii="GHEA Grapalat" w:hAnsi="GHEA Grapalat" w:cs="GHEA Grapalat"/>
        </w:rPr>
        <w:t>թվականի</w:t>
      </w:r>
      <w:proofErr w:type="spellEnd"/>
      <w:r w:rsidRPr="00600647">
        <w:rPr>
          <w:rFonts w:ascii="Courier New" w:hAnsi="Courier New" w:cs="Courier New"/>
        </w:rPr>
        <w:t>  </w:t>
      </w:r>
      <w:r w:rsidRPr="00600647">
        <w:rPr>
          <w:rFonts w:ascii="GHEA Grapalat" w:hAnsi="GHEA Grapalat" w:cs="GHEA Grapalat"/>
        </w:rPr>
        <w:t xml:space="preserve"> N</w:t>
      </w:r>
      <w:r w:rsidRPr="00600647">
        <w:rPr>
          <w:rFonts w:ascii="Courier New" w:hAnsi="Courier New" w:cs="Courier New"/>
        </w:rPr>
        <w:t> </w:t>
      </w:r>
      <w:r w:rsidRPr="00600647">
        <w:rPr>
          <w:rFonts w:ascii="GHEA Grapalat" w:hAnsi="GHEA Grapalat" w:cs="GHEA Grapalat"/>
        </w:rPr>
        <w:t>231-Ա</w:t>
      </w:r>
    </w:p>
    <w:p w:rsidR="00600647" w:rsidRPr="00600647" w:rsidRDefault="00600647" w:rsidP="00600647">
      <w:pPr>
        <w:pStyle w:val="a3"/>
        <w:jc w:val="center"/>
        <w:rPr>
          <w:rFonts w:ascii="GHEA Grapalat" w:hAnsi="GHEA Grapalat"/>
        </w:rPr>
      </w:pPr>
      <w:r w:rsidRPr="00600647">
        <w:rPr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/>
        </w:rPr>
        <w:t>ԱՆՀԱՏ ՁԵՌՆԵՐԵՑ ՄԱՆԵ ԲԵԳԼԱՐՅԱՆԻՆ ՈԳԵԼԻՑ ԵՎ ԱԼԿՈՀՈԼԱՅԻՆ ԽՄԻՉՔԻ ԵՎ ԾԽԱԽՈՏԻ ԱՐՏԱԴՐԱՆՔԻ ՎԱՃԱՌՔԻ ԹՈՒՅԼՏՎՈՒԹՅՈՒՆ ՏԱԼՈՒ ՄԱՍԻՆ</w:t>
      </w:r>
    </w:p>
    <w:p w:rsidR="00600647" w:rsidRPr="00600647" w:rsidRDefault="00600647" w:rsidP="0060064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00647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Pr="00600647">
        <w:rPr>
          <w:rFonts w:ascii="GHEA Grapalat" w:hAnsi="GHEA Grapalat" w:cs="Sylfaen"/>
          <w:sz w:val="24"/>
          <w:szCs w:val="24"/>
        </w:rPr>
        <w:t>Ղեկավարվելով</w:t>
      </w:r>
      <w:r w:rsidRPr="00600647">
        <w:rPr>
          <w:rFonts w:ascii="GHEA Grapalat" w:hAnsi="GHEA Grapalat"/>
          <w:sz w:val="24"/>
          <w:szCs w:val="24"/>
        </w:rPr>
        <w:t xml:space="preserve"> «</w:t>
      </w:r>
      <w:r w:rsidRPr="00600647">
        <w:rPr>
          <w:rFonts w:ascii="GHEA Grapalat" w:hAnsi="GHEA Grapalat" w:cs="Sylfaen"/>
          <w:sz w:val="24"/>
          <w:szCs w:val="24"/>
        </w:rPr>
        <w:t>Տեղական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ինքնակառավարման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մասին</w:t>
      </w:r>
      <w:r w:rsidRPr="00600647">
        <w:rPr>
          <w:rFonts w:ascii="GHEA Grapalat" w:hAnsi="GHEA Grapalat"/>
          <w:sz w:val="24"/>
          <w:szCs w:val="24"/>
        </w:rPr>
        <w:t xml:space="preserve">» </w:t>
      </w:r>
      <w:r w:rsidRPr="00600647">
        <w:rPr>
          <w:rFonts w:ascii="GHEA Grapalat" w:hAnsi="GHEA Grapalat" w:cs="Sylfaen"/>
          <w:sz w:val="24"/>
          <w:szCs w:val="24"/>
        </w:rPr>
        <w:t>ՀՀ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օրենքի</w:t>
      </w:r>
      <w:r w:rsidRPr="00600647">
        <w:rPr>
          <w:rFonts w:ascii="GHEA Grapalat" w:hAnsi="GHEA Grapalat"/>
          <w:sz w:val="24"/>
          <w:szCs w:val="24"/>
        </w:rPr>
        <w:t xml:space="preserve"> 18-</w:t>
      </w:r>
      <w:r w:rsidRPr="00600647">
        <w:rPr>
          <w:rFonts w:ascii="GHEA Grapalat" w:hAnsi="GHEA Grapalat" w:cs="Sylfaen"/>
          <w:sz w:val="24"/>
          <w:szCs w:val="24"/>
        </w:rPr>
        <w:t>րդ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հոդվածի</w:t>
      </w:r>
      <w:r w:rsidRPr="00600647">
        <w:rPr>
          <w:rFonts w:ascii="GHEA Grapalat" w:hAnsi="GHEA Grapalat"/>
          <w:sz w:val="24"/>
          <w:szCs w:val="24"/>
        </w:rPr>
        <w:t xml:space="preserve"> 1-</w:t>
      </w:r>
      <w:r w:rsidRPr="00600647">
        <w:rPr>
          <w:rFonts w:ascii="GHEA Grapalat" w:hAnsi="GHEA Grapalat" w:cs="Sylfaen"/>
          <w:sz w:val="24"/>
          <w:szCs w:val="24"/>
        </w:rPr>
        <w:t>ին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մասի</w:t>
      </w:r>
      <w:r w:rsidRPr="00600647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600647">
        <w:rPr>
          <w:rFonts w:ascii="GHEA Grapalat" w:hAnsi="GHEA Grapalat"/>
          <w:sz w:val="24"/>
          <w:szCs w:val="24"/>
        </w:rPr>
        <w:t>-</w:t>
      </w:r>
      <w:r w:rsidRPr="0060064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600647">
        <w:rPr>
          <w:rFonts w:ascii="GHEA Grapalat" w:hAnsi="GHEA Grapalat"/>
          <w:sz w:val="24"/>
          <w:szCs w:val="24"/>
        </w:rPr>
        <w:t>-</w:t>
      </w:r>
      <w:r w:rsidRPr="0060064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կետերով</w:t>
      </w:r>
      <w:r w:rsidRPr="00600647">
        <w:rPr>
          <w:rFonts w:ascii="GHEA Grapalat" w:hAnsi="GHEA Grapalat"/>
          <w:sz w:val="24"/>
          <w:szCs w:val="24"/>
        </w:rPr>
        <w:t>, «</w:t>
      </w:r>
      <w:r w:rsidRPr="00600647">
        <w:rPr>
          <w:rFonts w:ascii="GHEA Grapalat" w:hAnsi="GHEA Grapalat" w:cs="Sylfaen"/>
          <w:sz w:val="24"/>
          <w:szCs w:val="24"/>
        </w:rPr>
        <w:t>Տեղական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տուրքերի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վճարների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մասին</w:t>
      </w:r>
      <w:r w:rsidRPr="00600647">
        <w:rPr>
          <w:rFonts w:ascii="GHEA Grapalat" w:hAnsi="GHEA Grapalat"/>
          <w:sz w:val="24"/>
          <w:szCs w:val="24"/>
        </w:rPr>
        <w:t xml:space="preserve">» </w:t>
      </w:r>
      <w:r w:rsidRPr="00600647">
        <w:rPr>
          <w:rFonts w:ascii="GHEA Grapalat" w:hAnsi="GHEA Grapalat" w:cs="Sylfaen"/>
          <w:sz w:val="24"/>
          <w:szCs w:val="24"/>
        </w:rPr>
        <w:t>ՀՀ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օրենքի</w:t>
      </w:r>
      <w:r w:rsidRPr="00600647">
        <w:rPr>
          <w:rFonts w:ascii="GHEA Grapalat" w:hAnsi="GHEA Grapalat"/>
          <w:sz w:val="24"/>
          <w:szCs w:val="24"/>
        </w:rPr>
        <w:t xml:space="preserve"> 3-</w:t>
      </w:r>
      <w:r w:rsidRPr="00600647">
        <w:rPr>
          <w:rFonts w:ascii="GHEA Grapalat" w:hAnsi="GHEA Grapalat" w:cs="Sylfaen"/>
          <w:sz w:val="24"/>
          <w:szCs w:val="24"/>
        </w:rPr>
        <w:t>րդ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/>
          <w:sz w:val="24"/>
          <w:szCs w:val="24"/>
        </w:rPr>
        <w:t xml:space="preserve"> 4-</w:t>
      </w:r>
      <w:r w:rsidRPr="00600647">
        <w:rPr>
          <w:rFonts w:ascii="GHEA Grapalat" w:hAnsi="GHEA Grapalat" w:cs="Sylfaen"/>
          <w:sz w:val="24"/>
          <w:szCs w:val="24"/>
        </w:rPr>
        <w:t>րդ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գլուխների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պահանջներով</w:t>
      </w:r>
      <w:r w:rsidRPr="00600647">
        <w:rPr>
          <w:rFonts w:ascii="GHEA Grapalat" w:hAnsi="GHEA Grapalat"/>
          <w:sz w:val="24"/>
          <w:szCs w:val="24"/>
        </w:rPr>
        <w:t>,</w:t>
      </w:r>
      <w:r w:rsidRPr="00600647">
        <w:rPr>
          <w:rFonts w:ascii="GHEA Grapalat" w:hAnsi="GHEA Grapalat" w:cs="Sylfaen"/>
          <w:sz w:val="24"/>
          <w:szCs w:val="24"/>
        </w:rPr>
        <w:t>հիմք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ընդունելով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համայնքի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ավագանու</w:t>
      </w:r>
      <w:r w:rsidRPr="00600647">
        <w:rPr>
          <w:rFonts w:ascii="GHEA Grapalat" w:hAnsi="GHEA Grapalat"/>
          <w:sz w:val="24"/>
          <w:szCs w:val="24"/>
        </w:rPr>
        <w:t xml:space="preserve"> 2018 </w:t>
      </w:r>
      <w:r w:rsidRPr="00600647">
        <w:rPr>
          <w:rFonts w:ascii="GHEA Grapalat" w:hAnsi="GHEA Grapalat" w:cs="Sylfaen"/>
          <w:sz w:val="24"/>
          <w:szCs w:val="24"/>
        </w:rPr>
        <w:t>թվականի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դեկտեմբերի</w:t>
      </w:r>
      <w:r w:rsidRPr="00600647">
        <w:rPr>
          <w:rFonts w:ascii="GHEA Grapalat" w:hAnsi="GHEA Grapalat"/>
          <w:sz w:val="24"/>
          <w:szCs w:val="24"/>
        </w:rPr>
        <w:t xml:space="preserve"> 27-</w:t>
      </w:r>
      <w:r w:rsidRPr="00600647">
        <w:rPr>
          <w:rFonts w:ascii="GHEA Grapalat" w:hAnsi="GHEA Grapalat" w:cs="Sylfaen"/>
          <w:sz w:val="24"/>
          <w:szCs w:val="24"/>
        </w:rPr>
        <w:t>ի</w:t>
      </w:r>
      <w:r w:rsidRPr="00600647">
        <w:rPr>
          <w:rFonts w:ascii="GHEA Grapalat" w:hAnsi="GHEA Grapalat"/>
          <w:sz w:val="24"/>
          <w:szCs w:val="24"/>
        </w:rPr>
        <w:t xml:space="preserve"> «</w:t>
      </w:r>
      <w:r w:rsidRPr="00600647">
        <w:rPr>
          <w:rFonts w:ascii="GHEA Grapalat" w:hAnsi="GHEA Grapalat" w:cs="Sylfaen"/>
          <w:sz w:val="24"/>
          <w:szCs w:val="24"/>
        </w:rPr>
        <w:t>Կապան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համայնքում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տեղական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տուրքերի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վճարների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դրույքաչափեր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սահմանելու</w:t>
      </w:r>
      <w:r w:rsidRPr="00600647">
        <w:rPr>
          <w:rFonts w:ascii="GHEA Grapalat" w:hAnsi="GHEA Grapalat"/>
          <w:sz w:val="24"/>
          <w:szCs w:val="24"/>
        </w:rPr>
        <w:t>» N 143-</w:t>
      </w:r>
      <w:r w:rsidRPr="00600647">
        <w:rPr>
          <w:rFonts w:ascii="GHEA Grapalat" w:hAnsi="GHEA Grapalat" w:cs="Sylfaen"/>
          <w:sz w:val="24"/>
          <w:szCs w:val="24"/>
        </w:rPr>
        <w:t>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որոշման</w:t>
      </w:r>
      <w:r w:rsidRPr="00600647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600647">
        <w:rPr>
          <w:rFonts w:ascii="GHEA Grapalat" w:hAnsi="GHEA Grapalat"/>
          <w:sz w:val="24"/>
          <w:szCs w:val="24"/>
        </w:rPr>
        <w:t>-</w:t>
      </w:r>
      <w:r w:rsidRPr="0060064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կետի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</w:t>
      </w:r>
      <w:r w:rsidRPr="00600647">
        <w:rPr>
          <w:rFonts w:ascii="GHEA Grapalat" w:hAnsi="GHEA Grapalat"/>
          <w:sz w:val="24"/>
          <w:szCs w:val="24"/>
        </w:rPr>
        <w:t xml:space="preserve">.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բ</w:t>
      </w:r>
      <w:r w:rsidRPr="00600647">
        <w:rPr>
          <w:rFonts w:ascii="GHEA Grapalat" w:hAnsi="GHEA Grapalat"/>
          <w:sz w:val="24"/>
          <w:szCs w:val="24"/>
        </w:rPr>
        <w:t xml:space="preserve">. </w:t>
      </w:r>
      <w:r w:rsidRPr="00600647">
        <w:rPr>
          <w:rFonts w:ascii="GHEA Grapalat" w:hAnsi="GHEA Grapalat" w:cs="Sylfaen"/>
          <w:sz w:val="24"/>
          <w:szCs w:val="24"/>
        </w:rPr>
        <w:t>ենթակետերի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պահանջները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հաշվի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առնելով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ԱՁ</w:t>
      </w:r>
      <w:r w:rsidRPr="00600647">
        <w:rPr>
          <w:rFonts w:ascii="Courier New" w:hAnsi="Courier New" w:cs="Courier New"/>
          <w:sz w:val="24"/>
          <w:szCs w:val="24"/>
        </w:rPr>
        <w:t> </w:t>
      </w:r>
      <w:r w:rsidRPr="00600647">
        <w:rPr>
          <w:rFonts w:ascii="GHEA Grapalat" w:hAnsi="GHEA Grapalat" w:cs="Sylfaen"/>
          <w:sz w:val="24"/>
          <w:szCs w:val="24"/>
        </w:rPr>
        <w:t>Մանե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Բեգլարյանի</w:t>
      </w:r>
      <w:r w:rsidRPr="00600647">
        <w:rPr>
          <w:rFonts w:ascii="Courier New" w:hAnsi="Courier New" w:cs="Courier New"/>
          <w:sz w:val="24"/>
          <w:szCs w:val="24"/>
        </w:rPr>
        <w:t> </w:t>
      </w:r>
      <w:r w:rsidRPr="00600647">
        <w:rPr>
          <w:rFonts w:ascii="GHEA Grapalat" w:hAnsi="GHEA Grapalat" w:cs="Sylfaen"/>
          <w:sz w:val="24"/>
          <w:szCs w:val="24"/>
        </w:rPr>
        <w:t>ոգելից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ալկոհոլային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խմիչքի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ծխախոտի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վաճառքի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թույլտվություն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ստանալու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մասին</w:t>
      </w:r>
      <w:r w:rsidRPr="00600647">
        <w:rPr>
          <w:rFonts w:ascii="GHEA Grapalat" w:hAnsi="GHEA Grapalat" w:cs="GHEA Grapalat"/>
          <w:sz w:val="24"/>
          <w:szCs w:val="24"/>
        </w:rPr>
        <w:t xml:space="preserve"> 08.02.2019</w:t>
      </w:r>
      <w:r w:rsidRPr="00600647">
        <w:rPr>
          <w:rFonts w:ascii="GHEA Grapalat" w:hAnsi="GHEA Grapalat" w:cs="Sylfaen"/>
          <w:sz w:val="24"/>
          <w:szCs w:val="24"/>
        </w:rPr>
        <w:t>թ</w:t>
      </w:r>
      <w:r w:rsidRPr="00600647">
        <w:rPr>
          <w:rFonts w:ascii="GHEA Grapalat" w:hAnsi="GHEA Grapalat" w:cs="GHEA Grapalat"/>
          <w:sz w:val="24"/>
          <w:szCs w:val="24"/>
        </w:rPr>
        <w:t xml:space="preserve">. </w:t>
      </w:r>
      <w:r w:rsidRPr="00600647">
        <w:rPr>
          <w:rFonts w:ascii="GHEA Grapalat" w:hAnsi="GHEA Grapalat" w:cs="Sylfaen"/>
          <w:sz w:val="24"/>
          <w:szCs w:val="24"/>
        </w:rPr>
        <w:t>հայտը</w:t>
      </w:r>
      <w:r w:rsidRPr="00600647">
        <w:rPr>
          <w:rFonts w:ascii="GHEA Grapalat" w:hAnsi="GHEA Grapalat" w:cs="GHEA Grapalat"/>
          <w:sz w:val="24"/>
          <w:szCs w:val="24"/>
        </w:rPr>
        <w:t xml:space="preserve">, </w:t>
      </w:r>
      <w:r w:rsidRPr="00600647">
        <w:rPr>
          <w:rFonts w:ascii="GHEA Grapalat" w:hAnsi="GHEA Grapalat" w:cs="Sylfaen"/>
          <w:b/>
          <w:sz w:val="24"/>
          <w:szCs w:val="24"/>
        </w:rPr>
        <w:t>որոշում</w:t>
      </w:r>
      <w:r w:rsidRPr="00600647">
        <w:rPr>
          <w:rFonts w:ascii="GHEA Grapalat" w:hAnsi="GHEA Grapalat"/>
          <w:b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600647" w:rsidRPr="00600647" w:rsidRDefault="00600647" w:rsidP="0060064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600647">
        <w:rPr>
          <w:rFonts w:ascii="GHEA Grapalat" w:hAnsi="GHEA Grapalat" w:cs="Sylfaen"/>
          <w:sz w:val="24"/>
          <w:szCs w:val="24"/>
        </w:rPr>
        <w:t>Տալ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թույլտվություն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ԱՁ</w:t>
      </w:r>
      <w:r w:rsidRPr="00600647">
        <w:rPr>
          <w:rFonts w:ascii="Courier New" w:hAnsi="Courier New" w:cs="Courier New"/>
          <w:sz w:val="24"/>
          <w:szCs w:val="24"/>
        </w:rPr>
        <w:t> </w:t>
      </w:r>
      <w:r w:rsidRPr="00600647">
        <w:rPr>
          <w:rFonts w:ascii="GHEA Grapalat" w:hAnsi="GHEA Grapalat" w:cs="Sylfaen"/>
          <w:sz w:val="24"/>
          <w:szCs w:val="24"/>
        </w:rPr>
        <w:t>Մանե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Բեգլարյանին</w:t>
      </w:r>
      <w:r w:rsidRPr="00600647">
        <w:rPr>
          <w:rFonts w:ascii="GHEA Grapalat" w:hAnsi="GHEA Grapalat" w:cs="GHEA Grapalat"/>
          <w:sz w:val="24"/>
          <w:szCs w:val="24"/>
        </w:rPr>
        <w:t xml:space="preserve"> /</w:t>
      </w:r>
      <w:r w:rsidRPr="00600647">
        <w:rPr>
          <w:rFonts w:ascii="GHEA Grapalat" w:hAnsi="GHEA Grapalat" w:cs="Sylfaen"/>
          <w:sz w:val="24"/>
          <w:szCs w:val="24"/>
        </w:rPr>
        <w:t>ՀՎՀՀ</w:t>
      </w:r>
      <w:r w:rsidRPr="00600647">
        <w:rPr>
          <w:rFonts w:ascii="GHEA Grapalat" w:hAnsi="GHEA Grapalat" w:cs="GHEA Grapalat"/>
          <w:sz w:val="24"/>
          <w:szCs w:val="24"/>
        </w:rPr>
        <w:t xml:space="preserve"> 83074948/` </w:t>
      </w:r>
      <w:r w:rsidRPr="00600647">
        <w:rPr>
          <w:rFonts w:ascii="GHEA Grapalat" w:hAnsi="GHEA Grapalat" w:cs="Sylfaen"/>
          <w:sz w:val="24"/>
          <w:szCs w:val="24"/>
        </w:rPr>
        <w:t>Կապան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համայնքի</w:t>
      </w:r>
      <w:r w:rsidRPr="00600647">
        <w:rPr>
          <w:rFonts w:ascii="Courier New" w:hAnsi="Courier New" w:cs="Courier New"/>
          <w:sz w:val="24"/>
          <w:szCs w:val="24"/>
        </w:rPr>
        <w:t> </w:t>
      </w:r>
      <w:r w:rsidRPr="00600647">
        <w:rPr>
          <w:rFonts w:ascii="GHEA Grapalat" w:hAnsi="GHEA Grapalat" w:cs="Sylfaen"/>
          <w:sz w:val="24"/>
          <w:szCs w:val="24"/>
        </w:rPr>
        <w:t>Ա</w:t>
      </w:r>
      <w:r w:rsidRPr="00600647">
        <w:rPr>
          <w:rFonts w:ascii="GHEA Grapalat" w:hAnsi="GHEA Grapalat" w:cs="GHEA Grapalat"/>
          <w:sz w:val="24"/>
          <w:szCs w:val="24"/>
        </w:rPr>
        <w:t>.</w:t>
      </w:r>
      <w:r w:rsidRPr="00600647">
        <w:rPr>
          <w:rFonts w:ascii="GHEA Grapalat" w:hAnsi="GHEA Grapalat" w:cs="Sylfaen"/>
          <w:sz w:val="24"/>
          <w:szCs w:val="24"/>
        </w:rPr>
        <w:t>Մանուկյան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փողոցի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թիվ</w:t>
      </w:r>
      <w:r w:rsidRPr="00600647">
        <w:rPr>
          <w:rFonts w:ascii="Courier New" w:hAnsi="Courier New" w:cs="Courier New"/>
          <w:sz w:val="24"/>
          <w:szCs w:val="24"/>
        </w:rPr>
        <w:t> </w:t>
      </w:r>
      <w:r w:rsidRPr="00600647">
        <w:rPr>
          <w:rFonts w:ascii="GHEA Grapalat" w:hAnsi="GHEA Grapalat" w:cs="GHEA Grapalat"/>
          <w:sz w:val="24"/>
          <w:szCs w:val="24"/>
        </w:rPr>
        <w:t xml:space="preserve">3/37 </w:t>
      </w:r>
      <w:r w:rsidRPr="00600647">
        <w:rPr>
          <w:rFonts w:ascii="GHEA Grapalat" w:hAnsi="GHEA Grapalat" w:cs="Sylfaen"/>
          <w:sz w:val="24"/>
          <w:szCs w:val="24"/>
        </w:rPr>
        <w:t>հասցեում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գտնվող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առևտրի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օբյեկտում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ոգելից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ալկոհոլային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խմիչքի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և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ծխախոտի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առուվաճառք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իրականացնելու</w:t>
      </w:r>
      <w:r w:rsidRPr="00600647">
        <w:rPr>
          <w:rFonts w:ascii="GHEA Grapalat" w:hAnsi="GHEA Grapalat" w:cs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համար</w:t>
      </w:r>
      <w:r w:rsidRPr="00600647">
        <w:rPr>
          <w:rFonts w:ascii="GHEA Grapalat" w:hAnsi="GHEA Grapalat" w:cs="GHEA Grapalat"/>
          <w:sz w:val="24"/>
          <w:szCs w:val="24"/>
        </w:rPr>
        <w:t>:</w:t>
      </w:r>
    </w:p>
    <w:p w:rsidR="00600647" w:rsidRPr="00600647" w:rsidRDefault="00600647" w:rsidP="0060064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00647">
        <w:rPr>
          <w:rFonts w:ascii="GHEA Grapalat" w:hAnsi="GHEA Grapalat"/>
          <w:sz w:val="24"/>
          <w:szCs w:val="24"/>
        </w:rPr>
        <w:t>2.</w:t>
      </w:r>
      <w:r w:rsidRPr="00600647">
        <w:rPr>
          <w:rFonts w:ascii="GHEA Grapalat" w:hAnsi="GHEA Grapalat" w:cs="Sylfaen"/>
          <w:sz w:val="24"/>
          <w:szCs w:val="24"/>
        </w:rPr>
        <w:t>Թույլտվությունը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տալ</w:t>
      </w:r>
      <w:r w:rsidRPr="00600647">
        <w:rPr>
          <w:rFonts w:ascii="GHEA Grapalat" w:hAnsi="GHEA Grapalat"/>
          <w:sz w:val="24"/>
          <w:szCs w:val="24"/>
        </w:rPr>
        <w:t xml:space="preserve"> 2019 </w:t>
      </w:r>
      <w:r w:rsidRPr="00600647">
        <w:rPr>
          <w:rFonts w:ascii="GHEA Grapalat" w:hAnsi="GHEA Grapalat" w:cs="Sylfaen"/>
          <w:sz w:val="24"/>
          <w:szCs w:val="24"/>
        </w:rPr>
        <w:t>թվականի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համար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ըստ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եռամսյակների՝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սահմանված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տուրքը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վճարելուց</w:t>
      </w:r>
      <w:r w:rsidRPr="00600647">
        <w:rPr>
          <w:rFonts w:ascii="GHEA Grapalat" w:hAnsi="GHEA Grapalat"/>
          <w:sz w:val="24"/>
          <w:szCs w:val="24"/>
        </w:rPr>
        <w:t xml:space="preserve"> </w:t>
      </w:r>
      <w:r w:rsidRPr="00600647">
        <w:rPr>
          <w:rFonts w:ascii="GHEA Grapalat" w:hAnsi="GHEA Grapalat" w:cs="Sylfaen"/>
          <w:sz w:val="24"/>
          <w:szCs w:val="24"/>
        </w:rPr>
        <w:t>հետո</w:t>
      </w:r>
      <w:r w:rsidRPr="00600647">
        <w:rPr>
          <w:rFonts w:ascii="GHEA Grapalat" w:hAnsi="GHEA Grapalat"/>
          <w:sz w:val="24"/>
          <w:szCs w:val="24"/>
        </w:rPr>
        <w:t>:</w:t>
      </w:r>
    </w:p>
    <w:p w:rsidR="00600647" w:rsidRPr="00600647" w:rsidRDefault="00600647" w:rsidP="0060064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00647">
        <w:rPr>
          <w:rFonts w:ascii="Courier New" w:hAnsi="Courier New" w:cs="Courier New"/>
          <w:sz w:val="24"/>
          <w:szCs w:val="24"/>
        </w:rPr>
        <w:t> </w:t>
      </w:r>
    </w:p>
    <w:p w:rsidR="00600647" w:rsidRPr="00600647" w:rsidRDefault="00600647" w:rsidP="00600647">
      <w:pPr>
        <w:pStyle w:val="a3"/>
        <w:jc w:val="center"/>
        <w:rPr>
          <w:rFonts w:ascii="GHEA Grapalat" w:hAnsi="GHEA Grapalat"/>
        </w:rPr>
      </w:pPr>
      <w:r w:rsidRPr="00600647">
        <w:rPr>
          <w:rStyle w:val="a4"/>
          <w:rFonts w:ascii="GHEA Grapalat" w:hAnsi="GHEA Grapalat"/>
        </w:rPr>
        <w:t>ՀԱՄԱՅՆՔԻ ՂԵԿԱՎԱՐ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 xml:space="preserve"> 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>ԳԵՎՈՐԳ</w:t>
      </w:r>
      <w:r w:rsidRPr="00600647">
        <w:rPr>
          <w:rStyle w:val="a4"/>
          <w:rFonts w:ascii="Courier New" w:hAnsi="Courier New" w:cs="Courier New"/>
        </w:rPr>
        <w:t> </w:t>
      </w:r>
      <w:r w:rsidRPr="00600647">
        <w:rPr>
          <w:rStyle w:val="a4"/>
          <w:rFonts w:ascii="GHEA Grapalat" w:hAnsi="GHEA Grapalat" w:cs="GHEA Grapalat"/>
        </w:rPr>
        <w:t>ՓԱՐՍՅԱՆ</w:t>
      </w:r>
    </w:p>
    <w:p w:rsidR="00600647" w:rsidRDefault="00600647" w:rsidP="00600647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00647" w:rsidRDefault="00600647" w:rsidP="00600647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11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60064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647"/>
    <w:rsid w:val="00476923"/>
    <w:rsid w:val="00600647"/>
    <w:rsid w:val="0080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6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0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2019-02-12T05:44:00Z</cp:lastPrinted>
  <dcterms:created xsi:type="dcterms:W3CDTF">2019-02-12T05:43:00Z</dcterms:created>
  <dcterms:modified xsi:type="dcterms:W3CDTF">2019-02-12T05:44:00Z</dcterms:modified>
</cp:coreProperties>
</file>