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5058C8" w:rsidTr="005058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058C8" w:rsidRDefault="005058C8" w:rsidP="005058C8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8C8" w:rsidRDefault="005058C8" w:rsidP="005058C8">
            <w:pPr>
              <w:spacing w:line="240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058C8" w:rsidRPr="005058C8" w:rsidRDefault="005058C8" w:rsidP="005058C8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5058C8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5058C8" w:rsidRPr="005058C8" w:rsidRDefault="00C93E08" w:rsidP="005058C8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C93E08">
        <w:rPr>
          <w:rFonts w:ascii="GHEA Grapalat" w:hAnsi="GHEA Grapalat"/>
          <w:sz w:val="27"/>
          <w:szCs w:val="27"/>
        </w:rPr>
        <w:t xml:space="preserve">13 </w:t>
      </w:r>
      <w:proofErr w:type="spellStart"/>
      <w:r w:rsidR="00A2624C">
        <w:rPr>
          <w:rFonts w:ascii="GHEA Grapalat" w:hAnsi="GHEA Grapalat"/>
          <w:sz w:val="27"/>
          <w:szCs w:val="27"/>
          <w:lang w:val="en-US"/>
        </w:rPr>
        <w:t>հուլ</w:t>
      </w:r>
      <w:r w:rsidR="00472A8D">
        <w:rPr>
          <w:rFonts w:ascii="GHEA Grapalat" w:hAnsi="GHEA Grapalat"/>
          <w:sz w:val="27"/>
          <w:szCs w:val="27"/>
          <w:lang w:val="en-US"/>
        </w:rPr>
        <w:t>իսի</w:t>
      </w:r>
      <w:proofErr w:type="spellEnd"/>
      <w:r w:rsidR="000C589D" w:rsidRPr="000C589D">
        <w:rPr>
          <w:rFonts w:ascii="GHEA Grapalat" w:hAnsi="GHEA Grapalat"/>
          <w:sz w:val="27"/>
          <w:szCs w:val="27"/>
        </w:rPr>
        <w:t xml:space="preserve"> </w:t>
      </w:r>
      <w:r w:rsidR="00354DAA" w:rsidRPr="00354DAA">
        <w:rPr>
          <w:rFonts w:ascii="GHEA Grapalat" w:hAnsi="GHEA Grapalat"/>
          <w:sz w:val="27"/>
          <w:szCs w:val="27"/>
        </w:rPr>
        <w:t xml:space="preserve"> </w:t>
      </w:r>
      <w:r w:rsidR="005058C8" w:rsidRPr="005058C8">
        <w:rPr>
          <w:rFonts w:ascii="GHEA Grapalat" w:hAnsi="GHEA Grapalat"/>
          <w:sz w:val="27"/>
          <w:szCs w:val="27"/>
        </w:rPr>
        <w:t>20</w:t>
      </w:r>
      <w:r w:rsidR="00472A8D" w:rsidRPr="00472A8D">
        <w:rPr>
          <w:rFonts w:ascii="GHEA Grapalat" w:hAnsi="GHEA Grapalat"/>
          <w:sz w:val="27"/>
          <w:szCs w:val="27"/>
        </w:rPr>
        <w:t>20</w:t>
      </w:r>
      <w:r w:rsidR="005058C8" w:rsidRPr="005058C8">
        <w:rPr>
          <w:rFonts w:ascii="Courier New" w:hAnsi="Courier New" w:cs="Courier New"/>
          <w:sz w:val="27"/>
          <w:szCs w:val="27"/>
        </w:rPr>
        <w:t> </w:t>
      </w:r>
      <w:r w:rsidR="005058C8" w:rsidRPr="005058C8">
        <w:rPr>
          <w:rFonts w:ascii="GHEA Grapalat" w:hAnsi="GHEA Grapalat" w:cs="Sylfaen"/>
          <w:sz w:val="27"/>
          <w:szCs w:val="27"/>
        </w:rPr>
        <w:t>թվականի</w:t>
      </w:r>
      <w:r w:rsidR="005058C8" w:rsidRPr="005058C8">
        <w:rPr>
          <w:rFonts w:ascii="Courier New" w:hAnsi="Courier New" w:cs="Courier New"/>
          <w:sz w:val="27"/>
          <w:szCs w:val="27"/>
        </w:rPr>
        <w:t>  </w:t>
      </w:r>
      <w:r w:rsidR="005058C8" w:rsidRPr="005058C8">
        <w:rPr>
          <w:rFonts w:ascii="GHEA Grapalat" w:hAnsi="GHEA Grapalat" w:cs="GHEA Grapalat"/>
          <w:sz w:val="27"/>
          <w:szCs w:val="27"/>
        </w:rPr>
        <w:t xml:space="preserve"> N</w:t>
      </w:r>
      <w:r w:rsidR="009464D7" w:rsidRPr="009464D7">
        <w:rPr>
          <w:rFonts w:ascii="GHEA Grapalat" w:hAnsi="GHEA Grapalat" w:cs="GHEA Grapalat"/>
          <w:sz w:val="27"/>
          <w:szCs w:val="27"/>
        </w:rPr>
        <w:t xml:space="preserve"> </w:t>
      </w:r>
      <w:r w:rsidRPr="00C93E08">
        <w:rPr>
          <w:rFonts w:ascii="GHEA Grapalat" w:hAnsi="GHEA Grapalat" w:cs="GHEA Grapalat"/>
          <w:sz w:val="27"/>
          <w:szCs w:val="27"/>
        </w:rPr>
        <w:t>861-</w:t>
      </w:r>
      <w:r>
        <w:rPr>
          <w:rFonts w:ascii="GHEA Grapalat" w:hAnsi="GHEA Grapalat" w:cs="GHEA Grapalat"/>
          <w:sz w:val="27"/>
          <w:szCs w:val="27"/>
          <w:lang w:val="en-US"/>
        </w:rPr>
        <w:t>Ա</w:t>
      </w:r>
    </w:p>
    <w:p w:rsidR="005058C8" w:rsidRPr="003B7A8C" w:rsidRDefault="005058C8" w:rsidP="005058C8">
      <w:pPr>
        <w:pStyle w:val="NormalWeb"/>
        <w:jc w:val="center"/>
        <w:rPr>
          <w:rFonts w:ascii="GHEA Grapalat" w:hAnsi="GHEA Grapalat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Style w:val="Strong"/>
          <w:rFonts w:ascii="GHEA Grapalat" w:hAnsi="GHEA Grapalat"/>
          <w:sz w:val="27"/>
          <w:szCs w:val="27"/>
        </w:rPr>
        <w:t xml:space="preserve"> </w:t>
      </w:r>
      <w:r w:rsidRPr="003B7A8C">
        <w:rPr>
          <w:rStyle w:val="Strong"/>
          <w:rFonts w:ascii="GHEA Grapalat" w:hAnsi="GHEA Grapalat"/>
          <w:sz w:val="22"/>
          <w:szCs w:val="22"/>
        </w:rPr>
        <w:t xml:space="preserve">ՀԱՄԱՅՆՔԻ ԿԱՊԱՆ ՔԱՂԱՔԻ ՎԱՉԱԳԱՆ ԹԱՂԱՄԱՍՈՒՄ ԳՏՆՎՈՂ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ԲՆԱԿԱՎԱՅՐԵՐԻ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ՆՇԱՆԱԿՈՒԹՅԱՆ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0C589D" w:rsidRPr="000C589D">
        <w:rPr>
          <w:rStyle w:val="Strong"/>
          <w:rFonts w:ascii="GHEA Grapalat" w:hAnsi="GHEA Grapalat"/>
          <w:sz w:val="22"/>
          <w:szCs w:val="22"/>
        </w:rPr>
        <w:t>0.0</w:t>
      </w:r>
      <w:r w:rsidR="00354DAA" w:rsidRPr="00354DAA">
        <w:rPr>
          <w:rStyle w:val="Strong"/>
          <w:rFonts w:ascii="GHEA Grapalat" w:hAnsi="GHEA Grapalat"/>
          <w:sz w:val="22"/>
          <w:szCs w:val="22"/>
        </w:rPr>
        <w:t>3</w:t>
      </w:r>
      <w:r w:rsidR="00472A8D" w:rsidRPr="00472A8D">
        <w:rPr>
          <w:rStyle w:val="Strong"/>
          <w:rFonts w:ascii="GHEA Grapalat" w:hAnsi="GHEA Grapalat"/>
          <w:sz w:val="22"/>
          <w:szCs w:val="22"/>
        </w:rPr>
        <w:t>449</w:t>
      </w:r>
      <w:r w:rsidRPr="003B7A8C">
        <w:rPr>
          <w:rStyle w:val="Strong"/>
          <w:rFonts w:ascii="GHEA Grapalat" w:hAnsi="GHEA Grapalat"/>
          <w:sz w:val="22"/>
          <w:szCs w:val="22"/>
        </w:rPr>
        <w:t xml:space="preserve"> ՀԱ ՍԱՀՄԱՆԱԶԱՏՎԱԾ ՀՈՂԱՄԱՍԻ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Ց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0.00273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ՀԱ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ԱՅԼ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ՀՈՂԱՄԱՍԻ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ԳՈՐԾԱՌՆԱԿԱՆ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ՆՇԱՆԱԿՈՒԹՅՈՒՆԸ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A46397">
        <w:rPr>
          <w:rStyle w:val="Strong"/>
          <w:rFonts w:ascii="GHEA Grapalat" w:hAnsi="GHEA Grapalat"/>
          <w:sz w:val="22"/>
          <w:szCs w:val="22"/>
          <w:lang w:val="en-US"/>
        </w:rPr>
        <w:t>ՓՈԽԵԼՈՒ</w:t>
      </w:r>
      <w:r w:rsidR="00A46397" w:rsidRPr="00A46397">
        <w:rPr>
          <w:rStyle w:val="Strong"/>
          <w:rFonts w:ascii="GHEA Grapalat" w:hAnsi="GHEA Grapalat"/>
          <w:sz w:val="22"/>
          <w:szCs w:val="22"/>
        </w:rPr>
        <w:t>,</w:t>
      </w:r>
      <w:r w:rsidRPr="003B7A8C">
        <w:rPr>
          <w:rStyle w:val="Strong"/>
          <w:rFonts w:ascii="GHEA Grapalat" w:hAnsi="GHEA Grapalat"/>
          <w:sz w:val="22"/>
          <w:szCs w:val="22"/>
        </w:rPr>
        <w:t xml:space="preserve"> ԲՆԱԿԵԼԻ ՏԱՆ ՆԿԱՏՄԱՄԲ </w:t>
      </w:r>
      <w:r w:rsidR="00472A8D">
        <w:rPr>
          <w:rStyle w:val="Strong"/>
          <w:rFonts w:ascii="GHEA Grapalat" w:hAnsi="GHEA Grapalat"/>
          <w:sz w:val="22"/>
          <w:szCs w:val="22"/>
          <w:lang w:val="en-US"/>
        </w:rPr>
        <w:t>ՀԱՄԼԵՏ</w:t>
      </w:r>
      <w:r w:rsidR="00472A8D" w:rsidRPr="00472A8D">
        <w:rPr>
          <w:rStyle w:val="Strong"/>
          <w:rFonts w:ascii="GHEA Grapalat" w:hAnsi="GHEA Grapalat"/>
          <w:sz w:val="22"/>
          <w:szCs w:val="22"/>
        </w:rPr>
        <w:t xml:space="preserve"> </w:t>
      </w:r>
      <w:r w:rsidR="00472A8D">
        <w:rPr>
          <w:rStyle w:val="Strong"/>
          <w:rFonts w:ascii="GHEA Grapalat" w:hAnsi="GHEA Grapalat"/>
          <w:sz w:val="22"/>
          <w:szCs w:val="22"/>
          <w:lang w:val="en-US"/>
        </w:rPr>
        <w:t>ՍՈՂՈՄՈՆՅԱՆԻ</w:t>
      </w:r>
      <w:r w:rsidRPr="003B7A8C">
        <w:rPr>
          <w:rStyle w:val="Strong"/>
          <w:rFonts w:ascii="GHEA Grapalat" w:hAnsi="GHEA Grapalat"/>
          <w:sz w:val="22"/>
          <w:szCs w:val="22"/>
        </w:rPr>
        <w:t xml:space="preserve"> ԳՈՒՅՔԱՅԻՆ ԻՐԱՎՈՒՆՔՆԵՐԸ ՎԵՐԱԿԱՆԳՆԵԼՈՒ ԵՎ ՆՐԱ ՍԵՓԱԿԱՆՈՒԹՅՈՒՆԸ ՀԱՄԱՐԵԼՈՒ, ԲՆԱԿԵԼԻ ՏԱՆԸ ՀԱՍՑԵ ՏՐԱՄԱԴՐԵԼՈՒ ՄԱՍԻՆ</w:t>
      </w:r>
    </w:p>
    <w:p w:rsidR="00A46397" w:rsidRPr="00252E46" w:rsidRDefault="005058C8" w:rsidP="00A46397">
      <w:pPr>
        <w:pStyle w:val="NormalWeb"/>
        <w:ind w:firstLine="708"/>
        <w:jc w:val="both"/>
        <w:rPr>
          <w:rStyle w:val="Emphasis"/>
          <w:rFonts w:ascii="GHEA Grapalat" w:hAnsi="GHEA Grapalat"/>
        </w:rPr>
      </w:pPr>
      <w:r w:rsidRPr="005058C8">
        <w:rPr>
          <w:rFonts w:ascii="GHEA Grapalat" w:hAnsi="GHEA Grapalat"/>
          <w:sz w:val="22"/>
          <w:szCs w:val="22"/>
        </w:rPr>
        <w:t>Ղեկավարվելով «Տեղական ինքնակառավարման մասին» ՀՀ օրենքի 43 հոդվածով, «</w:t>
      </w:r>
      <w:r w:rsidRPr="00252E46">
        <w:rPr>
          <w:rFonts w:ascii="GHEA Grapalat" w:hAnsi="GHEA Grapalat"/>
        </w:rPr>
        <w:t>Իրավունք հաստատող փաստաթղթերը չպահպանված անհատական բնակելի տների կարգավիճակի մասին» ՀՀ օրենքի 1-ին, 2-րդ և 3-րդ հոդվածներով,</w:t>
      </w:r>
      <w:r w:rsidR="00A479EF" w:rsidRPr="00252E46">
        <w:rPr>
          <w:rFonts w:ascii="GHEA Grapalat" w:hAnsi="GHEA Grapalat"/>
        </w:rPr>
        <w:t xml:space="preserve"> </w:t>
      </w:r>
      <w:proofErr w:type="spellStart"/>
      <w:r w:rsidR="00A479EF" w:rsidRPr="00252E46">
        <w:rPr>
          <w:rFonts w:ascii="GHEA Grapalat" w:hAnsi="GHEA Grapalat"/>
          <w:lang w:val="en-US"/>
        </w:rPr>
        <w:t>համաձայն</w:t>
      </w:r>
      <w:proofErr w:type="spellEnd"/>
      <w:r w:rsidR="00A46397" w:rsidRPr="00252E46">
        <w:rPr>
          <w:rFonts w:ascii="GHEA Grapalat" w:hAnsi="GHEA Grapalat"/>
        </w:rPr>
        <w:t xml:space="preserve"> </w:t>
      </w:r>
      <w:r w:rsidRPr="00252E46">
        <w:rPr>
          <w:rFonts w:ascii="GHEA Grapalat" w:hAnsi="GHEA Grapalat"/>
        </w:rPr>
        <w:t>ՀՀ կառավարության 2008 թվականի նոյեմբերի 13-ի «Իրավունք հաստատող փաստաթղթերը չպահպանված անհատական բնակելի տների կարգավիճակի մասին» ՀՀ օրենքի կիրա</w:t>
      </w:r>
      <w:r w:rsidR="00835C23" w:rsidRPr="00252E46">
        <w:rPr>
          <w:rFonts w:ascii="GHEA Grapalat" w:hAnsi="GHEA Grapalat"/>
        </w:rPr>
        <w:t>ռ</w:t>
      </w:r>
      <w:r w:rsidRPr="00252E46">
        <w:rPr>
          <w:rFonts w:ascii="GHEA Grapalat" w:hAnsi="GHEA Grapalat"/>
        </w:rPr>
        <w:t>ումն ապահովելու մասին» թիվ 1328-Ն,</w:t>
      </w:r>
      <w:r w:rsidR="00A479EF" w:rsidRPr="00252E46">
        <w:rPr>
          <w:rFonts w:ascii="GHEA Grapalat" w:hAnsi="GHEA Grapalat"/>
        </w:rPr>
        <w:t xml:space="preserve">  2011 թվականի դեկտեմբերի 29-ի «Հայաստանի Հանրապետության համայնքների (բնակավայրերի) գլխավոր հատակագծերի մշակման, փորձաքննության, համաձայնեցման, հաստատման ու փոփոխման կարգը հաստատելու և Հայաստանի Հանրապետության կառավարության 2003 թվականի մայիսի 2-ի N 609-Ն ու 2010 թվականի մարտի 4-ի </w:t>
      </w:r>
      <w:r w:rsidR="00A479EF" w:rsidRPr="00252E46">
        <w:rPr>
          <w:rFonts w:ascii="GHEA Grapalat" w:hAnsi="GHEA Grapalat" w:cs="Arial"/>
          <w:lang w:val="pt-BR"/>
        </w:rPr>
        <w:t>N 208-</w:t>
      </w:r>
      <w:r w:rsidR="00A479EF" w:rsidRPr="00252E46">
        <w:rPr>
          <w:rFonts w:ascii="GHEA Grapalat" w:hAnsi="GHEA Grapalat" w:cs="Sylfaen"/>
        </w:rPr>
        <w:t>Ն</w:t>
      </w:r>
      <w:r w:rsidR="00A479EF" w:rsidRPr="00252E46">
        <w:rPr>
          <w:rFonts w:ascii="GHEA Grapalat" w:hAnsi="GHEA Grapalat" w:cs="Arial"/>
          <w:lang w:val="pt-BR"/>
        </w:rPr>
        <w:t xml:space="preserve"> </w:t>
      </w:r>
      <w:r w:rsidR="00A479EF" w:rsidRPr="00252E46">
        <w:rPr>
          <w:rFonts w:ascii="GHEA Grapalat" w:hAnsi="GHEA Grapalat"/>
        </w:rPr>
        <w:t>որոշումներն ուժը կորցրած ճանաչելու մասին» թիվ  1920-Ն</w:t>
      </w:r>
      <w:r w:rsidR="00146F79" w:rsidRPr="00252E46">
        <w:rPr>
          <w:rFonts w:ascii="GHEA Grapalat" w:hAnsi="GHEA Grapalat"/>
        </w:rPr>
        <w:t>, 2006թվականի մայիսի 18-ի թիվ 912-Ն որոշման  22.1 կետի,</w:t>
      </w:r>
      <w:r w:rsidR="00A479EF" w:rsidRPr="00252E46">
        <w:rPr>
          <w:rFonts w:ascii="GHEA Grapalat" w:hAnsi="GHEA Grapalat"/>
        </w:rPr>
        <w:t xml:space="preserve"> </w:t>
      </w:r>
      <w:r w:rsidRPr="00252E46">
        <w:rPr>
          <w:rFonts w:ascii="GHEA Grapalat" w:hAnsi="GHEA Grapalat"/>
        </w:rPr>
        <w:t>2005 թվականի դեկտեմբերի 29-ի թիվ 2387-Ն որոշման, հաշվի առնելով, որ</w:t>
      </w:r>
      <w:r w:rsidRPr="00252E46">
        <w:rPr>
          <w:rFonts w:ascii="Courier New" w:hAnsi="Courier New" w:cs="Courier New"/>
          <w:lang w:val="en-US"/>
        </w:rPr>
        <w:t> </w:t>
      </w:r>
      <w:r w:rsidRPr="00252E46">
        <w:rPr>
          <w:rFonts w:ascii="GHEA Grapalat" w:hAnsi="GHEA Grapalat" w:cs="GHEA Grapalat"/>
        </w:rPr>
        <w:t xml:space="preserve"> համայնքի Կապան քաղաքի</w:t>
      </w:r>
      <w:r w:rsidRPr="00252E46">
        <w:rPr>
          <w:rFonts w:ascii="Courier New" w:hAnsi="Courier New" w:cs="Courier New"/>
          <w:lang w:val="en-US"/>
        </w:rPr>
        <w:t> </w:t>
      </w:r>
      <w:r w:rsidRPr="00252E46">
        <w:rPr>
          <w:rFonts w:ascii="GHEA Grapalat" w:hAnsi="GHEA Grapalat" w:cs="GHEA Grapalat"/>
        </w:rPr>
        <w:t>Վաչագան թաղամասում գտնվող բնակելի տան տնամե</w:t>
      </w:r>
      <w:r w:rsidRPr="00252E46">
        <w:rPr>
          <w:rFonts w:ascii="GHEA Grapalat" w:hAnsi="GHEA Grapalat"/>
        </w:rPr>
        <w:t>րձ հող</w:t>
      </w:r>
      <w:r w:rsidR="00485313" w:rsidRPr="00252E46">
        <w:rPr>
          <w:rFonts w:ascii="GHEA Grapalat" w:hAnsi="GHEA Grapalat"/>
          <w:lang w:val="en-US"/>
        </w:rPr>
        <w:t>ա</w:t>
      </w:r>
      <w:r w:rsidRPr="00252E46">
        <w:rPr>
          <w:rFonts w:ascii="GHEA Grapalat" w:hAnsi="GHEA Grapalat"/>
        </w:rPr>
        <w:t>մաս</w:t>
      </w:r>
      <w:r w:rsidR="00835C23" w:rsidRPr="00252E46">
        <w:rPr>
          <w:rFonts w:ascii="GHEA Grapalat" w:hAnsi="GHEA Grapalat"/>
          <w:lang w:val="en-US"/>
        </w:rPr>
        <w:t>ը</w:t>
      </w:r>
      <w:r w:rsidR="00835C23" w:rsidRPr="00252E46">
        <w:rPr>
          <w:rFonts w:ascii="GHEA Grapalat" w:hAnsi="GHEA Grapalat"/>
        </w:rPr>
        <w:t xml:space="preserve"> </w:t>
      </w:r>
      <w:proofErr w:type="spellStart"/>
      <w:r w:rsidR="00835C23" w:rsidRPr="00252E46">
        <w:rPr>
          <w:rFonts w:ascii="GHEA Grapalat" w:hAnsi="GHEA Grapalat"/>
          <w:lang w:val="en-US"/>
        </w:rPr>
        <w:t>համապ</w:t>
      </w:r>
      <w:proofErr w:type="spellEnd"/>
      <w:r w:rsidRPr="00252E46">
        <w:rPr>
          <w:rFonts w:ascii="GHEA Grapalat" w:hAnsi="GHEA Grapalat" w:cs="GHEA Grapalat"/>
        </w:rPr>
        <w:t>ատասխանում է Հողային օրենսգրքի 64-րդ հոդվածի 2-րդ կետի 1), 2), 3) ենթակետերով սահմանված պահանջներին և այն, որ հողամասն ընգրկված չէ 60-րդ հոդվածով նախատեսված հողամասերի ցանկում, չի գտնվում ինժեներատրանսպորտային օբյեկտների օտ</w:t>
      </w:r>
      <w:r w:rsidRPr="00252E46">
        <w:rPr>
          <w:rFonts w:ascii="GHEA Grapalat" w:hAnsi="GHEA Grapalat"/>
        </w:rPr>
        <w:t>արման կամ անվտանգության գոտիներում և չի առաջացնում հարկադիր սերվիտուտ, որ բնակելի տունը կառուցվել է մինչև 2001 թվականի մայիսի 15-ը, չի հակասում քաղաքաշինական նորմերին և որի պահպանումը չի խախտում այլ անձանց իրավունքները և օրենքով պահպանվող շահերը, վտանգ չի սպառնում քաղաքացիների կյանքին և առողջությանը, հիմք ընդունելով "Հայաստանի ազգային արխիվ" ՊՈԱԿ</w:t>
      </w:r>
      <w:r w:rsidRPr="00252E46">
        <w:rPr>
          <w:rFonts w:ascii="Courier New" w:hAnsi="Courier New" w:cs="Courier New"/>
          <w:lang w:val="en-US"/>
        </w:rPr>
        <w:t> </w:t>
      </w:r>
      <w:r w:rsidRPr="00252E46">
        <w:rPr>
          <w:rFonts w:ascii="GHEA Grapalat" w:hAnsi="GHEA Grapalat" w:cs="GHEA Grapalat"/>
        </w:rPr>
        <w:t xml:space="preserve">Սյունիքի </w:t>
      </w:r>
      <w:r w:rsidR="00485313" w:rsidRPr="00252E46">
        <w:rPr>
          <w:rFonts w:ascii="GHEA Grapalat" w:hAnsi="GHEA Grapalat" w:cs="GHEA Grapalat"/>
        </w:rPr>
        <w:t xml:space="preserve">մարզային մասնաճյուղի </w:t>
      </w:r>
      <w:r w:rsidR="00C26FFD" w:rsidRPr="00252E46">
        <w:rPr>
          <w:rFonts w:ascii="GHEA Grapalat" w:hAnsi="GHEA Grapalat" w:cs="GHEA Grapalat"/>
        </w:rPr>
        <w:t>13.12</w:t>
      </w:r>
      <w:r w:rsidR="00485313" w:rsidRPr="00252E46">
        <w:rPr>
          <w:rFonts w:ascii="GHEA Grapalat" w:hAnsi="GHEA Grapalat" w:cs="GHEA Grapalat"/>
        </w:rPr>
        <w:t>.2019թ. թիվ ՍՆ-</w:t>
      </w:r>
      <w:r w:rsidR="00C26FFD" w:rsidRPr="00252E46">
        <w:rPr>
          <w:rFonts w:ascii="GHEA Grapalat" w:hAnsi="GHEA Grapalat" w:cs="GHEA Grapalat"/>
        </w:rPr>
        <w:t>1255</w:t>
      </w:r>
      <w:r w:rsidRPr="00252E46">
        <w:rPr>
          <w:rFonts w:ascii="GHEA Grapalat" w:hAnsi="GHEA Grapalat" w:cs="GHEA Grapalat"/>
        </w:rPr>
        <w:t>, Հ</w:t>
      </w:r>
      <w:proofErr w:type="spellStart"/>
      <w:r w:rsidR="00A2624C" w:rsidRPr="00252E46">
        <w:rPr>
          <w:rFonts w:ascii="GHEA Grapalat" w:hAnsi="GHEA Grapalat" w:cs="GHEA Grapalat"/>
          <w:lang w:val="en-US"/>
        </w:rPr>
        <w:t>այաստանի</w:t>
      </w:r>
      <w:proofErr w:type="spellEnd"/>
      <w:r w:rsidR="00A2624C" w:rsidRPr="00252E46">
        <w:rPr>
          <w:rFonts w:ascii="GHEA Grapalat" w:hAnsi="GHEA Grapalat" w:cs="GHEA Grapalat"/>
        </w:rPr>
        <w:t xml:space="preserve"> </w:t>
      </w:r>
      <w:proofErr w:type="spellStart"/>
      <w:r w:rsidR="00A2624C" w:rsidRPr="00252E46">
        <w:rPr>
          <w:rFonts w:ascii="GHEA Grapalat" w:hAnsi="GHEA Grapalat" w:cs="GHEA Grapalat"/>
          <w:lang w:val="en-US"/>
        </w:rPr>
        <w:t>Հանրապետության</w:t>
      </w:r>
      <w:proofErr w:type="spellEnd"/>
      <w:r w:rsidR="00A2624C" w:rsidRPr="00252E46">
        <w:rPr>
          <w:rFonts w:ascii="GHEA Grapalat" w:hAnsi="GHEA Grapalat" w:cs="GHEA Grapalat"/>
        </w:rPr>
        <w:t xml:space="preserve"> </w:t>
      </w:r>
      <w:proofErr w:type="spellStart"/>
      <w:r w:rsidR="00A2624C" w:rsidRPr="00252E46">
        <w:rPr>
          <w:rFonts w:ascii="GHEA Grapalat" w:hAnsi="GHEA Grapalat" w:cs="GHEA Grapalat"/>
          <w:lang w:val="en-US"/>
        </w:rPr>
        <w:t>կադաստրի</w:t>
      </w:r>
      <w:proofErr w:type="spellEnd"/>
      <w:r w:rsidR="00A2624C" w:rsidRPr="00252E46">
        <w:rPr>
          <w:rFonts w:ascii="GHEA Grapalat" w:hAnsi="GHEA Grapalat" w:cs="GHEA Grapalat"/>
        </w:rPr>
        <w:t xml:space="preserve"> </w:t>
      </w:r>
      <w:proofErr w:type="spellStart"/>
      <w:r w:rsidR="00A2624C" w:rsidRPr="00252E46">
        <w:rPr>
          <w:rFonts w:ascii="GHEA Grapalat" w:hAnsi="GHEA Grapalat" w:cs="GHEA Grapalat"/>
          <w:lang w:val="en-US"/>
        </w:rPr>
        <w:t>կոմիտեի</w:t>
      </w:r>
      <w:proofErr w:type="spellEnd"/>
      <w:r w:rsidR="00A2624C" w:rsidRPr="00252E46">
        <w:rPr>
          <w:rFonts w:ascii="GHEA Grapalat" w:hAnsi="GHEA Grapalat" w:cs="GHEA Grapalat"/>
        </w:rPr>
        <w:t xml:space="preserve"> </w:t>
      </w:r>
      <w:r w:rsidRPr="00252E46">
        <w:rPr>
          <w:rFonts w:ascii="GHEA Grapalat" w:hAnsi="GHEA Grapalat" w:cs="GHEA Grapalat"/>
        </w:rPr>
        <w:t xml:space="preserve"> Սյունիք </w:t>
      </w:r>
      <w:proofErr w:type="spellStart"/>
      <w:r w:rsidR="007466F9" w:rsidRPr="00252E46">
        <w:rPr>
          <w:rFonts w:ascii="GHEA Grapalat" w:hAnsi="GHEA Grapalat" w:cs="GHEA Grapalat"/>
          <w:lang w:val="en-US"/>
        </w:rPr>
        <w:t>մարզային</w:t>
      </w:r>
      <w:proofErr w:type="spellEnd"/>
      <w:r w:rsidRPr="00252E46">
        <w:rPr>
          <w:rFonts w:ascii="GHEA Grapalat" w:hAnsi="GHEA Grapalat" w:cs="GHEA Grapalat"/>
        </w:rPr>
        <w:t xml:space="preserve"> ստորաբաժանման </w:t>
      </w:r>
      <w:r w:rsidR="00A2624C" w:rsidRPr="00252E46">
        <w:rPr>
          <w:rFonts w:ascii="GHEA Grapalat" w:hAnsi="GHEA Grapalat" w:cs="GHEA Grapalat"/>
        </w:rPr>
        <w:t>08</w:t>
      </w:r>
      <w:r w:rsidR="00C26FFD" w:rsidRPr="00252E46">
        <w:rPr>
          <w:rFonts w:ascii="GHEA Grapalat" w:hAnsi="GHEA Grapalat" w:cs="GHEA Grapalat"/>
        </w:rPr>
        <w:t>/0</w:t>
      </w:r>
      <w:r w:rsidR="00A2624C" w:rsidRPr="00252E46">
        <w:rPr>
          <w:rFonts w:ascii="GHEA Grapalat" w:hAnsi="GHEA Grapalat" w:cs="GHEA Grapalat"/>
        </w:rPr>
        <w:t>7</w:t>
      </w:r>
      <w:r w:rsidR="00C26FFD" w:rsidRPr="00252E46">
        <w:rPr>
          <w:rFonts w:ascii="GHEA Grapalat" w:hAnsi="GHEA Grapalat" w:cs="GHEA Grapalat"/>
        </w:rPr>
        <w:t>/20</w:t>
      </w:r>
      <w:r w:rsidR="00A2624C" w:rsidRPr="00252E46">
        <w:rPr>
          <w:rFonts w:ascii="GHEA Grapalat" w:hAnsi="GHEA Grapalat" w:cs="GHEA Grapalat"/>
        </w:rPr>
        <w:t>20</w:t>
      </w:r>
      <w:r w:rsidRPr="00252E46">
        <w:rPr>
          <w:rFonts w:ascii="GHEA Grapalat" w:hAnsi="GHEA Grapalat"/>
        </w:rPr>
        <w:t>թ. թիվ ԱՏ-</w:t>
      </w:r>
      <w:r w:rsidR="00A2624C" w:rsidRPr="00252E46">
        <w:rPr>
          <w:rFonts w:ascii="GHEA Grapalat" w:hAnsi="GHEA Grapalat"/>
        </w:rPr>
        <w:t>08072020-09-0965</w:t>
      </w:r>
      <w:r w:rsidRPr="00252E46">
        <w:rPr>
          <w:rFonts w:ascii="GHEA Grapalat" w:hAnsi="GHEA Grapalat"/>
        </w:rPr>
        <w:t>, Վաչագան թաղամասի լիազոր ներկայացուցիչ Ս.Օհանջան</w:t>
      </w:r>
      <w:proofErr w:type="spellStart"/>
      <w:r w:rsidR="00485313" w:rsidRPr="00252E46">
        <w:rPr>
          <w:rFonts w:ascii="GHEA Grapalat" w:hAnsi="GHEA Grapalat"/>
          <w:lang w:val="en-US"/>
        </w:rPr>
        <w:t>յան</w:t>
      </w:r>
      <w:proofErr w:type="spellEnd"/>
      <w:r w:rsidRPr="00252E46">
        <w:rPr>
          <w:rFonts w:ascii="GHEA Grapalat" w:hAnsi="GHEA Grapalat"/>
        </w:rPr>
        <w:t xml:space="preserve">ի կողմից </w:t>
      </w:r>
      <w:r w:rsidR="00A46397" w:rsidRPr="00252E46">
        <w:rPr>
          <w:rFonts w:ascii="GHEA Grapalat" w:hAnsi="GHEA Grapalat"/>
        </w:rPr>
        <w:t>28.11.2019</w:t>
      </w:r>
      <w:r w:rsidRPr="00252E46">
        <w:rPr>
          <w:rFonts w:ascii="GHEA Grapalat" w:hAnsi="GHEA Grapalat"/>
        </w:rPr>
        <w:t xml:space="preserve">թ. տրված </w:t>
      </w:r>
      <w:proofErr w:type="spellStart"/>
      <w:r w:rsidR="000E1A30" w:rsidRPr="00252E46">
        <w:rPr>
          <w:rFonts w:ascii="GHEA Grapalat" w:hAnsi="GHEA Grapalat"/>
          <w:lang w:val="en-US"/>
        </w:rPr>
        <w:t>թիվ</w:t>
      </w:r>
      <w:proofErr w:type="spellEnd"/>
      <w:r w:rsidR="00A46397" w:rsidRPr="00252E46">
        <w:rPr>
          <w:rFonts w:ascii="GHEA Grapalat" w:hAnsi="GHEA Grapalat"/>
        </w:rPr>
        <w:t xml:space="preserve"> 62</w:t>
      </w:r>
      <w:r w:rsidR="000E1A30" w:rsidRPr="00252E46">
        <w:rPr>
          <w:rFonts w:ascii="GHEA Grapalat" w:hAnsi="GHEA Grapalat"/>
        </w:rPr>
        <w:t xml:space="preserve"> </w:t>
      </w:r>
      <w:r w:rsidRPr="00252E46">
        <w:rPr>
          <w:rFonts w:ascii="GHEA Grapalat" w:hAnsi="GHEA Grapalat"/>
        </w:rPr>
        <w:t>տեղեկանքը</w:t>
      </w:r>
      <w:r w:rsidR="00755983" w:rsidRPr="00252E46">
        <w:rPr>
          <w:rFonts w:ascii="GHEA Grapalat" w:hAnsi="GHEA Grapalat"/>
        </w:rPr>
        <w:t xml:space="preserve"> </w:t>
      </w:r>
      <w:r w:rsidR="007466F9" w:rsidRPr="00252E46">
        <w:rPr>
          <w:rFonts w:ascii="GHEA Grapalat" w:hAnsi="GHEA Grapalat"/>
        </w:rPr>
        <w:t>/</w:t>
      </w:r>
      <w:proofErr w:type="spellStart"/>
      <w:r w:rsidR="007466F9" w:rsidRPr="00252E46">
        <w:rPr>
          <w:rFonts w:ascii="GHEA Grapalat" w:hAnsi="GHEA Grapalat"/>
          <w:lang w:val="en-US"/>
        </w:rPr>
        <w:t>բնակելի</w:t>
      </w:r>
      <w:proofErr w:type="spellEnd"/>
      <w:r w:rsidR="007466F9" w:rsidRPr="00252E46">
        <w:rPr>
          <w:rFonts w:ascii="GHEA Grapalat" w:hAnsi="GHEA Grapalat"/>
        </w:rPr>
        <w:t xml:space="preserve"> </w:t>
      </w:r>
      <w:proofErr w:type="spellStart"/>
      <w:r w:rsidR="007466F9" w:rsidRPr="00252E46">
        <w:rPr>
          <w:rFonts w:ascii="GHEA Grapalat" w:hAnsi="GHEA Grapalat"/>
          <w:lang w:val="en-US"/>
        </w:rPr>
        <w:t>տունը</w:t>
      </w:r>
      <w:proofErr w:type="spellEnd"/>
      <w:r w:rsidR="007466F9" w:rsidRPr="00252E46">
        <w:rPr>
          <w:rFonts w:ascii="GHEA Grapalat" w:hAnsi="GHEA Grapalat"/>
        </w:rPr>
        <w:t xml:space="preserve"> </w:t>
      </w:r>
      <w:proofErr w:type="spellStart"/>
      <w:r w:rsidR="007466F9" w:rsidRPr="00252E46">
        <w:rPr>
          <w:rFonts w:ascii="GHEA Grapalat" w:hAnsi="GHEA Grapalat"/>
          <w:lang w:val="en-US"/>
        </w:rPr>
        <w:t>կառու</w:t>
      </w:r>
      <w:r w:rsidR="008A7E9F" w:rsidRPr="00252E46">
        <w:rPr>
          <w:rFonts w:ascii="GHEA Grapalat" w:hAnsi="GHEA Grapalat"/>
          <w:lang w:val="en-US"/>
        </w:rPr>
        <w:t>ց</w:t>
      </w:r>
      <w:r w:rsidR="007466F9" w:rsidRPr="00252E46">
        <w:rPr>
          <w:rFonts w:ascii="GHEA Grapalat" w:hAnsi="GHEA Grapalat"/>
          <w:lang w:val="en-US"/>
        </w:rPr>
        <w:t>ված</w:t>
      </w:r>
      <w:proofErr w:type="spellEnd"/>
      <w:r w:rsidR="007466F9" w:rsidRPr="00252E46">
        <w:rPr>
          <w:rFonts w:ascii="GHEA Grapalat" w:hAnsi="GHEA Grapalat"/>
        </w:rPr>
        <w:t xml:space="preserve"> </w:t>
      </w:r>
      <w:r w:rsidR="007466F9" w:rsidRPr="00252E46">
        <w:rPr>
          <w:rFonts w:ascii="GHEA Grapalat" w:hAnsi="GHEA Grapalat"/>
          <w:lang w:val="en-US"/>
        </w:rPr>
        <w:t>է</w:t>
      </w:r>
      <w:r w:rsidR="007466F9" w:rsidRPr="00252E46">
        <w:rPr>
          <w:rFonts w:ascii="GHEA Grapalat" w:hAnsi="GHEA Grapalat"/>
        </w:rPr>
        <w:t xml:space="preserve"> 19</w:t>
      </w:r>
      <w:r w:rsidR="00A46397" w:rsidRPr="00252E46">
        <w:rPr>
          <w:rFonts w:ascii="GHEA Grapalat" w:hAnsi="GHEA Grapalat"/>
        </w:rPr>
        <w:t>78</w:t>
      </w:r>
      <w:r w:rsidR="007466F9" w:rsidRPr="00252E46">
        <w:rPr>
          <w:rFonts w:ascii="GHEA Grapalat" w:hAnsi="GHEA Grapalat"/>
          <w:lang w:val="en-US"/>
        </w:rPr>
        <w:t>թ</w:t>
      </w:r>
      <w:r w:rsidR="007466F9" w:rsidRPr="00252E46">
        <w:rPr>
          <w:rFonts w:ascii="GHEA Grapalat" w:hAnsi="GHEA Grapalat"/>
        </w:rPr>
        <w:t>./</w:t>
      </w:r>
      <w:r w:rsidRPr="00252E46">
        <w:rPr>
          <w:rFonts w:ascii="GHEA Grapalat" w:hAnsi="GHEA Grapalat"/>
        </w:rPr>
        <w:t xml:space="preserve"> և </w:t>
      </w:r>
      <w:r w:rsidR="000E1A30" w:rsidRPr="00252E46">
        <w:rPr>
          <w:rFonts w:ascii="GHEA Grapalat" w:hAnsi="GHEA Grapalat"/>
        </w:rPr>
        <w:t xml:space="preserve"> </w:t>
      </w:r>
      <w:proofErr w:type="spellStart"/>
      <w:r w:rsidR="00A46397" w:rsidRPr="00252E46">
        <w:rPr>
          <w:rFonts w:ascii="GHEA Grapalat" w:hAnsi="GHEA Grapalat"/>
          <w:lang w:val="en-US"/>
        </w:rPr>
        <w:t>Համլետ</w:t>
      </w:r>
      <w:proofErr w:type="spellEnd"/>
      <w:r w:rsidR="00A46397" w:rsidRPr="00252E46">
        <w:rPr>
          <w:rFonts w:ascii="GHEA Grapalat" w:hAnsi="GHEA Grapalat"/>
        </w:rPr>
        <w:t xml:space="preserve"> </w:t>
      </w:r>
      <w:proofErr w:type="spellStart"/>
      <w:r w:rsidR="00A46397" w:rsidRPr="00252E46">
        <w:rPr>
          <w:rFonts w:ascii="GHEA Grapalat" w:hAnsi="GHEA Grapalat"/>
          <w:lang w:val="en-US"/>
        </w:rPr>
        <w:t>Սողոմոնյանի</w:t>
      </w:r>
      <w:proofErr w:type="spellEnd"/>
      <w:r w:rsidRPr="00252E46">
        <w:rPr>
          <w:rFonts w:ascii="Courier New" w:hAnsi="Courier New" w:cs="Courier New"/>
          <w:lang w:val="en-US"/>
        </w:rPr>
        <w:t> </w:t>
      </w:r>
      <w:r w:rsidRPr="00252E46">
        <w:rPr>
          <w:rFonts w:ascii="GHEA Grapalat" w:hAnsi="GHEA Grapalat" w:cs="GHEA Grapalat"/>
        </w:rPr>
        <w:t xml:space="preserve"> դիմումը. </w:t>
      </w:r>
      <w:r w:rsidRPr="00252E46">
        <w:rPr>
          <w:rStyle w:val="Strong"/>
          <w:rFonts w:ascii="GHEA Grapalat" w:hAnsi="GHEA Grapalat"/>
          <w:i/>
          <w:iCs/>
        </w:rPr>
        <w:t>ո ր ո շ ու մ ե մ</w:t>
      </w:r>
      <w:r w:rsidR="00A46397" w:rsidRPr="00252E46">
        <w:rPr>
          <w:rStyle w:val="Emphasis"/>
          <w:rFonts w:ascii="GHEA Grapalat" w:hAnsi="GHEA Grapalat"/>
        </w:rPr>
        <w:t xml:space="preserve">       </w:t>
      </w:r>
    </w:p>
    <w:p w:rsidR="00A46397" w:rsidRPr="00252E46" w:rsidRDefault="00A46397" w:rsidP="00252E46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  <w:r w:rsidRPr="00252E46">
        <w:rPr>
          <w:rStyle w:val="Emphasis"/>
          <w:rFonts w:ascii="GHEA Grapalat" w:hAnsi="GHEA Grapalat"/>
        </w:rPr>
        <w:lastRenderedPageBreak/>
        <w:t xml:space="preserve">         </w:t>
      </w:r>
      <w:r w:rsidRPr="00252E46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1.</w:t>
      </w:r>
      <w:proofErr w:type="spellStart"/>
      <w:r w:rsidRPr="00252E46">
        <w:rPr>
          <w:rFonts w:ascii="GHEA Grapalat" w:hAnsi="GHEA Grapalat"/>
          <w:lang w:val="en-US"/>
        </w:rPr>
        <w:t>Համայնքի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Կապան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քաղաքի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Վաչագան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թաղամասում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բնակավայրերի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նշանակության</w:t>
      </w:r>
      <w:proofErr w:type="spellEnd"/>
      <w:r w:rsidRPr="00252E46">
        <w:rPr>
          <w:rFonts w:ascii="GHEA Grapalat" w:hAnsi="GHEA Grapalat"/>
        </w:rPr>
        <w:t xml:space="preserve"> 0.03449 </w:t>
      </w:r>
      <w:proofErr w:type="spellStart"/>
      <w:r w:rsidRPr="00252E46">
        <w:rPr>
          <w:rFonts w:ascii="GHEA Grapalat" w:hAnsi="GHEA Grapalat"/>
          <w:lang w:val="en-US"/>
        </w:rPr>
        <w:t>հա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սահմանազատված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հողամասից</w:t>
      </w:r>
      <w:proofErr w:type="spellEnd"/>
      <w:r w:rsidRPr="00252E46">
        <w:rPr>
          <w:rFonts w:ascii="GHEA Grapalat" w:hAnsi="GHEA Grapalat"/>
        </w:rPr>
        <w:t xml:space="preserve"> 0.00273 </w:t>
      </w:r>
      <w:proofErr w:type="spellStart"/>
      <w:r w:rsidRPr="00252E46">
        <w:rPr>
          <w:rFonts w:ascii="GHEA Grapalat" w:hAnsi="GHEA Grapalat"/>
          <w:lang w:val="en-US"/>
        </w:rPr>
        <w:t>հա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այլ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հողամասի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գործառնական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նշանակությունը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փոխել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բնակելի</w:t>
      </w:r>
      <w:proofErr w:type="spellEnd"/>
      <w:r w:rsidRPr="00252E46">
        <w:rPr>
          <w:rFonts w:ascii="GHEA Grapalat" w:hAnsi="GHEA Grapalat"/>
        </w:rPr>
        <w:t xml:space="preserve"> </w:t>
      </w:r>
      <w:proofErr w:type="spellStart"/>
      <w:r w:rsidRPr="00252E46">
        <w:rPr>
          <w:rFonts w:ascii="GHEA Grapalat" w:hAnsi="GHEA Grapalat"/>
          <w:lang w:val="en-US"/>
        </w:rPr>
        <w:t>կառուցապատման</w:t>
      </w:r>
      <w:proofErr w:type="spellEnd"/>
      <w:r w:rsidRPr="00252E46">
        <w:rPr>
          <w:rFonts w:ascii="GHEA Grapalat" w:hAnsi="GHEA Grapalat"/>
        </w:rPr>
        <w:t>:</w:t>
      </w:r>
    </w:p>
    <w:p w:rsidR="00252E46" w:rsidRPr="009474CE" w:rsidRDefault="00146F79" w:rsidP="00252E46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  <w:r w:rsidRPr="00252E46">
        <w:rPr>
          <w:rFonts w:ascii="GHEA Grapalat" w:hAnsi="GHEA Grapalat"/>
        </w:rPr>
        <w:t>2.</w:t>
      </w:r>
      <w:r w:rsidR="005058C8" w:rsidRPr="00252E46">
        <w:rPr>
          <w:rFonts w:ascii="GHEA Grapalat" w:hAnsi="GHEA Grapalat"/>
        </w:rPr>
        <w:t>Համայնքի Կապան քաղաքի Վաչագան</w:t>
      </w:r>
      <w:r w:rsidR="005058C8" w:rsidRPr="00252E46">
        <w:rPr>
          <w:rFonts w:ascii="Courier New" w:hAnsi="Courier New" w:cs="Courier New"/>
          <w:lang w:val="en-US"/>
        </w:rPr>
        <w:t> </w:t>
      </w:r>
      <w:r w:rsidR="005058C8" w:rsidRPr="00252E46">
        <w:rPr>
          <w:rFonts w:ascii="GHEA Grapalat" w:hAnsi="GHEA Grapalat" w:cs="GHEA Grapalat"/>
        </w:rPr>
        <w:t xml:space="preserve">թաղամասում գտնվող գույքային միավորների նկատմամբ </w:t>
      </w:r>
      <w:proofErr w:type="spellStart"/>
      <w:r w:rsidRPr="00252E46">
        <w:rPr>
          <w:rFonts w:ascii="GHEA Grapalat" w:hAnsi="GHEA Grapalat" w:cs="GHEA Grapalat"/>
          <w:lang w:val="en-US"/>
        </w:rPr>
        <w:t>Համլետ</w:t>
      </w:r>
      <w:proofErr w:type="spellEnd"/>
      <w:r w:rsidRPr="00252E46">
        <w:rPr>
          <w:rFonts w:ascii="GHEA Grapalat" w:hAnsi="GHEA Grapalat" w:cs="GHEA Grapalat"/>
        </w:rPr>
        <w:t xml:space="preserve"> </w:t>
      </w:r>
      <w:proofErr w:type="spellStart"/>
      <w:r w:rsidRPr="00252E46">
        <w:rPr>
          <w:rFonts w:ascii="GHEA Grapalat" w:hAnsi="GHEA Grapalat" w:cs="GHEA Grapalat"/>
          <w:lang w:val="en-US"/>
        </w:rPr>
        <w:t>Համազի</w:t>
      </w:r>
      <w:proofErr w:type="spellEnd"/>
      <w:r w:rsidRPr="00252E46">
        <w:rPr>
          <w:rFonts w:ascii="GHEA Grapalat" w:hAnsi="GHEA Grapalat" w:cs="GHEA Grapalat"/>
        </w:rPr>
        <w:t xml:space="preserve"> </w:t>
      </w:r>
      <w:proofErr w:type="spellStart"/>
      <w:r w:rsidRPr="00252E46">
        <w:rPr>
          <w:rFonts w:ascii="GHEA Grapalat" w:hAnsi="GHEA Grapalat" w:cs="GHEA Grapalat"/>
          <w:lang w:val="en-US"/>
        </w:rPr>
        <w:t>Սողոմոնյանի</w:t>
      </w:r>
      <w:proofErr w:type="spellEnd"/>
      <w:r w:rsidR="005058C8" w:rsidRPr="00252E46">
        <w:rPr>
          <w:rFonts w:ascii="GHEA Grapalat" w:hAnsi="GHEA Grapalat" w:cs="GHEA Grapalat"/>
        </w:rPr>
        <w:t xml:space="preserve"> /ծնված </w:t>
      </w:r>
      <w:r w:rsidRPr="00252E46">
        <w:rPr>
          <w:rFonts w:ascii="GHEA Grapalat" w:hAnsi="GHEA Grapalat" w:cs="GHEA Grapalat"/>
        </w:rPr>
        <w:t>05.05.1948</w:t>
      </w:r>
      <w:r w:rsidR="000E1A30" w:rsidRPr="00252E46">
        <w:rPr>
          <w:rFonts w:ascii="GHEA Grapalat" w:hAnsi="GHEA Grapalat" w:cs="GHEA Grapalat"/>
        </w:rPr>
        <w:t>թ.</w:t>
      </w:r>
      <w:r w:rsidR="005058C8" w:rsidRPr="00252E46">
        <w:rPr>
          <w:rFonts w:ascii="GHEA Grapalat" w:hAnsi="GHEA Grapalat" w:cs="GHEA Grapalat"/>
        </w:rPr>
        <w:t>,</w:t>
      </w:r>
      <w:r w:rsidR="00354DAA" w:rsidRPr="00252E46">
        <w:rPr>
          <w:rFonts w:ascii="GHEA Grapalat" w:hAnsi="GHEA Grapalat" w:cs="GHEA Grapalat"/>
        </w:rPr>
        <w:t xml:space="preserve"> </w:t>
      </w:r>
      <w:proofErr w:type="gramStart"/>
      <w:r w:rsidR="00A2624C" w:rsidRPr="00252E46">
        <w:rPr>
          <w:rFonts w:ascii="GHEA Grapalat" w:hAnsi="GHEA Grapalat" w:cs="GHEA Grapalat"/>
          <w:lang w:val="en-US"/>
        </w:rPr>
        <w:t>ՆՔ</w:t>
      </w:r>
      <w:r w:rsidRPr="00252E46">
        <w:rPr>
          <w:rFonts w:ascii="GHEA Grapalat" w:hAnsi="GHEA Grapalat" w:cs="GHEA Grapalat"/>
        </w:rPr>
        <w:t xml:space="preserve"> 005586672</w:t>
      </w:r>
      <w:r w:rsidR="005058C8" w:rsidRPr="00252E46">
        <w:rPr>
          <w:rFonts w:ascii="GHEA Grapalat" w:hAnsi="GHEA Grapalat" w:cs="GHEA Grapalat"/>
        </w:rPr>
        <w:t xml:space="preserve">, տրված </w:t>
      </w:r>
      <w:r w:rsidRPr="00252E46">
        <w:rPr>
          <w:rFonts w:ascii="GHEA Grapalat" w:hAnsi="GHEA Grapalat" w:cs="GHEA Grapalat"/>
        </w:rPr>
        <w:t>11.07.2014</w:t>
      </w:r>
      <w:r w:rsidRPr="00252E46">
        <w:rPr>
          <w:rFonts w:ascii="GHEA Grapalat" w:hAnsi="GHEA Grapalat" w:cs="GHEA Grapalat"/>
          <w:lang w:val="en-US"/>
        </w:rPr>
        <w:t>թ</w:t>
      </w:r>
      <w:r w:rsidRPr="00252E46">
        <w:rPr>
          <w:rFonts w:ascii="GHEA Grapalat" w:hAnsi="GHEA Grapalat" w:cs="GHEA Grapalat"/>
        </w:rPr>
        <w:t>.</w:t>
      </w:r>
      <w:proofErr w:type="gramEnd"/>
      <w:r w:rsidRPr="00252E46">
        <w:rPr>
          <w:rFonts w:ascii="GHEA Grapalat" w:hAnsi="GHEA Grapalat" w:cs="GHEA Grapalat"/>
        </w:rPr>
        <w:t xml:space="preserve"> 041-</w:t>
      </w:r>
      <w:r w:rsidRPr="00252E46">
        <w:rPr>
          <w:rFonts w:ascii="GHEA Grapalat" w:hAnsi="GHEA Grapalat" w:cs="GHEA Grapalat"/>
          <w:lang w:val="en-US"/>
        </w:rPr>
        <w:t>ի</w:t>
      </w:r>
      <w:r w:rsidR="005058C8" w:rsidRPr="00252E46">
        <w:rPr>
          <w:rFonts w:ascii="GHEA Grapalat" w:hAnsi="GHEA Grapalat" w:cs="GHEA Grapalat"/>
        </w:rPr>
        <w:t xml:space="preserve"> կողմից/ իրավունքը վերականգնել բնակելի տան</w:t>
      </w:r>
      <w:r w:rsidR="005058C8" w:rsidRPr="00252E46">
        <w:rPr>
          <w:rFonts w:ascii="Courier New" w:hAnsi="Courier New" w:cs="Courier New"/>
          <w:lang w:val="en-US"/>
        </w:rPr>
        <w:t> </w:t>
      </w:r>
      <w:r w:rsidR="005058C8" w:rsidRPr="00252E46">
        <w:rPr>
          <w:rFonts w:ascii="GHEA Grapalat" w:hAnsi="GHEA Grapalat" w:cs="GHEA Grapalat"/>
        </w:rPr>
        <w:t>զբաղեցրած և</w:t>
      </w:r>
      <w:r w:rsidR="005058C8" w:rsidRPr="00252E46">
        <w:rPr>
          <w:rFonts w:ascii="Courier New" w:hAnsi="Courier New" w:cs="Courier New"/>
          <w:lang w:val="en-US"/>
        </w:rPr>
        <w:t> </w:t>
      </w:r>
      <w:r w:rsidR="000E1A30" w:rsidRPr="00252E46">
        <w:rPr>
          <w:rFonts w:ascii="GHEA Grapalat" w:hAnsi="GHEA Grapalat" w:cs="GHEA Grapalat"/>
        </w:rPr>
        <w:t xml:space="preserve"> սպասարկման համար անհրաժեշտ </w:t>
      </w:r>
      <w:r w:rsidR="009474CE" w:rsidRPr="009474CE">
        <w:rPr>
          <w:rFonts w:ascii="GHEA Grapalat" w:hAnsi="GHEA Grapalat" w:cs="GHEA Grapalat"/>
        </w:rPr>
        <w:t>0</w:t>
      </w:r>
      <w:r w:rsidR="000E1A30" w:rsidRPr="00252E46">
        <w:rPr>
          <w:rFonts w:ascii="GHEA Grapalat" w:hAnsi="GHEA Grapalat" w:cs="GHEA Grapalat"/>
        </w:rPr>
        <w:t>.0</w:t>
      </w:r>
      <w:r w:rsidR="002F77A8" w:rsidRPr="00252E46">
        <w:rPr>
          <w:rFonts w:ascii="GHEA Grapalat" w:hAnsi="GHEA Grapalat" w:cs="GHEA Grapalat"/>
        </w:rPr>
        <w:t>3</w:t>
      </w:r>
      <w:r w:rsidR="009474CE" w:rsidRPr="009474CE">
        <w:rPr>
          <w:rFonts w:ascii="GHEA Grapalat" w:hAnsi="GHEA Grapalat" w:cs="GHEA Grapalat"/>
        </w:rPr>
        <w:t>449</w:t>
      </w:r>
      <w:r w:rsidR="005058C8" w:rsidRPr="00252E46">
        <w:rPr>
          <w:rFonts w:ascii="GHEA Grapalat" w:hAnsi="GHEA Grapalat" w:cs="GHEA Grapalat"/>
        </w:rPr>
        <w:t xml:space="preserve"> հա մակերեսով հողամասի չափով:</w:t>
      </w:r>
      <w:r w:rsidR="000E1A30" w:rsidRPr="00252E46">
        <w:rPr>
          <w:rFonts w:ascii="GHEA Grapalat" w:hAnsi="GHEA Grapalat"/>
        </w:rPr>
        <w:tab/>
      </w:r>
      <w:r w:rsidR="00252E46" w:rsidRPr="00252E46">
        <w:rPr>
          <w:rFonts w:ascii="GHEA Grapalat" w:hAnsi="GHEA Grapalat"/>
        </w:rPr>
        <w:t xml:space="preserve">                                          </w:t>
      </w:r>
      <w:r w:rsidR="000E1A30" w:rsidRPr="00252E46">
        <w:rPr>
          <w:rFonts w:ascii="GHEA Grapalat" w:hAnsi="GHEA Grapalat"/>
        </w:rPr>
        <w:tab/>
      </w:r>
      <w:r w:rsidR="000E1A30" w:rsidRPr="00252E46">
        <w:rPr>
          <w:rFonts w:ascii="GHEA Grapalat" w:hAnsi="GHEA Grapalat"/>
        </w:rPr>
        <w:tab/>
      </w:r>
      <w:r w:rsidR="000E1A30" w:rsidRPr="00252E46">
        <w:rPr>
          <w:rFonts w:ascii="GHEA Grapalat" w:hAnsi="GHEA Grapalat"/>
        </w:rPr>
        <w:tab/>
      </w:r>
    </w:p>
    <w:p w:rsidR="00146F79" w:rsidRPr="009474CE" w:rsidRDefault="00D50983" w:rsidP="00252E46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 w:cs="GHEA Grapalat"/>
        </w:rPr>
      </w:pPr>
      <w:r w:rsidRPr="009474CE">
        <w:rPr>
          <w:rFonts w:ascii="GHEA Grapalat" w:hAnsi="GHEA Grapalat"/>
        </w:rPr>
        <w:t>3</w:t>
      </w:r>
      <w:r w:rsidR="005058C8" w:rsidRPr="009474CE">
        <w:rPr>
          <w:rFonts w:ascii="GHEA Grapalat" w:hAnsi="GHEA Grapalat"/>
        </w:rPr>
        <w:t>.</w:t>
      </w:r>
      <w:r w:rsidR="005058C8" w:rsidRPr="00252E46">
        <w:rPr>
          <w:rFonts w:ascii="GHEA Grapalat" w:hAnsi="GHEA Grapalat"/>
        </w:rPr>
        <w:t>Սահմանազատված</w:t>
      </w:r>
      <w:r w:rsidR="005058C8" w:rsidRPr="009474CE">
        <w:rPr>
          <w:rFonts w:ascii="GHEA Grapalat" w:hAnsi="GHEA Grapalat"/>
        </w:rPr>
        <w:t xml:space="preserve"> </w:t>
      </w:r>
      <w:r w:rsidR="002F77A8" w:rsidRPr="009474CE">
        <w:rPr>
          <w:rFonts w:ascii="GHEA Grapalat" w:hAnsi="GHEA Grapalat"/>
        </w:rPr>
        <w:t>0.03</w:t>
      </w:r>
      <w:r w:rsidR="009474CE" w:rsidRPr="009474CE">
        <w:rPr>
          <w:rFonts w:ascii="GHEA Grapalat" w:hAnsi="GHEA Grapalat"/>
        </w:rPr>
        <w:t>449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հա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մակերեսով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հողամասի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վրա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գտնվող</w:t>
      </w:r>
      <w:r w:rsidR="005058C8" w:rsidRPr="009474CE">
        <w:rPr>
          <w:rFonts w:ascii="GHEA Grapalat" w:hAnsi="GHEA Grapalat"/>
        </w:rPr>
        <w:t xml:space="preserve"> </w:t>
      </w:r>
      <w:r w:rsidR="00A2624C" w:rsidRPr="009474CE">
        <w:rPr>
          <w:rFonts w:ascii="GHEA Grapalat" w:hAnsi="GHEA Grapalat"/>
        </w:rPr>
        <w:t xml:space="preserve">65.43 </w:t>
      </w:r>
      <w:r w:rsidR="005058C8" w:rsidRPr="00252E46">
        <w:rPr>
          <w:rFonts w:ascii="GHEA Grapalat" w:hAnsi="GHEA Grapalat"/>
        </w:rPr>
        <w:t>քառ</w:t>
      </w:r>
      <w:r w:rsidR="005058C8" w:rsidRPr="009474CE">
        <w:rPr>
          <w:rFonts w:ascii="GHEA Grapalat" w:hAnsi="GHEA Grapalat"/>
        </w:rPr>
        <w:t>.</w:t>
      </w:r>
      <w:r w:rsidR="005058C8" w:rsidRPr="00252E46">
        <w:rPr>
          <w:rFonts w:ascii="GHEA Grapalat" w:hAnsi="GHEA Grapalat"/>
        </w:rPr>
        <w:t>մ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ներքին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մակերեսով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բնակելի</w:t>
      </w:r>
      <w:r w:rsidR="005058C8" w:rsidRPr="009474CE">
        <w:rPr>
          <w:rFonts w:ascii="GHEA Grapalat" w:hAnsi="GHEA Grapalat"/>
        </w:rPr>
        <w:t xml:space="preserve"> </w:t>
      </w:r>
      <w:r w:rsidR="005058C8" w:rsidRPr="00252E46">
        <w:rPr>
          <w:rFonts w:ascii="GHEA Grapalat" w:hAnsi="GHEA Grapalat"/>
        </w:rPr>
        <w:t>տունը</w:t>
      </w:r>
      <w:r w:rsidR="00A2624C" w:rsidRPr="009474CE">
        <w:rPr>
          <w:rFonts w:ascii="GHEA Grapalat" w:hAnsi="GHEA Grapalat"/>
        </w:rPr>
        <w:t xml:space="preserve">, 10.08 </w:t>
      </w:r>
      <w:proofErr w:type="spellStart"/>
      <w:r w:rsidR="00A2624C" w:rsidRPr="00252E46">
        <w:rPr>
          <w:rFonts w:ascii="GHEA Grapalat" w:hAnsi="GHEA Grapalat"/>
          <w:lang w:val="en-US"/>
        </w:rPr>
        <w:t>քառ</w:t>
      </w:r>
      <w:proofErr w:type="spellEnd"/>
      <w:r w:rsidR="00A2624C" w:rsidRPr="009474CE">
        <w:rPr>
          <w:rFonts w:ascii="GHEA Grapalat" w:hAnsi="GHEA Grapalat"/>
        </w:rPr>
        <w:t>.</w:t>
      </w:r>
      <w:r w:rsidR="00A2624C" w:rsidRPr="00252E46">
        <w:rPr>
          <w:rFonts w:ascii="GHEA Grapalat" w:hAnsi="GHEA Grapalat"/>
          <w:lang w:val="en-US"/>
        </w:rPr>
        <w:t>մ</w:t>
      </w:r>
      <w:r w:rsidR="00A2624C" w:rsidRPr="009474CE">
        <w:rPr>
          <w:rFonts w:ascii="GHEA Grapalat" w:hAnsi="GHEA Grapalat"/>
        </w:rPr>
        <w:t xml:space="preserve"> </w:t>
      </w:r>
      <w:proofErr w:type="spellStart"/>
      <w:r w:rsidR="00A2624C" w:rsidRPr="00252E46">
        <w:rPr>
          <w:rFonts w:ascii="GHEA Grapalat" w:hAnsi="GHEA Grapalat"/>
          <w:lang w:val="en-US"/>
        </w:rPr>
        <w:t>մակերեսով</w:t>
      </w:r>
      <w:proofErr w:type="spellEnd"/>
      <w:r w:rsidR="00A2624C" w:rsidRPr="009474CE">
        <w:rPr>
          <w:rFonts w:ascii="GHEA Grapalat" w:hAnsi="GHEA Grapalat"/>
        </w:rPr>
        <w:t xml:space="preserve"> </w:t>
      </w:r>
      <w:proofErr w:type="spellStart"/>
      <w:r w:rsidR="00A2624C" w:rsidRPr="00252E46">
        <w:rPr>
          <w:rFonts w:ascii="GHEA Grapalat" w:hAnsi="GHEA Grapalat"/>
          <w:lang w:val="en-US"/>
        </w:rPr>
        <w:t>հենապատը</w:t>
      </w:r>
      <w:proofErr w:type="spellEnd"/>
      <w:r w:rsidR="005058C8" w:rsidRPr="00252E46">
        <w:rPr>
          <w:rFonts w:ascii="GHEA Grapalat" w:hAnsi="GHEA Grapalat"/>
          <w:lang w:val="en-US"/>
        </w:rPr>
        <w:t> </w:t>
      </w:r>
      <w:r w:rsidR="00146F79" w:rsidRPr="009474CE">
        <w:rPr>
          <w:rFonts w:ascii="GHEA Grapalat" w:hAnsi="GHEA Grapalat"/>
        </w:rPr>
        <w:t xml:space="preserve"> </w:t>
      </w:r>
      <w:r w:rsidR="0047517C" w:rsidRPr="00252E46">
        <w:rPr>
          <w:rFonts w:ascii="GHEA Grapalat" w:hAnsi="GHEA Grapalat"/>
        </w:rPr>
        <w:t>ճանաչել</w:t>
      </w:r>
      <w:r w:rsidR="0047517C" w:rsidRPr="009474CE">
        <w:rPr>
          <w:rFonts w:ascii="Sylfaen" w:hAnsi="Sylfaen" w:cs="Courier New"/>
        </w:rPr>
        <w:t xml:space="preserve"> </w:t>
      </w:r>
      <w:r w:rsidR="0047517C" w:rsidRPr="00252E46">
        <w:rPr>
          <w:rFonts w:ascii="GHEA Grapalat" w:hAnsi="GHEA Grapalat"/>
        </w:rPr>
        <w:t>օրինական</w:t>
      </w:r>
      <w:r w:rsidR="0047517C" w:rsidRPr="009474CE">
        <w:rPr>
          <w:rFonts w:ascii="GHEA Grapalat" w:hAnsi="GHEA Grapalat"/>
        </w:rPr>
        <w:t xml:space="preserve"> </w:t>
      </w:r>
      <w:r w:rsidR="0047517C" w:rsidRPr="00252E46">
        <w:rPr>
          <w:rFonts w:ascii="GHEA Grapalat" w:hAnsi="GHEA Grapalat"/>
        </w:rPr>
        <w:t>և</w:t>
      </w:r>
      <w:r w:rsidR="0047517C" w:rsidRPr="009474CE">
        <w:rPr>
          <w:rFonts w:ascii="Sylfaen" w:hAnsi="Sylfaen" w:cs="Courier New"/>
        </w:rPr>
        <w:t xml:space="preserve"> </w:t>
      </w:r>
      <w:r w:rsidR="005058C8" w:rsidRPr="00252E46">
        <w:rPr>
          <w:rFonts w:ascii="GHEA Grapalat" w:hAnsi="GHEA Grapalat" w:cs="GHEA Grapalat"/>
        </w:rPr>
        <w:t>համարել</w:t>
      </w:r>
      <w:r w:rsidR="005058C8" w:rsidRPr="009474CE">
        <w:rPr>
          <w:rFonts w:ascii="GHEA Grapalat" w:hAnsi="GHEA Grapalat" w:cs="GHEA Grapalat"/>
        </w:rPr>
        <w:t xml:space="preserve"> </w:t>
      </w:r>
      <w:proofErr w:type="spellStart"/>
      <w:r w:rsidR="00252E46" w:rsidRPr="00252E46">
        <w:rPr>
          <w:rFonts w:ascii="GHEA Grapalat" w:hAnsi="GHEA Grapalat" w:cs="GHEA Grapalat"/>
          <w:lang w:val="en-US"/>
        </w:rPr>
        <w:t>Համլետ</w:t>
      </w:r>
      <w:proofErr w:type="spellEnd"/>
      <w:r w:rsidR="00252E46" w:rsidRPr="009474CE">
        <w:rPr>
          <w:rFonts w:ascii="GHEA Grapalat" w:hAnsi="GHEA Grapalat" w:cs="GHEA Grapalat"/>
        </w:rPr>
        <w:t xml:space="preserve"> </w:t>
      </w:r>
      <w:proofErr w:type="spellStart"/>
      <w:r w:rsidR="00252E46" w:rsidRPr="00252E46">
        <w:rPr>
          <w:rFonts w:ascii="GHEA Grapalat" w:hAnsi="GHEA Grapalat" w:cs="GHEA Grapalat"/>
          <w:lang w:val="en-US"/>
        </w:rPr>
        <w:t>Համազի</w:t>
      </w:r>
      <w:proofErr w:type="spellEnd"/>
      <w:r w:rsidR="00252E46" w:rsidRPr="009474CE">
        <w:rPr>
          <w:rFonts w:ascii="GHEA Grapalat" w:hAnsi="GHEA Grapalat" w:cs="GHEA Grapalat"/>
        </w:rPr>
        <w:t xml:space="preserve"> </w:t>
      </w:r>
      <w:proofErr w:type="spellStart"/>
      <w:r w:rsidR="00252E46" w:rsidRPr="00252E46">
        <w:rPr>
          <w:rFonts w:ascii="GHEA Grapalat" w:hAnsi="GHEA Grapalat" w:cs="GHEA Grapalat"/>
          <w:lang w:val="en-US"/>
        </w:rPr>
        <w:t>Սողոմոնյանի</w:t>
      </w:r>
      <w:proofErr w:type="spellEnd"/>
      <w:r w:rsidR="00252E46" w:rsidRPr="009474CE">
        <w:rPr>
          <w:rFonts w:ascii="GHEA Grapalat" w:hAnsi="GHEA Grapalat" w:cs="GHEA Grapalat"/>
        </w:rPr>
        <w:t xml:space="preserve"> </w:t>
      </w:r>
      <w:r w:rsidR="005058C8" w:rsidRPr="009474CE">
        <w:rPr>
          <w:rFonts w:ascii="GHEA Grapalat" w:hAnsi="GHEA Grapalat" w:cs="GHEA Grapalat"/>
        </w:rPr>
        <w:t xml:space="preserve"> </w:t>
      </w:r>
      <w:r w:rsidR="005058C8" w:rsidRPr="00252E46">
        <w:rPr>
          <w:rFonts w:ascii="GHEA Grapalat" w:hAnsi="GHEA Grapalat" w:cs="GHEA Grapalat"/>
        </w:rPr>
        <w:t>սեփականությունը</w:t>
      </w:r>
      <w:r w:rsidR="005058C8" w:rsidRPr="009474CE">
        <w:rPr>
          <w:rFonts w:ascii="GHEA Grapalat" w:hAnsi="GHEA Grapalat" w:cs="GHEA Grapalat"/>
        </w:rPr>
        <w:t>:</w:t>
      </w:r>
      <w:r w:rsidR="00146F79" w:rsidRPr="009474CE">
        <w:rPr>
          <w:rFonts w:ascii="GHEA Grapalat" w:hAnsi="GHEA Grapalat" w:cs="GHEA Grapalat"/>
        </w:rPr>
        <w:t xml:space="preserve"> </w:t>
      </w:r>
    </w:p>
    <w:p w:rsidR="005058C8" w:rsidRPr="00146F79" w:rsidRDefault="00D50983" w:rsidP="00C26FFD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i/>
          <w:iCs/>
        </w:rPr>
      </w:pPr>
      <w:r w:rsidRPr="00252E46">
        <w:rPr>
          <w:rFonts w:ascii="GHEA Grapalat" w:hAnsi="GHEA Grapalat"/>
        </w:rPr>
        <w:t>4</w:t>
      </w:r>
      <w:r w:rsidR="005058C8" w:rsidRPr="00252E46">
        <w:rPr>
          <w:rFonts w:ascii="GHEA Grapalat" w:hAnsi="GHEA Grapalat"/>
        </w:rPr>
        <w:t>.Բնակելի տանը տրամադրել հասցե. Սյունիքի մարզ, Կապան համայնք, ք.</w:t>
      </w:r>
      <w:r w:rsidR="005058C8" w:rsidRPr="00252E46">
        <w:rPr>
          <w:rFonts w:ascii="Courier New" w:hAnsi="Courier New" w:cs="Courier New"/>
        </w:rPr>
        <w:t> </w:t>
      </w:r>
      <w:r w:rsidR="005058C8" w:rsidRPr="00252E46">
        <w:rPr>
          <w:rFonts w:ascii="GHEA Grapalat" w:hAnsi="GHEA Grapalat" w:cs="GHEA Grapalat"/>
        </w:rPr>
        <w:t>Կապան, Վաչագան</w:t>
      </w:r>
      <w:r w:rsidR="005058C8" w:rsidRPr="00252E46">
        <w:rPr>
          <w:rFonts w:ascii="Courier New" w:hAnsi="Courier New" w:cs="Courier New"/>
        </w:rPr>
        <w:t> </w:t>
      </w:r>
      <w:r w:rsidR="005058C8" w:rsidRPr="00252E46">
        <w:rPr>
          <w:rFonts w:ascii="GHEA Grapalat" w:hAnsi="GHEA Grapalat" w:cs="GHEA Grapalat"/>
        </w:rPr>
        <w:t xml:space="preserve">թաղամաս, թիվ </w:t>
      </w:r>
      <w:r w:rsidR="00146F79" w:rsidRPr="00252E46">
        <w:rPr>
          <w:rFonts w:ascii="GHEA Grapalat" w:hAnsi="GHEA Grapalat" w:cs="GHEA Grapalat"/>
        </w:rPr>
        <w:t>98</w:t>
      </w:r>
      <w:r w:rsidR="005058C8" w:rsidRPr="00252E46">
        <w:rPr>
          <w:rFonts w:ascii="GHEA Grapalat" w:hAnsi="GHEA Grapalat" w:cs="GHEA Grapalat"/>
        </w:rPr>
        <w:t xml:space="preserve"> բնակելի տուն</w:t>
      </w:r>
      <w:r w:rsidR="005058C8" w:rsidRPr="003B7A8C">
        <w:rPr>
          <w:rFonts w:ascii="GHEA Grapalat" w:hAnsi="GHEA Grapalat" w:cs="GHEA Grapalat"/>
          <w:sz w:val="22"/>
          <w:szCs w:val="22"/>
        </w:rPr>
        <w:t>:</w:t>
      </w:r>
      <w:r w:rsidR="005058C8" w:rsidRPr="003B7A8C">
        <w:rPr>
          <w:rFonts w:ascii="Courier New" w:hAnsi="Courier New" w:cs="Courier New"/>
          <w:sz w:val="22"/>
          <w:szCs w:val="22"/>
        </w:rPr>
        <w:t> </w:t>
      </w:r>
    </w:p>
    <w:p w:rsidR="00C26FFD" w:rsidRPr="00F273D8" w:rsidRDefault="00C26FFD" w:rsidP="005058C8">
      <w:pPr>
        <w:pStyle w:val="NormalWeb"/>
        <w:jc w:val="center"/>
        <w:rPr>
          <w:rStyle w:val="Strong"/>
          <w:rFonts w:ascii="GHEA Grapalat" w:hAnsi="GHEA Grapalat"/>
        </w:rPr>
      </w:pPr>
    </w:p>
    <w:p w:rsidR="005058C8" w:rsidRPr="00F273D8" w:rsidRDefault="005058C8" w:rsidP="005058C8">
      <w:pPr>
        <w:pStyle w:val="NormalWeb"/>
        <w:jc w:val="center"/>
        <w:rPr>
          <w:rFonts w:ascii="GHEA Grapalat" w:hAnsi="GHEA Grapalat"/>
        </w:rPr>
      </w:pPr>
      <w:r w:rsidRPr="005058C8">
        <w:rPr>
          <w:rStyle w:val="Strong"/>
          <w:rFonts w:ascii="GHEA Grapalat" w:hAnsi="GHEA Grapalat"/>
        </w:rPr>
        <w:t>ՀԱՄԱՅՆՔԻ</w:t>
      </w:r>
      <w:r w:rsidRPr="00F273D8">
        <w:rPr>
          <w:rStyle w:val="Strong"/>
          <w:rFonts w:ascii="GHEA Grapalat" w:hAnsi="GHEA Grapalat"/>
        </w:rPr>
        <w:t xml:space="preserve"> </w:t>
      </w:r>
      <w:r w:rsidRPr="005058C8">
        <w:rPr>
          <w:rStyle w:val="Strong"/>
          <w:rFonts w:ascii="GHEA Grapalat" w:hAnsi="GHEA Grapalat"/>
        </w:rPr>
        <w:t>ՂԵԿԱՎԱՐ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F273D8">
        <w:rPr>
          <w:rStyle w:val="Strong"/>
          <w:rFonts w:ascii="GHEA Grapalat" w:hAnsi="GHEA Grapalat" w:cs="GHEA Grapalat"/>
        </w:rPr>
        <w:t xml:space="preserve"> </w:t>
      </w:r>
      <w:r w:rsidRPr="005058C8">
        <w:rPr>
          <w:rStyle w:val="Strong"/>
          <w:rFonts w:ascii="GHEA Grapalat" w:hAnsi="GHEA Grapalat" w:cs="GHEA Grapalat"/>
        </w:rPr>
        <w:t>ԳԵՎՈՐԳ</w:t>
      </w:r>
      <w:r w:rsidRPr="003B7A8C">
        <w:rPr>
          <w:rStyle w:val="Strong"/>
          <w:rFonts w:ascii="Courier New" w:hAnsi="Courier New" w:cs="Courier New"/>
          <w:lang w:val="en-US"/>
        </w:rPr>
        <w:t> </w:t>
      </w:r>
      <w:r w:rsidRPr="005058C8">
        <w:rPr>
          <w:rStyle w:val="Strong"/>
          <w:rFonts w:ascii="GHEA Grapalat" w:hAnsi="GHEA Grapalat" w:cs="GHEA Grapalat"/>
        </w:rPr>
        <w:t>ՓԱՐՍՅԱ</w:t>
      </w:r>
      <w:r w:rsidRPr="005058C8">
        <w:rPr>
          <w:rStyle w:val="Strong"/>
          <w:rFonts w:ascii="GHEA Grapalat" w:hAnsi="GHEA Grapalat"/>
        </w:rPr>
        <w:t>Ն</w:t>
      </w:r>
    </w:p>
    <w:p w:rsidR="00A56477" w:rsidRPr="00F273D8" w:rsidRDefault="005058C8" w:rsidP="003B7A8C">
      <w:pPr>
        <w:pStyle w:val="NormalWeb"/>
      </w:pPr>
      <w:r w:rsidRPr="003B7A8C">
        <w:rPr>
          <w:rFonts w:ascii="Courier New" w:hAnsi="Courier New" w:cs="Courier New"/>
          <w:sz w:val="18"/>
          <w:szCs w:val="18"/>
          <w:lang w:val="en-US"/>
        </w:rPr>
        <w:t> </w:t>
      </w:r>
      <w:r w:rsidR="00146F79" w:rsidRPr="00F273D8">
        <w:rPr>
          <w:rFonts w:ascii="GHEA Grapalat" w:hAnsi="GHEA Grapalat"/>
          <w:sz w:val="16"/>
          <w:szCs w:val="16"/>
        </w:rPr>
        <w:t>2020</w:t>
      </w:r>
      <w:r w:rsidRPr="003B7A8C">
        <w:rPr>
          <w:rFonts w:ascii="GHEA Grapalat" w:hAnsi="GHEA Grapalat"/>
          <w:sz w:val="16"/>
          <w:szCs w:val="16"/>
        </w:rPr>
        <w:t>թ</w:t>
      </w:r>
      <w:r w:rsidRPr="00F273D8">
        <w:rPr>
          <w:rFonts w:ascii="GHEA Grapalat" w:hAnsi="GHEA Grapalat"/>
          <w:sz w:val="16"/>
          <w:szCs w:val="16"/>
        </w:rPr>
        <w:t>.</w:t>
      </w:r>
      <w:r w:rsidR="00146F79" w:rsidRPr="00F273D8">
        <w:rPr>
          <w:rFonts w:ascii="GHEA Grapalat" w:hAnsi="GHEA Grapalat"/>
          <w:sz w:val="16"/>
          <w:szCs w:val="16"/>
        </w:rPr>
        <w:t xml:space="preserve"> </w:t>
      </w:r>
      <w:proofErr w:type="spellStart"/>
      <w:proofErr w:type="gramStart"/>
      <w:r w:rsidR="00A2624C">
        <w:rPr>
          <w:rFonts w:ascii="GHEA Grapalat" w:hAnsi="GHEA Grapalat"/>
          <w:sz w:val="16"/>
          <w:szCs w:val="16"/>
          <w:lang w:val="en-US"/>
        </w:rPr>
        <w:t>հուլ</w:t>
      </w:r>
      <w:r w:rsidR="00146F79">
        <w:rPr>
          <w:rFonts w:ascii="GHEA Grapalat" w:hAnsi="GHEA Grapalat"/>
          <w:sz w:val="16"/>
          <w:szCs w:val="16"/>
          <w:lang w:val="en-US"/>
        </w:rPr>
        <w:t>իսի</w:t>
      </w:r>
      <w:proofErr w:type="spellEnd"/>
      <w:proofErr w:type="gramEnd"/>
      <w:r w:rsidR="00C93E08" w:rsidRPr="00C93E08">
        <w:rPr>
          <w:rFonts w:ascii="GHEA Grapalat" w:hAnsi="GHEA Grapalat"/>
          <w:sz w:val="16"/>
          <w:szCs w:val="16"/>
        </w:rPr>
        <w:t xml:space="preserve"> 13</w:t>
      </w:r>
      <w:r w:rsidRPr="00F273D8">
        <w:rPr>
          <w:rFonts w:ascii="GHEA Grapalat" w:hAnsi="GHEA Grapalat"/>
          <w:sz w:val="16"/>
          <w:szCs w:val="16"/>
        </w:rPr>
        <w:t xml:space="preserve"> </w:t>
      </w:r>
      <w:r w:rsidRPr="00F273D8">
        <w:rPr>
          <w:rFonts w:ascii="GHEA Grapalat" w:hAnsi="GHEA Grapalat"/>
          <w:b/>
          <w:bCs/>
          <w:sz w:val="16"/>
          <w:szCs w:val="16"/>
        </w:rPr>
        <w:br/>
      </w:r>
      <w:r w:rsidRPr="003B7A8C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3B7A8C">
        <w:rPr>
          <w:rFonts w:ascii="GHEA Grapalat" w:hAnsi="GHEA Grapalat"/>
          <w:sz w:val="16"/>
          <w:szCs w:val="16"/>
        </w:rPr>
        <w:t>ք</w:t>
      </w:r>
      <w:r w:rsidRPr="00F273D8">
        <w:rPr>
          <w:rFonts w:ascii="GHEA Grapalat" w:hAnsi="GHEA Grapalat"/>
          <w:sz w:val="16"/>
          <w:szCs w:val="16"/>
        </w:rPr>
        <w:t xml:space="preserve">. </w:t>
      </w:r>
      <w:r w:rsidRPr="003B7A8C">
        <w:rPr>
          <w:rFonts w:ascii="GHEA Grapalat" w:hAnsi="GHEA Grapalat"/>
          <w:sz w:val="16"/>
          <w:szCs w:val="16"/>
        </w:rPr>
        <w:t>Կապան</w:t>
      </w:r>
    </w:p>
    <w:sectPr w:rsidR="00A56477" w:rsidRPr="00F273D8" w:rsidSect="00146F79">
      <w:pgSz w:w="11906" w:h="16838"/>
      <w:pgMar w:top="851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8C8"/>
    <w:rsid w:val="00052A3E"/>
    <w:rsid w:val="000A0BB1"/>
    <w:rsid w:val="000B57BF"/>
    <w:rsid w:val="000C589D"/>
    <w:rsid w:val="000E1A30"/>
    <w:rsid w:val="00146F79"/>
    <w:rsid w:val="001544EA"/>
    <w:rsid w:val="001B0010"/>
    <w:rsid w:val="001C2896"/>
    <w:rsid w:val="001F092B"/>
    <w:rsid w:val="00252E46"/>
    <w:rsid w:val="002D1ED8"/>
    <w:rsid w:val="002F77A8"/>
    <w:rsid w:val="00354DAA"/>
    <w:rsid w:val="003612CB"/>
    <w:rsid w:val="0036416D"/>
    <w:rsid w:val="003B7A8C"/>
    <w:rsid w:val="00400E5E"/>
    <w:rsid w:val="00472A8D"/>
    <w:rsid w:val="0047517C"/>
    <w:rsid w:val="00485313"/>
    <w:rsid w:val="004C0E25"/>
    <w:rsid w:val="004D00B1"/>
    <w:rsid w:val="005058C8"/>
    <w:rsid w:val="005409C6"/>
    <w:rsid w:val="005D044F"/>
    <w:rsid w:val="006A1840"/>
    <w:rsid w:val="00742944"/>
    <w:rsid w:val="007466F9"/>
    <w:rsid w:val="00755983"/>
    <w:rsid w:val="00835C23"/>
    <w:rsid w:val="008728BF"/>
    <w:rsid w:val="00890977"/>
    <w:rsid w:val="008A7E9F"/>
    <w:rsid w:val="008D6832"/>
    <w:rsid w:val="00926274"/>
    <w:rsid w:val="00941839"/>
    <w:rsid w:val="009464D7"/>
    <w:rsid w:val="009474CE"/>
    <w:rsid w:val="00A2624C"/>
    <w:rsid w:val="00A46397"/>
    <w:rsid w:val="00A479EF"/>
    <w:rsid w:val="00A56477"/>
    <w:rsid w:val="00AA53DA"/>
    <w:rsid w:val="00B86FE2"/>
    <w:rsid w:val="00BF3F63"/>
    <w:rsid w:val="00C26FFD"/>
    <w:rsid w:val="00C93E08"/>
    <w:rsid w:val="00CB1E44"/>
    <w:rsid w:val="00CF7767"/>
    <w:rsid w:val="00D50983"/>
    <w:rsid w:val="00DE2EFD"/>
    <w:rsid w:val="00E2728B"/>
    <w:rsid w:val="00F273D8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058C8"/>
    <w:rPr>
      <w:b/>
      <w:bCs/>
    </w:rPr>
  </w:style>
  <w:style w:type="character" w:styleId="Emphasis">
    <w:name w:val="Emphasis"/>
    <w:basedOn w:val="DefaultParagraphFont"/>
    <w:uiPriority w:val="20"/>
    <w:qFormat/>
    <w:rsid w:val="005058C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8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843EEBA-AA1D-4FD8-8661-18C4A9FF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2020-07-13T08:31:00Z</cp:lastPrinted>
  <dcterms:created xsi:type="dcterms:W3CDTF">2018-12-24T12:50:00Z</dcterms:created>
  <dcterms:modified xsi:type="dcterms:W3CDTF">2020-07-14T07:32:00Z</dcterms:modified>
</cp:coreProperties>
</file>