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7283E">
        <w:trPr>
          <w:divId w:val="7793794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283E" w:rsidRDefault="00124CF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5701d5358a$d5f8c48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701d5358a$d5f8c48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83E" w:rsidRDefault="00124CFE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F7283E" w:rsidRPr="00BA260D" w:rsidRDefault="00124CFE">
      <w:pPr>
        <w:pStyle w:val="NormalWeb"/>
        <w:jc w:val="center"/>
        <w:divId w:val="779379472"/>
        <w:rPr>
          <w:sz w:val="28"/>
          <w:szCs w:val="28"/>
        </w:rPr>
      </w:pPr>
      <w:r w:rsidRPr="00BA260D">
        <w:rPr>
          <w:rStyle w:val="Strong"/>
          <w:sz w:val="28"/>
          <w:szCs w:val="28"/>
        </w:rPr>
        <w:t>Ո Ր Ո Շ ՈՒ Մ</w:t>
      </w:r>
    </w:p>
    <w:p w:rsidR="00F7283E" w:rsidRPr="00BA260D" w:rsidRDefault="0098797B">
      <w:pPr>
        <w:pStyle w:val="NormalWeb"/>
        <w:jc w:val="center"/>
        <w:divId w:val="779379472"/>
      </w:pPr>
      <w:r>
        <w:rPr>
          <w:lang w:val="hy-AM"/>
        </w:rPr>
        <w:t>17</w:t>
      </w:r>
      <w:r w:rsidR="00124CFE" w:rsidRPr="00BA260D">
        <w:t xml:space="preserve"> </w:t>
      </w:r>
      <w:proofErr w:type="spellStart"/>
      <w:r w:rsidR="00124CFE" w:rsidRPr="00BA260D">
        <w:t>հուլիսի</w:t>
      </w:r>
      <w:proofErr w:type="spellEnd"/>
      <w:r w:rsidR="00124CFE" w:rsidRPr="00BA260D">
        <w:t xml:space="preserve"> 2019</w:t>
      </w:r>
      <w:r w:rsidR="00124CFE" w:rsidRPr="00BA260D">
        <w:rPr>
          <w:rFonts w:ascii="Calibri" w:hAnsi="Calibri" w:cs="Calibri"/>
        </w:rPr>
        <w:t> </w:t>
      </w:r>
      <w:proofErr w:type="spellStart"/>
      <w:r w:rsidR="00124CFE" w:rsidRPr="00BA260D">
        <w:t>թվականի</w:t>
      </w:r>
      <w:proofErr w:type="spellEnd"/>
      <w:r w:rsidR="00124CFE" w:rsidRPr="00BA260D">
        <w:rPr>
          <w:rFonts w:ascii="Calibri" w:hAnsi="Calibri" w:cs="Calibri"/>
        </w:rPr>
        <w:t>  </w:t>
      </w:r>
      <w:r w:rsidR="00124CFE" w:rsidRPr="00BA260D">
        <w:t xml:space="preserve"> N</w:t>
      </w:r>
      <w:r w:rsidR="00124CFE" w:rsidRPr="00BA260D">
        <w:rPr>
          <w:rFonts w:ascii="Calibri" w:hAnsi="Calibri" w:cs="Calibri"/>
        </w:rPr>
        <w:t> </w:t>
      </w:r>
      <w:r>
        <w:t>974</w:t>
      </w:r>
      <w:r w:rsidR="00124CFE" w:rsidRPr="00BA260D">
        <w:t>-Ա</w:t>
      </w:r>
    </w:p>
    <w:p w:rsidR="00F7283E" w:rsidRPr="00BA260D" w:rsidRDefault="00124CFE">
      <w:pPr>
        <w:pStyle w:val="NormalWeb"/>
        <w:jc w:val="center"/>
        <w:divId w:val="779379472"/>
      </w:pPr>
      <w:r w:rsidRPr="00BA260D">
        <w:rPr>
          <w:rFonts w:ascii="Calibri" w:hAnsi="Calibri" w:cs="Calibri"/>
        </w:rPr>
        <w:t> </w:t>
      </w:r>
      <w:r w:rsidR="0098797B">
        <w:rPr>
          <w:rStyle w:val="Strong"/>
          <w:lang w:val="hy-AM"/>
        </w:rPr>
        <w:t>ԱՆՈՒՇ ՍԱՐԳՍ</w:t>
      </w:r>
      <w:r w:rsidRPr="00BA260D">
        <w:rPr>
          <w:rStyle w:val="Strong"/>
        </w:rPr>
        <w:t>ՅԱՆԻՆ ԴՐԱՄԱԿԱՆ ՕԳՆՈՒԹՅՈՒՆ ՀԱՏԿԱՑՆԵԼՈՒ ՄԱՍԻՆ</w:t>
      </w:r>
    </w:p>
    <w:p w:rsidR="00BA260D" w:rsidRPr="00BA260D" w:rsidRDefault="00BA260D" w:rsidP="00BA260D">
      <w:pPr>
        <w:pStyle w:val="NormalWeb"/>
        <w:jc w:val="both"/>
        <w:divId w:val="779379472"/>
      </w:pPr>
    </w:p>
    <w:p w:rsidR="00F7283E" w:rsidRPr="00BA260D" w:rsidRDefault="00BA260D" w:rsidP="00BA260D">
      <w:pPr>
        <w:pStyle w:val="NormalWeb"/>
        <w:spacing w:line="276" w:lineRule="auto"/>
        <w:jc w:val="both"/>
        <w:divId w:val="779379472"/>
        <w:rPr>
          <w:b/>
          <w:i/>
          <w:lang w:val="hy-AM"/>
        </w:rPr>
      </w:pPr>
      <w:r>
        <w:rPr>
          <w:lang w:val="hy-AM"/>
        </w:rPr>
        <w:t xml:space="preserve">    </w:t>
      </w:r>
      <w:r w:rsidR="00124CFE" w:rsidRPr="00BA260D">
        <w:rPr>
          <w:lang w:val="hy-AM"/>
        </w:rPr>
        <w:t xml:space="preserve">Ղեկավարվելով &lt;&lt;Տեղական ինքնակառավարման մասին&gt;&gt; Հայաստանի Հանրապետության օրենքի 35-րդ հոդվածի 1-ին մասի 30)-րդ կետով և 48-րդ հոդվածի դրույթներով, համաձայն Կապան համայնքի ավագանու 2018թ. դեկտեմբերի 27-ի «Կապան համայնքի 2019թ. բյուջեն հաստատելու մասին» թիվ 145–Ն որոշման և հաշվի առնելով քաղաքացի </w:t>
      </w:r>
      <w:r w:rsidR="0098797B">
        <w:rPr>
          <w:lang w:val="hy-AM"/>
        </w:rPr>
        <w:t>Անուշ Սարգս</w:t>
      </w:r>
      <w:r w:rsidR="00124CFE" w:rsidRPr="00BA260D">
        <w:rPr>
          <w:lang w:val="hy-AM"/>
        </w:rPr>
        <w:t xml:space="preserve">յանի դիմումը, </w:t>
      </w:r>
      <w:r w:rsidR="00124CFE" w:rsidRPr="00BA260D">
        <w:rPr>
          <w:b/>
          <w:i/>
          <w:lang w:val="hy-AM"/>
        </w:rPr>
        <w:t>որոշում եմ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7283E" w:rsidRPr="0098797B">
        <w:trPr>
          <w:divId w:val="779379472"/>
          <w:tblCellSpacing w:w="0" w:type="dxa"/>
          <w:jc w:val="center"/>
        </w:trPr>
        <w:tc>
          <w:tcPr>
            <w:tcW w:w="0" w:type="auto"/>
            <w:hideMark/>
          </w:tcPr>
          <w:p w:rsidR="00F7283E" w:rsidRPr="0034055E" w:rsidRDefault="00BA260D" w:rsidP="00BA260D">
            <w:pPr>
              <w:pStyle w:val="NormalWeb"/>
              <w:spacing w:line="276" w:lineRule="auto"/>
              <w:jc w:val="both"/>
              <w:rPr>
                <w:lang w:val="hy-AM"/>
              </w:rPr>
            </w:pPr>
            <w:r w:rsidRPr="0034055E">
              <w:rPr>
                <w:lang w:val="hy-AM"/>
              </w:rPr>
              <w:t>1</w:t>
            </w:r>
            <w:r w:rsidRPr="0034055E">
              <w:rPr>
                <w:rFonts w:ascii="Cambria Math" w:hAnsi="Cambria Math" w:cs="Cambria Math"/>
                <w:lang w:val="hy-AM"/>
              </w:rPr>
              <w:t>․</w:t>
            </w:r>
            <w:r w:rsidRPr="0034055E">
              <w:rPr>
                <w:lang w:val="hy-AM"/>
              </w:rPr>
              <w:t xml:space="preserve"> </w:t>
            </w:r>
            <w:r w:rsidR="0098797B">
              <w:rPr>
                <w:lang w:val="hy-AM"/>
              </w:rPr>
              <w:t>Անուշ Սարգս</w:t>
            </w:r>
            <w:r w:rsidR="00124CFE" w:rsidRPr="0034055E">
              <w:rPr>
                <w:lang w:val="hy-AM"/>
              </w:rPr>
              <w:t>յանին /անձնագիր</w:t>
            </w:r>
            <w:r w:rsidR="000148FC">
              <w:rPr>
                <w:lang w:val="hy-AM"/>
              </w:rPr>
              <w:t xml:space="preserve"> </w:t>
            </w:r>
            <w:r w:rsidR="0098797B">
              <w:rPr>
                <w:lang w:val="hy-AM"/>
              </w:rPr>
              <w:t>A</w:t>
            </w:r>
            <w:r w:rsidR="0098797B" w:rsidRPr="0098797B">
              <w:rPr>
                <w:lang w:val="hy-AM"/>
              </w:rPr>
              <w:t>R0327494</w:t>
            </w:r>
            <w:r w:rsidR="00124CFE" w:rsidRPr="0034055E">
              <w:rPr>
                <w:lang w:val="hy-AM"/>
              </w:rPr>
              <w:t xml:space="preserve"> տրված է</w:t>
            </w:r>
            <w:r w:rsidR="0098797B">
              <w:rPr>
                <w:lang w:val="hy-AM"/>
              </w:rPr>
              <w:t xml:space="preserve"> 26.05.2017</w:t>
            </w:r>
            <w:r w:rsidR="00124CFE" w:rsidRPr="0034055E">
              <w:rPr>
                <w:lang w:val="hy-AM"/>
              </w:rPr>
              <w:t>թ. 041 կողմից/ հատկացնել</w:t>
            </w:r>
            <w:r w:rsidR="0098797B">
              <w:rPr>
                <w:lang w:val="hy-AM"/>
              </w:rPr>
              <w:t xml:space="preserve"> 45</w:t>
            </w:r>
            <w:r w:rsidR="00124CFE" w:rsidRPr="0034055E">
              <w:rPr>
                <w:lang w:val="hy-AM"/>
              </w:rPr>
              <w:t xml:space="preserve"> 000 /</w:t>
            </w:r>
            <w:r w:rsidR="00B640A7">
              <w:rPr>
                <w:lang w:val="hy-AM"/>
              </w:rPr>
              <w:t>քառասունհինգ</w:t>
            </w:r>
            <w:r w:rsidR="00124CFE" w:rsidRPr="0034055E">
              <w:rPr>
                <w:lang w:val="hy-AM"/>
              </w:rPr>
              <w:t xml:space="preserve"> հազար/ դրամ:</w:t>
            </w:r>
          </w:p>
          <w:p w:rsidR="00F7283E" w:rsidRPr="0034055E" w:rsidRDefault="00BA260D" w:rsidP="00BA260D">
            <w:pPr>
              <w:pStyle w:val="NormalWeb"/>
              <w:spacing w:line="276" w:lineRule="auto"/>
              <w:jc w:val="both"/>
              <w:rPr>
                <w:lang w:val="hy-AM"/>
              </w:rPr>
            </w:pPr>
            <w:r w:rsidRPr="0034055E">
              <w:rPr>
                <w:lang w:val="hy-AM"/>
              </w:rPr>
              <w:t>2</w:t>
            </w:r>
            <w:r w:rsidRPr="0034055E">
              <w:rPr>
                <w:rFonts w:ascii="Cambria Math" w:hAnsi="Cambria Math" w:cs="Cambria Math"/>
                <w:lang w:val="hy-AM"/>
              </w:rPr>
              <w:t>․</w:t>
            </w:r>
            <w:r w:rsidR="00124CFE" w:rsidRPr="0034055E">
              <w:rPr>
                <w:lang w:val="hy-AM"/>
              </w:rPr>
              <w:t>Հանձնարարել ֆինանսական բաժնի պետին՝ սույն որոշման կատարումը ապահովելու նպատակով համայնքի բյուջեի բաժին 10 խումբ 07 դաս 01 /սոցիալական հատուկ արտոնություններ/ այլ դասերին չպատկանող/ բյուջետային ծախսերի գործառնական դասակարգման 4729 հոդվածից հատկացնել</w:t>
            </w:r>
            <w:r w:rsidR="00B640A7">
              <w:rPr>
                <w:lang w:val="hy-AM"/>
              </w:rPr>
              <w:t xml:space="preserve"> 45</w:t>
            </w:r>
            <w:r w:rsidR="00124CFE" w:rsidRPr="0034055E">
              <w:rPr>
                <w:lang w:val="hy-AM"/>
              </w:rPr>
              <w:t xml:space="preserve"> 000 /</w:t>
            </w:r>
            <w:r w:rsidR="00B640A7">
              <w:rPr>
                <w:lang w:val="hy-AM"/>
              </w:rPr>
              <w:t>քառասունհինգ</w:t>
            </w:r>
            <w:r w:rsidR="00124CFE" w:rsidRPr="0034055E">
              <w:rPr>
                <w:lang w:val="hy-AM"/>
              </w:rPr>
              <w:t xml:space="preserve"> հազար/ դրամ:</w:t>
            </w:r>
          </w:p>
        </w:tc>
      </w:tr>
      <w:tr w:rsidR="00F7283E" w:rsidRPr="0098797B">
        <w:trPr>
          <w:divId w:val="779379472"/>
          <w:tblCellSpacing w:w="0" w:type="dxa"/>
          <w:jc w:val="center"/>
        </w:trPr>
        <w:tc>
          <w:tcPr>
            <w:tcW w:w="0" w:type="auto"/>
            <w:hideMark/>
          </w:tcPr>
          <w:p w:rsidR="00F7283E" w:rsidRPr="00BA260D" w:rsidRDefault="00124CFE" w:rsidP="00BA260D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A260D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:rsidR="00F7283E" w:rsidRPr="00BA260D" w:rsidRDefault="00124CFE" w:rsidP="00BA260D">
      <w:pPr>
        <w:pStyle w:val="NormalWeb"/>
        <w:jc w:val="both"/>
        <w:divId w:val="779379472"/>
        <w:rPr>
          <w:lang w:val="hy-AM"/>
        </w:rPr>
      </w:pPr>
      <w:r w:rsidRPr="00BA260D">
        <w:rPr>
          <w:rFonts w:ascii="Calibri" w:hAnsi="Calibri" w:cs="Calibri"/>
          <w:lang w:val="hy-AM"/>
        </w:rPr>
        <w:t>  </w:t>
      </w:r>
    </w:p>
    <w:p w:rsidR="00F7283E" w:rsidRPr="0034055E" w:rsidRDefault="00124CFE">
      <w:pPr>
        <w:pStyle w:val="NormalWeb"/>
        <w:jc w:val="center"/>
        <w:divId w:val="779379472"/>
        <w:rPr>
          <w:lang w:val="hy-AM"/>
        </w:rPr>
      </w:pPr>
      <w:r w:rsidRPr="0034055E">
        <w:rPr>
          <w:rStyle w:val="Strong"/>
          <w:lang w:val="hy-AM"/>
        </w:rPr>
        <w:t>ՀԱՄԱՅՆՔԻ ՂԵԿԱՎԱՐ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="00BA260D">
        <w:rPr>
          <w:rStyle w:val="Strong"/>
          <w:rFonts w:ascii="Calibri" w:hAnsi="Calibri" w:cs="Calibri"/>
          <w:lang w:val="hy-AM"/>
        </w:rPr>
        <w:t xml:space="preserve">     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 xml:space="preserve"> ԳԵՎՈՐԳ</w:t>
      </w:r>
      <w:r w:rsidRPr="0034055E">
        <w:rPr>
          <w:rStyle w:val="Strong"/>
          <w:rFonts w:ascii="Calibri" w:hAnsi="Calibri" w:cs="Calibri"/>
          <w:lang w:val="hy-AM"/>
        </w:rPr>
        <w:t> </w:t>
      </w:r>
      <w:r w:rsidRPr="0034055E">
        <w:rPr>
          <w:rStyle w:val="Strong"/>
          <w:lang w:val="hy-AM"/>
        </w:rPr>
        <w:t>ՓԱՐՍՅԱՆ</w:t>
      </w:r>
    </w:p>
    <w:p w:rsidR="00F7283E" w:rsidRPr="0034055E" w:rsidRDefault="00124CFE">
      <w:pPr>
        <w:pStyle w:val="NormalWeb"/>
        <w:divId w:val="779379472"/>
        <w:rPr>
          <w:lang w:val="hy-AM"/>
        </w:rPr>
      </w:pPr>
      <w:r w:rsidRPr="0034055E">
        <w:rPr>
          <w:rFonts w:ascii="Calibri" w:hAnsi="Calibri" w:cs="Calibri"/>
          <w:lang w:val="hy-AM"/>
        </w:rPr>
        <w:t>  </w:t>
      </w:r>
      <w:bookmarkStart w:id="0" w:name="_GoBack"/>
      <w:bookmarkEnd w:id="0"/>
    </w:p>
    <w:p w:rsidR="00124CFE" w:rsidRPr="0034055E" w:rsidRDefault="00124CFE">
      <w:pPr>
        <w:pStyle w:val="NormalWeb"/>
        <w:divId w:val="779379472"/>
        <w:rPr>
          <w:sz w:val="20"/>
          <w:szCs w:val="20"/>
          <w:lang w:val="hy-AM"/>
        </w:rPr>
      </w:pPr>
      <w:r w:rsidRPr="0034055E">
        <w:rPr>
          <w:sz w:val="20"/>
          <w:szCs w:val="20"/>
          <w:lang w:val="hy-AM"/>
        </w:rPr>
        <w:t xml:space="preserve">2019թ. հուլիսի </w:t>
      </w:r>
      <w:r w:rsidRPr="0034055E">
        <w:rPr>
          <w:rStyle w:val="Strong"/>
          <w:rFonts w:ascii="Calibri" w:hAnsi="Calibri" w:cs="Calibri"/>
          <w:sz w:val="20"/>
          <w:szCs w:val="20"/>
          <w:lang w:val="hy-AM"/>
        </w:rPr>
        <w:t> </w:t>
      </w:r>
      <w:r w:rsidR="00B640A7">
        <w:rPr>
          <w:sz w:val="20"/>
          <w:szCs w:val="20"/>
          <w:lang w:val="hy-AM"/>
        </w:rPr>
        <w:t>17</w:t>
      </w:r>
      <w:r w:rsidRPr="0034055E">
        <w:rPr>
          <w:b/>
          <w:bCs/>
          <w:sz w:val="20"/>
          <w:szCs w:val="20"/>
          <w:lang w:val="hy-AM"/>
        </w:rPr>
        <w:br/>
      </w:r>
      <w:r w:rsidRPr="0034055E">
        <w:rPr>
          <w:rStyle w:val="Strong"/>
          <w:rFonts w:ascii="Calibri" w:hAnsi="Calibri" w:cs="Calibri"/>
          <w:sz w:val="20"/>
          <w:szCs w:val="20"/>
          <w:lang w:val="hy-AM"/>
        </w:rPr>
        <w:t>        </w:t>
      </w:r>
      <w:r w:rsidRPr="0034055E">
        <w:rPr>
          <w:sz w:val="20"/>
          <w:szCs w:val="20"/>
          <w:lang w:val="hy-AM"/>
        </w:rPr>
        <w:t>ք. Կապան</w:t>
      </w:r>
    </w:p>
    <w:sectPr w:rsidR="00124CFE" w:rsidRPr="0034055E" w:rsidSect="00BA260D">
      <w:pgSz w:w="11907" w:h="16839"/>
      <w:pgMar w:top="284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F9"/>
    <w:rsid w:val="000148FC"/>
    <w:rsid w:val="00124CFE"/>
    <w:rsid w:val="0034055E"/>
    <w:rsid w:val="008F45F9"/>
    <w:rsid w:val="0098797B"/>
    <w:rsid w:val="00B640A7"/>
    <w:rsid w:val="00BA260D"/>
    <w:rsid w:val="00F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E2B5"/>
  <w15:docId w15:val="{29FE1A22-D14F-4979-AB4A-1E30EADE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2019-07-08T12:48:00Z</cp:lastPrinted>
  <dcterms:created xsi:type="dcterms:W3CDTF">2019-07-08T12:49:00Z</dcterms:created>
  <dcterms:modified xsi:type="dcterms:W3CDTF">2019-07-17T07:13:00Z</dcterms:modified>
</cp:coreProperties>
</file>