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474E8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34429C" w:rsidRPr="0034429C" w:rsidRDefault="0034429C" w:rsidP="0034429C">
      <w:pPr>
        <w:pStyle w:val="NormalWeb"/>
        <w:jc w:val="center"/>
        <w:rPr>
          <w:rFonts w:ascii="GHEA Grapalat" w:eastAsiaTheme="minorEastAsia" w:hAnsi="GHEA Grapalat"/>
        </w:rPr>
      </w:pPr>
      <w:r w:rsidRPr="0034429C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34429C" w:rsidRPr="0034429C" w:rsidRDefault="000E636A" w:rsidP="0034429C">
      <w:pPr>
        <w:pStyle w:val="NormalWeb"/>
        <w:jc w:val="center"/>
        <w:rPr>
          <w:rFonts w:ascii="GHEA Grapalat" w:hAnsi="GHEA Grapalat"/>
        </w:rPr>
      </w:pPr>
      <w:r w:rsidRPr="000E636A">
        <w:rPr>
          <w:rFonts w:ascii="GHEA Grapalat" w:hAnsi="GHEA Grapalat"/>
          <w:sz w:val="27"/>
          <w:szCs w:val="27"/>
        </w:rPr>
        <w:t xml:space="preserve">04 </w:t>
      </w:r>
      <w:proofErr w:type="spellStart"/>
      <w:r w:rsidR="00723134">
        <w:rPr>
          <w:rFonts w:ascii="GHEA Grapalat" w:hAnsi="GHEA Grapalat"/>
          <w:sz w:val="27"/>
          <w:szCs w:val="27"/>
          <w:lang w:val="en-US"/>
        </w:rPr>
        <w:t>մայիսի</w:t>
      </w:r>
      <w:proofErr w:type="spellEnd"/>
      <w:r w:rsidR="003E2C91" w:rsidRPr="003E2C91">
        <w:rPr>
          <w:rFonts w:ascii="GHEA Grapalat" w:hAnsi="GHEA Grapalat"/>
          <w:sz w:val="27"/>
          <w:szCs w:val="27"/>
        </w:rPr>
        <w:t xml:space="preserve"> </w:t>
      </w:r>
      <w:r w:rsidR="0034429C" w:rsidRPr="0034429C">
        <w:rPr>
          <w:rFonts w:ascii="GHEA Grapalat" w:hAnsi="GHEA Grapalat"/>
          <w:sz w:val="27"/>
          <w:szCs w:val="27"/>
        </w:rPr>
        <w:t xml:space="preserve"> 20</w:t>
      </w:r>
      <w:r w:rsidR="00405943" w:rsidRPr="00405943">
        <w:rPr>
          <w:rFonts w:ascii="GHEA Grapalat" w:hAnsi="GHEA Grapalat"/>
          <w:sz w:val="27"/>
          <w:szCs w:val="27"/>
        </w:rPr>
        <w:t>2</w:t>
      </w:r>
      <w:r w:rsidR="00720C3A" w:rsidRPr="00720C3A">
        <w:rPr>
          <w:rFonts w:ascii="GHEA Grapalat" w:hAnsi="GHEA Grapalat"/>
          <w:sz w:val="27"/>
          <w:szCs w:val="27"/>
        </w:rPr>
        <w:t>1</w:t>
      </w:r>
      <w:r w:rsidR="00FC64B2" w:rsidRPr="00471BAF">
        <w:rPr>
          <w:rFonts w:ascii="GHEA Grapalat" w:hAnsi="GHEA Grapalat"/>
          <w:sz w:val="27"/>
          <w:szCs w:val="27"/>
        </w:rPr>
        <w:t xml:space="preserve"> </w:t>
      </w:r>
      <w:r w:rsidR="0034429C" w:rsidRPr="0034429C">
        <w:rPr>
          <w:rFonts w:ascii="GHEA Grapalat" w:hAnsi="GHEA Grapalat"/>
          <w:sz w:val="27"/>
          <w:szCs w:val="27"/>
        </w:rPr>
        <w:t>թվականի</w:t>
      </w:r>
      <w:r w:rsidR="0034429C" w:rsidRPr="0034429C">
        <w:rPr>
          <w:rFonts w:ascii="Courier New" w:hAnsi="Courier New" w:cs="Courier New"/>
          <w:sz w:val="27"/>
          <w:szCs w:val="27"/>
        </w:rPr>
        <w:t>  </w:t>
      </w:r>
      <w:r w:rsidR="0034429C" w:rsidRPr="0034429C">
        <w:rPr>
          <w:rFonts w:ascii="GHEA Grapalat" w:hAnsi="GHEA Grapalat" w:cs="GHEA Grapalat"/>
          <w:sz w:val="27"/>
          <w:szCs w:val="27"/>
        </w:rPr>
        <w:t xml:space="preserve"> N</w:t>
      </w:r>
      <w:r w:rsidR="00726BCB" w:rsidRPr="00726BCB">
        <w:rPr>
          <w:rFonts w:ascii="GHEA Grapalat" w:hAnsi="GHEA Grapalat" w:cs="GHEA Grapalat"/>
          <w:sz w:val="27"/>
          <w:szCs w:val="27"/>
        </w:rPr>
        <w:t xml:space="preserve"> </w:t>
      </w:r>
      <w:r w:rsidRPr="000E636A">
        <w:rPr>
          <w:rFonts w:ascii="GHEA Grapalat" w:hAnsi="GHEA Grapalat" w:cs="GHEA Grapalat"/>
          <w:sz w:val="27"/>
          <w:szCs w:val="27"/>
        </w:rPr>
        <w:t>545</w:t>
      </w:r>
      <w:r w:rsidR="00720C3A" w:rsidRPr="00720C3A">
        <w:rPr>
          <w:rFonts w:ascii="GHEA Grapalat" w:hAnsi="GHEA Grapalat" w:cs="GHEA Grapalat"/>
          <w:sz w:val="27"/>
          <w:szCs w:val="27"/>
        </w:rPr>
        <w:t xml:space="preserve"> </w:t>
      </w:r>
      <w:r w:rsidR="00F91CDC" w:rsidRPr="00F91CDC">
        <w:rPr>
          <w:rFonts w:ascii="GHEA Grapalat" w:hAnsi="GHEA Grapalat" w:cs="GHEA Grapalat"/>
          <w:sz w:val="27"/>
          <w:szCs w:val="27"/>
        </w:rPr>
        <w:t>-</w:t>
      </w:r>
      <w:r w:rsidR="0034429C" w:rsidRPr="0034429C">
        <w:rPr>
          <w:rFonts w:ascii="GHEA Grapalat" w:hAnsi="GHEA Grapalat"/>
          <w:sz w:val="27"/>
          <w:szCs w:val="27"/>
        </w:rPr>
        <w:t>Ա</w:t>
      </w:r>
    </w:p>
    <w:p w:rsidR="00824946" w:rsidRPr="00E72A16" w:rsidRDefault="00FC64B2" w:rsidP="00824946">
      <w:pPr>
        <w:pStyle w:val="NormalWeb"/>
        <w:jc w:val="center"/>
        <w:rPr>
          <w:rFonts w:ascii="GHEA Grapalat" w:hAnsi="GHEA Grapalat"/>
          <w:b/>
        </w:rPr>
      </w:pPr>
      <w:r w:rsidRPr="00D460BE">
        <w:rPr>
          <w:rStyle w:val="Strong"/>
          <w:rFonts w:ascii="GHEA Grapalat" w:hAnsi="GHEA Grapalat"/>
          <w:szCs w:val="27"/>
        </w:rPr>
        <w:t>ՀԱՄԱՅՆՔԻ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="00723134" w:rsidRPr="00D460BE">
        <w:rPr>
          <w:rStyle w:val="Strong"/>
          <w:rFonts w:ascii="GHEA Grapalat" w:hAnsi="GHEA Grapalat"/>
          <w:szCs w:val="27"/>
        </w:rPr>
        <w:t>ԿԱՊԱՆ</w:t>
      </w:r>
      <w:r w:rsidR="00723134" w:rsidRPr="00723134">
        <w:rPr>
          <w:rStyle w:val="Strong"/>
          <w:rFonts w:ascii="GHEA Grapalat" w:hAnsi="GHEA Grapalat"/>
          <w:szCs w:val="27"/>
        </w:rPr>
        <w:t xml:space="preserve"> </w:t>
      </w:r>
      <w:r w:rsidR="00723134">
        <w:rPr>
          <w:rStyle w:val="Strong"/>
          <w:rFonts w:ascii="GHEA Grapalat" w:hAnsi="GHEA Grapalat"/>
          <w:szCs w:val="27"/>
          <w:lang w:val="en-US"/>
        </w:rPr>
        <w:t>ՔԱՂԱՔԻ</w:t>
      </w:r>
      <w:r w:rsidR="00723134" w:rsidRPr="00723134">
        <w:rPr>
          <w:rStyle w:val="Strong"/>
          <w:rFonts w:ascii="GHEA Grapalat" w:hAnsi="GHEA Grapalat"/>
          <w:szCs w:val="27"/>
        </w:rPr>
        <w:t xml:space="preserve"> </w:t>
      </w:r>
      <w:r w:rsidR="00723134">
        <w:rPr>
          <w:rStyle w:val="Strong"/>
          <w:rFonts w:ascii="GHEA Grapalat" w:hAnsi="GHEA Grapalat"/>
          <w:szCs w:val="27"/>
          <w:lang w:val="en-US"/>
        </w:rPr>
        <w:t>ԲԱՂԱԲՈՒՐՋ</w:t>
      </w:r>
      <w:r w:rsidR="00723134" w:rsidRPr="00723134">
        <w:rPr>
          <w:rStyle w:val="Strong"/>
          <w:rFonts w:ascii="GHEA Grapalat" w:hAnsi="GHEA Grapalat"/>
          <w:szCs w:val="27"/>
        </w:rPr>
        <w:t xml:space="preserve"> </w:t>
      </w:r>
      <w:r w:rsidR="00723134">
        <w:rPr>
          <w:rStyle w:val="Strong"/>
          <w:rFonts w:ascii="GHEA Grapalat" w:hAnsi="GHEA Grapalat"/>
          <w:szCs w:val="27"/>
          <w:lang w:val="en-US"/>
        </w:rPr>
        <w:t>ԹԱՂԱՄԱՍՈՒՄ</w:t>
      </w:r>
      <w:r w:rsidR="00723134" w:rsidRPr="00723134">
        <w:rPr>
          <w:rStyle w:val="Strong"/>
          <w:rFonts w:ascii="GHEA Grapalat" w:hAnsi="GHEA Grapalat"/>
          <w:szCs w:val="27"/>
        </w:rPr>
        <w:t xml:space="preserve"> 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</w:rPr>
        <w:t>ԳՏՆՎՈՂ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</w:rPr>
        <w:t>ԳՅՈՒՂԱՏՆՏԵՍԱԿԱՆ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</w:rPr>
        <w:t>ՆՇԱՆԱԿՈՒԹՅԱՆ</w:t>
      </w:r>
      <w:r w:rsidRPr="00FC64B2">
        <w:rPr>
          <w:rStyle w:val="Strong"/>
          <w:rFonts w:ascii="GHEA Grapalat" w:hAnsi="GHEA Grapalat"/>
          <w:szCs w:val="27"/>
        </w:rPr>
        <w:t xml:space="preserve">  </w:t>
      </w:r>
      <w:r w:rsidRPr="00D460BE">
        <w:rPr>
          <w:rStyle w:val="Strong"/>
          <w:rFonts w:ascii="GHEA Grapalat" w:hAnsi="GHEA Grapalat"/>
          <w:szCs w:val="27"/>
        </w:rPr>
        <w:t>ՀՈՂԵՐԻՑ</w:t>
      </w:r>
      <w:r w:rsidR="00720C3A" w:rsidRPr="00720C3A">
        <w:rPr>
          <w:rStyle w:val="Strong"/>
          <w:rFonts w:ascii="GHEA Grapalat" w:hAnsi="GHEA Grapalat"/>
          <w:szCs w:val="27"/>
        </w:rPr>
        <w:t xml:space="preserve"> 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="00824946" w:rsidRPr="00824946">
        <w:rPr>
          <w:rStyle w:val="Strong"/>
          <w:rFonts w:ascii="GHEA Grapalat" w:hAnsi="GHEA Grapalat"/>
          <w:szCs w:val="27"/>
        </w:rPr>
        <w:t>0.</w:t>
      </w:r>
      <w:r w:rsidR="00723134" w:rsidRPr="00723134">
        <w:rPr>
          <w:rStyle w:val="Strong"/>
          <w:rFonts w:ascii="GHEA Grapalat" w:hAnsi="GHEA Grapalat"/>
          <w:szCs w:val="27"/>
        </w:rPr>
        <w:t>01684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>
        <w:rPr>
          <w:rStyle w:val="Strong"/>
          <w:rFonts w:ascii="GHEA Grapalat" w:hAnsi="GHEA Grapalat"/>
          <w:szCs w:val="27"/>
          <w:lang w:val="en-US"/>
        </w:rPr>
        <w:t>ՀԱ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>
        <w:rPr>
          <w:rStyle w:val="Strong"/>
          <w:rFonts w:ascii="GHEA Grapalat" w:hAnsi="GHEA Grapalat"/>
          <w:szCs w:val="27"/>
          <w:lang w:val="en-US"/>
        </w:rPr>
        <w:t>ԱՅԼ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</w:rPr>
        <w:t>ՀՈՂԱՄԱՍԻ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="00824946" w:rsidRPr="00824946">
        <w:rPr>
          <w:rStyle w:val="Strong"/>
          <w:rFonts w:ascii="GHEA Grapalat" w:hAnsi="GHEA Grapalat"/>
          <w:szCs w:val="27"/>
        </w:rPr>
        <w:t>ՀՈՂԱՏԵՍՔԸ ՎԱՐԵԼԱՀՈՂԻ ՓՈ</w:t>
      </w:r>
      <w:r w:rsidR="001D409C">
        <w:rPr>
          <w:rStyle w:val="Strong"/>
          <w:rFonts w:ascii="GHEA Grapalat" w:hAnsi="GHEA Grapalat"/>
          <w:szCs w:val="27"/>
          <w:lang w:val="en-US"/>
        </w:rPr>
        <w:t>ՓՈԽԵԼՈ</w:t>
      </w:r>
      <w:r w:rsidR="00824946" w:rsidRPr="00824946">
        <w:rPr>
          <w:rStyle w:val="Strong"/>
          <w:rFonts w:ascii="GHEA Grapalat" w:hAnsi="GHEA Grapalat"/>
          <w:szCs w:val="27"/>
        </w:rPr>
        <w:t>Ւ ՄԱՍԻՆ</w:t>
      </w:r>
      <w:r w:rsidR="00824946" w:rsidRPr="00E72A16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</w:p>
    <w:p w:rsidR="00824946" w:rsidRPr="0034429C" w:rsidRDefault="00824946" w:rsidP="00824946">
      <w:pPr>
        <w:pStyle w:val="NormalWeb"/>
        <w:ind w:firstLine="708"/>
        <w:jc w:val="both"/>
        <w:rPr>
          <w:rFonts w:ascii="GHEA Grapalat" w:hAnsi="GHEA Grapalat"/>
        </w:rPr>
      </w:pPr>
      <w:r w:rsidRPr="0034429C">
        <w:rPr>
          <w:rFonts w:ascii="GHEA Grapalat" w:hAnsi="GHEA Grapalat"/>
        </w:rPr>
        <w:t>Ղեկավարվելով Հայաստանի Հանրապետության «Տեղական ինքնակառավարման մասին» օրենքի 4</w:t>
      </w:r>
      <w:r w:rsidR="00CA1FDA" w:rsidRPr="00CA1FDA">
        <w:rPr>
          <w:rFonts w:ascii="GHEA Grapalat" w:hAnsi="GHEA Grapalat"/>
        </w:rPr>
        <w:t>3</w:t>
      </w:r>
      <w:r w:rsidRPr="0034429C">
        <w:rPr>
          <w:rFonts w:ascii="GHEA Grapalat" w:hAnsi="GHEA Grapalat"/>
        </w:rPr>
        <w:t xml:space="preserve">-րդ հոդվածով, Հողային օրենսգրքի 9-րդ հոդվածով, համաձայն Հայաստանի Հանրապետության կառավարության 2009 թվականի սեպտեմբերի 17-ի «Հայաստանի Հանրապետության գյուղատնտեսական նշանակության հողերի հողատեսքերի փոփոխման կարգը հաստատելու մասին» թիվ 1066-Ն որոշման, </w:t>
      </w:r>
      <w:r w:rsidRPr="00284434">
        <w:rPr>
          <w:rFonts w:ascii="GHEA Grapalat" w:hAnsi="GHEA Grapalat"/>
        </w:rPr>
        <w:t xml:space="preserve">                         </w:t>
      </w:r>
      <w:r w:rsidRPr="0034429C">
        <w:rPr>
          <w:rFonts w:ascii="GHEA Grapalat" w:hAnsi="GHEA Grapalat"/>
        </w:rPr>
        <w:t xml:space="preserve"> </w:t>
      </w:r>
      <w:r w:rsidRPr="0034429C">
        <w:rPr>
          <w:rStyle w:val="Strong"/>
          <w:rFonts w:ascii="GHEA Grapalat" w:hAnsi="GHEA Grapalat"/>
          <w:i/>
          <w:iCs/>
        </w:rPr>
        <w:t>ո ր ո շ ու մ ե մ</w:t>
      </w:r>
    </w:p>
    <w:p w:rsidR="00824946" w:rsidRPr="00E7491B" w:rsidRDefault="00824946" w:rsidP="00824946">
      <w:pPr>
        <w:pStyle w:val="NormalWeb"/>
        <w:ind w:firstLine="708"/>
        <w:jc w:val="both"/>
        <w:rPr>
          <w:rFonts w:ascii="GHEA Grapalat" w:hAnsi="GHEA Grapalat"/>
        </w:rPr>
      </w:pPr>
      <w:r w:rsidRPr="00E7491B">
        <w:rPr>
          <w:rFonts w:ascii="GHEA Grapalat" w:hAnsi="GHEA Grapalat"/>
        </w:rPr>
        <w:t>1.</w:t>
      </w:r>
      <w:proofErr w:type="spellStart"/>
      <w:r w:rsidR="00723134">
        <w:rPr>
          <w:rFonts w:ascii="GHEA Grapalat" w:hAnsi="GHEA Grapalat"/>
          <w:lang w:val="en-US"/>
        </w:rPr>
        <w:t>Համայնքի</w:t>
      </w:r>
      <w:proofErr w:type="spellEnd"/>
      <w:r w:rsidR="00723134" w:rsidRPr="00723134">
        <w:rPr>
          <w:rFonts w:ascii="GHEA Grapalat" w:hAnsi="GHEA Grapalat"/>
        </w:rPr>
        <w:t xml:space="preserve"> </w:t>
      </w:r>
      <w:proofErr w:type="spellStart"/>
      <w:r w:rsidR="00723134">
        <w:rPr>
          <w:rFonts w:ascii="GHEA Grapalat" w:hAnsi="GHEA Grapalat"/>
          <w:lang w:val="en-US"/>
        </w:rPr>
        <w:t>Կապան</w:t>
      </w:r>
      <w:proofErr w:type="spellEnd"/>
      <w:r w:rsidR="00723134" w:rsidRPr="00723134">
        <w:rPr>
          <w:rFonts w:ascii="GHEA Grapalat" w:hAnsi="GHEA Grapalat"/>
        </w:rPr>
        <w:t xml:space="preserve"> </w:t>
      </w:r>
      <w:proofErr w:type="spellStart"/>
      <w:r w:rsidR="00723134">
        <w:rPr>
          <w:rFonts w:ascii="GHEA Grapalat" w:hAnsi="GHEA Grapalat"/>
          <w:lang w:val="en-US"/>
        </w:rPr>
        <w:t>քաղաքի</w:t>
      </w:r>
      <w:proofErr w:type="spellEnd"/>
      <w:r w:rsidR="00723134" w:rsidRPr="00723134">
        <w:rPr>
          <w:rFonts w:ascii="GHEA Grapalat" w:hAnsi="GHEA Grapalat"/>
        </w:rPr>
        <w:t xml:space="preserve"> </w:t>
      </w:r>
      <w:proofErr w:type="spellStart"/>
      <w:r w:rsidR="00723134">
        <w:rPr>
          <w:rFonts w:ascii="GHEA Grapalat" w:hAnsi="GHEA Grapalat"/>
          <w:lang w:val="en-US"/>
        </w:rPr>
        <w:t>Բաղաբուրջ</w:t>
      </w:r>
      <w:proofErr w:type="spellEnd"/>
      <w:r w:rsidR="00723134" w:rsidRPr="00723134">
        <w:rPr>
          <w:rFonts w:ascii="GHEA Grapalat" w:hAnsi="GHEA Grapalat"/>
        </w:rPr>
        <w:t xml:space="preserve"> </w:t>
      </w:r>
      <w:proofErr w:type="spellStart"/>
      <w:r w:rsidR="00723134">
        <w:rPr>
          <w:rFonts w:ascii="GHEA Grapalat" w:hAnsi="GHEA Grapalat"/>
          <w:lang w:val="en-US"/>
        </w:rPr>
        <w:t>թաղամասում</w:t>
      </w:r>
      <w:proofErr w:type="spellEnd"/>
      <w:r w:rsidR="00723134" w:rsidRPr="00723134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գտնվող</w:t>
      </w:r>
      <w:r w:rsidRPr="00E7491B">
        <w:rPr>
          <w:rFonts w:ascii="GHEA Grapalat" w:hAnsi="GHEA Grapalat"/>
        </w:rPr>
        <w:t xml:space="preserve">, </w:t>
      </w:r>
      <w:r w:rsidRPr="0034429C">
        <w:rPr>
          <w:rFonts w:ascii="GHEA Grapalat" w:hAnsi="GHEA Grapalat"/>
        </w:rPr>
        <w:t>համայնքային</w:t>
      </w:r>
      <w:r w:rsidRPr="00E7491B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սեփականություն</w:t>
      </w:r>
      <w:r w:rsidRPr="00E7491B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հանդիսացող</w:t>
      </w:r>
      <w:r w:rsidRPr="00E7491B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գյուղատնտեսական</w:t>
      </w:r>
      <w:r w:rsidRPr="00E7491B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նշանակության</w:t>
      </w:r>
      <w:r w:rsidRPr="00E7491B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ցածրարժեք</w:t>
      </w:r>
      <w:r w:rsidRPr="00E7491B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հողերից</w:t>
      </w:r>
      <w:r w:rsidRPr="00E7491B">
        <w:rPr>
          <w:rFonts w:ascii="GHEA Grapalat" w:hAnsi="GHEA Grapalat"/>
        </w:rPr>
        <w:t xml:space="preserve"> </w:t>
      </w:r>
      <w:r w:rsidR="00720C3A">
        <w:rPr>
          <w:rFonts w:ascii="GHEA Grapalat" w:hAnsi="GHEA Grapalat"/>
        </w:rPr>
        <w:t>0.</w:t>
      </w:r>
      <w:r w:rsidR="00723134" w:rsidRPr="00723134">
        <w:rPr>
          <w:rFonts w:ascii="GHEA Grapalat" w:hAnsi="GHEA Grapalat"/>
        </w:rPr>
        <w:t>01684</w:t>
      </w:r>
      <w:r w:rsidRPr="00E7491B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հա</w:t>
      </w:r>
      <w:r w:rsidRPr="00E7491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այլ</w:t>
      </w:r>
      <w:proofErr w:type="spellEnd"/>
      <w:r w:rsidR="00354EF0" w:rsidRPr="00354EF0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հողամասի</w:t>
      </w:r>
      <w:proofErr w:type="spellEnd"/>
      <w:r w:rsidRPr="00824946">
        <w:rPr>
          <w:rFonts w:ascii="GHEA Grapalat" w:hAnsi="GHEA Grapalat"/>
        </w:rPr>
        <w:t xml:space="preserve"> </w:t>
      </w:r>
      <w:r w:rsidRPr="00E7491B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հողատեսքը</w:t>
      </w:r>
      <w:r w:rsidRPr="00E7491B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փոխադրել</w:t>
      </w:r>
      <w:r w:rsidRPr="00E7491B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ավելի</w:t>
      </w:r>
      <w:r w:rsidRPr="00E7491B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բարձրարժեք</w:t>
      </w:r>
      <w:r w:rsidRPr="00E7491B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հողատեսքի՝</w:t>
      </w:r>
      <w:r w:rsidRPr="00E7491B">
        <w:rPr>
          <w:rFonts w:ascii="GHEA Grapalat" w:hAnsi="GHEA Grapalat"/>
        </w:rPr>
        <w:t xml:space="preserve"> </w:t>
      </w:r>
      <w:r w:rsidR="00723134" w:rsidRPr="00723134">
        <w:rPr>
          <w:rFonts w:ascii="GHEA Grapalat" w:hAnsi="GHEA Grapalat"/>
        </w:rPr>
        <w:t>4</w:t>
      </w:r>
      <w:r w:rsidRPr="00E7491B">
        <w:rPr>
          <w:rFonts w:ascii="GHEA Grapalat" w:hAnsi="GHEA Grapalat"/>
        </w:rPr>
        <w:t>-րդ կարգի անջրդի վարելահողի:</w:t>
      </w:r>
    </w:p>
    <w:p w:rsidR="00824946" w:rsidRPr="001B134D" w:rsidRDefault="00824946" w:rsidP="00824946">
      <w:pPr>
        <w:pStyle w:val="NormalWeb"/>
        <w:ind w:firstLine="567"/>
        <w:jc w:val="both"/>
        <w:rPr>
          <w:rFonts w:ascii="GHEA Grapalat" w:hAnsi="GHEA Grapalat"/>
        </w:rPr>
      </w:pPr>
      <w:r w:rsidRPr="001B134D">
        <w:rPr>
          <w:rFonts w:ascii="GHEA Grapalat" w:hAnsi="GHEA Grapalat"/>
        </w:rPr>
        <w:t>2.</w:t>
      </w:r>
      <w:r w:rsidRPr="0034429C">
        <w:rPr>
          <w:rFonts w:ascii="GHEA Grapalat" w:hAnsi="GHEA Grapalat"/>
        </w:rPr>
        <w:t>Սույն</w:t>
      </w:r>
      <w:r w:rsidRPr="001B134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որոշումից</w:t>
      </w:r>
      <w:r w:rsidRPr="001B134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բխող</w:t>
      </w:r>
      <w:r w:rsidRPr="001B134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գործառույթներն</w:t>
      </w:r>
      <w:r w:rsidRPr="001B134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իրականացնել</w:t>
      </w:r>
      <w:r w:rsidRPr="001B134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օրենսդրությամբ</w:t>
      </w:r>
      <w:r w:rsidRPr="001B134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սահմանված</w:t>
      </w:r>
      <w:r w:rsidRPr="001B134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կարգով</w:t>
      </w:r>
      <w:r w:rsidRPr="001B134D">
        <w:rPr>
          <w:rFonts w:ascii="GHEA Grapalat" w:hAnsi="GHEA Grapalat"/>
        </w:rPr>
        <w:t>:</w:t>
      </w:r>
    </w:p>
    <w:p w:rsidR="00C21FA8" w:rsidRPr="00723134" w:rsidRDefault="00C21FA8" w:rsidP="00824946">
      <w:pPr>
        <w:pStyle w:val="NormalWeb"/>
        <w:spacing w:line="276" w:lineRule="auto"/>
        <w:jc w:val="center"/>
        <w:rPr>
          <w:rStyle w:val="Strong"/>
          <w:rFonts w:ascii="GHEA Grapalat" w:hAnsi="GHEA Grapalat"/>
        </w:rPr>
      </w:pPr>
      <w:r w:rsidRPr="00471BAF">
        <w:rPr>
          <w:rFonts w:ascii="Courier New" w:hAnsi="Courier New" w:cs="Courier New"/>
        </w:rPr>
        <w:tab/>
      </w:r>
    </w:p>
    <w:p w:rsidR="007474E8" w:rsidRPr="00723134" w:rsidRDefault="007474E8" w:rsidP="00C21FA8">
      <w:pPr>
        <w:pStyle w:val="NormalWeb"/>
        <w:spacing w:line="276" w:lineRule="auto"/>
        <w:ind w:firstLine="720"/>
        <w:jc w:val="both"/>
        <w:rPr>
          <w:rStyle w:val="Strong"/>
          <w:rFonts w:ascii="GHEA Grapalat" w:hAnsi="GHEA Grapalat"/>
        </w:rPr>
      </w:pPr>
      <w:r w:rsidRPr="00723134">
        <w:rPr>
          <w:rStyle w:val="Strong"/>
          <w:rFonts w:ascii="GHEA Grapalat" w:hAnsi="GHEA Grapalat"/>
        </w:rPr>
        <w:t> </w:t>
      </w:r>
      <w:r w:rsidRPr="007474E8">
        <w:rPr>
          <w:rStyle w:val="Strong"/>
          <w:rFonts w:ascii="GHEA Grapalat" w:hAnsi="GHEA Grapalat"/>
        </w:rPr>
        <w:t>ՀԱՄԱՅՆՔԻ</w:t>
      </w:r>
      <w:r w:rsidRPr="00723134">
        <w:rPr>
          <w:rStyle w:val="Strong"/>
          <w:rFonts w:ascii="GHEA Grapalat" w:hAnsi="GHEA Grapalat"/>
        </w:rPr>
        <w:t xml:space="preserve"> </w:t>
      </w:r>
      <w:r w:rsidRPr="007474E8">
        <w:rPr>
          <w:rStyle w:val="Strong"/>
          <w:rFonts w:ascii="GHEA Grapalat" w:hAnsi="GHEA Grapalat"/>
        </w:rPr>
        <w:t>ՂԵԿԱՎԱՐ</w:t>
      </w:r>
      <w:r w:rsidR="00723134" w:rsidRPr="00723134">
        <w:rPr>
          <w:rStyle w:val="Strong"/>
          <w:rFonts w:ascii="GHEA Grapalat" w:hAnsi="GHEA Grapalat"/>
        </w:rPr>
        <w:t>Ի ՏԵՂԱԿԱԼ</w:t>
      </w:r>
      <w:r w:rsidRPr="00723134">
        <w:rPr>
          <w:rStyle w:val="Strong"/>
          <w:rFonts w:ascii="GHEA Grapalat" w:hAnsi="GHEA Grapalat"/>
        </w:rPr>
        <w:t xml:space="preserve">                </w:t>
      </w:r>
      <w:r w:rsidR="00723134" w:rsidRPr="001D409C">
        <w:rPr>
          <w:rStyle w:val="Strong"/>
          <w:rFonts w:ascii="GHEA Grapalat" w:hAnsi="GHEA Grapalat"/>
        </w:rPr>
        <w:t xml:space="preserve">  </w:t>
      </w:r>
      <w:r w:rsidRPr="00723134">
        <w:rPr>
          <w:rStyle w:val="Strong"/>
          <w:rFonts w:ascii="GHEA Grapalat" w:hAnsi="GHEA Grapalat"/>
        </w:rPr>
        <w:t>     </w:t>
      </w:r>
      <w:r w:rsidR="00723134" w:rsidRPr="00723134">
        <w:rPr>
          <w:rStyle w:val="Strong"/>
          <w:rFonts w:ascii="GHEA Grapalat" w:hAnsi="GHEA Grapalat"/>
        </w:rPr>
        <w:t>ԳՈՌ ԹԱԴԵՎՈՍՅԱՆ</w:t>
      </w:r>
    </w:p>
    <w:p w:rsidR="00FC64B2" w:rsidRPr="001D409C" w:rsidRDefault="00FC64B2" w:rsidP="007474E8">
      <w:pPr>
        <w:pStyle w:val="NormalWeb"/>
        <w:rPr>
          <w:rFonts w:ascii="Courier New" w:hAnsi="Courier New" w:cs="Courier New"/>
          <w:sz w:val="18"/>
          <w:szCs w:val="18"/>
        </w:rPr>
      </w:pPr>
    </w:p>
    <w:p w:rsidR="00A56477" w:rsidRPr="001D409C" w:rsidRDefault="007474E8" w:rsidP="007474E8">
      <w:pPr>
        <w:pStyle w:val="NormalWeb"/>
        <w:rPr>
          <w:rFonts w:ascii="GHEA Grapalat" w:hAnsi="GHEA Grapalat"/>
          <w:sz w:val="16"/>
          <w:szCs w:val="16"/>
        </w:rPr>
      </w:pPr>
      <w:r w:rsidRPr="00B92D88">
        <w:rPr>
          <w:rFonts w:ascii="Courier New" w:hAnsi="Courier New" w:cs="Courier New"/>
          <w:sz w:val="18"/>
          <w:szCs w:val="18"/>
          <w:lang w:val="en-US"/>
        </w:rPr>
        <w:t> </w:t>
      </w:r>
      <w:r w:rsidR="00720C3A" w:rsidRPr="001D409C">
        <w:rPr>
          <w:rFonts w:ascii="GHEA Grapalat" w:hAnsi="GHEA Grapalat"/>
          <w:sz w:val="16"/>
          <w:szCs w:val="16"/>
        </w:rPr>
        <w:t>2021</w:t>
      </w:r>
      <w:r w:rsidRPr="007474E8">
        <w:rPr>
          <w:rFonts w:ascii="GHEA Grapalat" w:hAnsi="GHEA Grapalat"/>
          <w:sz w:val="16"/>
          <w:szCs w:val="16"/>
        </w:rPr>
        <w:t>թ</w:t>
      </w:r>
      <w:r w:rsidRPr="001D409C">
        <w:rPr>
          <w:rFonts w:ascii="GHEA Grapalat" w:hAnsi="GHEA Grapalat"/>
          <w:sz w:val="16"/>
          <w:szCs w:val="16"/>
        </w:rPr>
        <w:t>.</w:t>
      </w:r>
      <w:proofErr w:type="spellStart"/>
      <w:r w:rsidR="00720C3A">
        <w:rPr>
          <w:rFonts w:ascii="GHEA Grapalat" w:hAnsi="GHEA Grapalat"/>
          <w:sz w:val="16"/>
          <w:szCs w:val="16"/>
          <w:lang w:val="en-US"/>
        </w:rPr>
        <w:t>մա</w:t>
      </w:r>
      <w:r w:rsidR="00723134">
        <w:rPr>
          <w:rFonts w:ascii="GHEA Grapalat" w:hAnsi="GHEA Grapalat"/>
          <w:sz w:val="16"/>
          <w:szCs w:val="16"/>
          <w:lang w:val="en-US"/>
        </w:rPr>
        <w:t>յիսի</w:t>
      </w:r>
      <w:proofErr w:type="spellEnd"/>
      <w:r w:rsidR="000E636A" w:rsidRPr="00CA1FDA">
        <w:rPr>
          <w:rFonts w:ascii="GHEA Grapalat" w:hAnsi="GHEA Grapalat"/>
          <w:sz w:val="16"/>
          <w:szCs w:val="16"/>
        </w:rPr>
        <w:t xml:space="preserve"> 04</w:t>
      </w:r>
      <w:r w:rsidRPr="001D409C">
        <w:rPr>
          <w:rFonts w:ascii="GHEA Grapalat" w:hAnsi="GHEA Grapalat"/>
          <w:b/>
          <w:bCs/>
          <w:sz w:val="16"/>
          <w:szCs w:val="16"/>
        </w:rPr>
        <w:br/>
      </w:r>
      <w:r w:rsidR="00A0259E"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7474E8">
        <w:rPr>
          <w:rFonts w:ascii="GHEA Grapalat" w:hAnsi="GHEA Grapalat"/>
          <w:sz w:val="16"/>
          <w:szCs w:val="16"/>
        </w:rPr>
        <w:t>ք</w:t>
      </w:r>
      <w:r w:rsidRPr="001D409C">
        <w:rPr>
          <w:rFonts w:ascii="GHEA Grapalat" w:hAnsi="GHEA Grapalat"/>
          <w:sz w:val="16"/>
          <w:szCs w:val="16"/>
        </w:rPr>
        <w:t xml:space="preserve">. </w:t>
      </w:r>
      <w:r w:rsidRPr="007474E8">
        <w:rPr>
          <w:rFonts w:ascii="GHEA Grapalat" w:hAnsi="GHEA Grapalat"/>
          <w:sz w:val="16"/>
          <w:szCs w:val="16"/>
        </w:rPr>
        <w:t>Կապան</w:t>
      </w:r>
    </w:p>
    <w:p w:rsidR="00FC64B2" w:rsidRPr="001D409C" w:rsidRDefault="00FC64B2" w:rsidP="00FC64B2">
      <w:pPr>
        <w:pStyle w:val="NormalWeb"/>
        <w:jc w:val="both"/>
        <w:rPr>
          <w:rFonts w:ascii="GHEA Grapalat" w:hAnsi="GHEA Grapalat"/>
        </w:rPr>
      </w:pPr>
    </w:p>
    <w:p w:rsidR="00FC64B2" w:rsidRPr="001D409C" w:rsidRDefault="00FC64B2" w:rsidP="00FC64B2">
      <w:pPr>
        <w:pStyle w:val="NormalWeb"/>
      </w:pPr>
      <w:r w:rsidRPr="00E701B7">
        <w:rPr>
          <w:rFonts w:ascii="Courier New" w:hAnsi="Courier New" w:cs="Courier New"/>
          <w:lang w:val="en-US"/>
        </w:rPr>
        <w:t> </w:t>
      </w:r>
    </w:p>
    <w:p w:rsidR="00D460BE" w:rsidRPr="001D409C" w:rsidRDefault="00D460BE" w:rsidP="00D460BE">
      <w:pPr>
        <w:pStyle w:val="NormalWeb"/>
        <w:rPr>
          <w:rFonts w:ascii="Sylfaen" w:hAnsi="Sylfaen"/>
        </w:rPr>
      </w:pPr>
    </w:p>
    <w:p w:rsidR="00D460BE" w:rsidRPr="001D409C" w:rsidRDefault="00D460BE" w:rsidP="007474E8">
      <w:pPr>
        <w:pStyle w:val="NormalWeb"/>
      </w:pPr>
    </w:p>
    <w:sectPr w:rsidR="00D460BE" w:rsidRPr="001D409C" w:rsidSect="00797ED2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E8"/>
    <w:rsid w:val="0007477B"/>
    <w:rsid w:val="00080DE7"/>
    <w:rsid w:val="000C184B"/>
    <w:rsid w:val="000E636A"/>
    <w:rsid w:val="000F047E"/>
    <w:rsid w:val="0012029C"/>
    <w:rsid w:val="001875C6"/>
    <w:rsid w:val="001D409C"/>
    <w:rsid w:val="001F7663"/>
    <w:rsid w:val="001F7CEA"/>
    <w:rsid w:val="00207224"/>
    <w:rsid w:val="00262D6C"/>
    <w:rsid w:val="00266128"/>
    <w:rsid w:val="002A3C93"/>
    <w:rsid w:val="002B56CA"/>
    <w:rsid w:val="002D1B58"/>
    <w:rsid w:val="00306417"/>
    <w:rsid w:val="00320D3F"/>
    <w:rsid w:val="0034429C"/>
    <w:rsid w:val="00354EF0"/>
    <w:rsid w:val="00397FEE"/>
    <w:rsid w:val="003D74CC"/>
    <w:rsid w:val="003E2C91"/>
    <w:rsid w:val="003E4E6A"/>
    <w:rsid w:val="003F16B5"/>
    <w:rsid w:val="003F7F5C"/>
    <w:rsid w:val="00405943"/>
    <w:rsid w:val="00433E31"/>
    <w:rsid w:val="00434B36"/>
    <w:rsid w:val="00471BAF"/>
    <w:rsid w:val="004A4004"/>
    <w:rsid w:val="004D7370"/>
    <w:rsid w:val="004E4DA0"/>
    <w:rsid w:val="005231A4"/>
    <w:rsid w:val="00535360"/>
    <w:rsid w:val="00537B47"/>
    <w:rsid w:val="00551241"/>
    <w:rsid w:val="0056039A"/>
    <w:rsid w:val="0057721C"/>
    <w:rsid w:val="005912E7"/>
    <w:rsid w:val="005940A1"/>
    <w:rsid w:val="005A5C42"/>
    <w:rsid w:val="005B720C"/>
    <w:rsid w:val="005D044F"/>
    <w:rsid w:val="006345EB"/>
    <w:rsid w:val="00634D57"/>
    <w:rsid w:val="006528F5"/>
    <w:rsid w:val="006B08D1"/>
    <w:rsid w:val="006E11D1"/>
    <w:rsid w:val="006E6A5C"/>
    <w:rsid w:val="00706CE1"/>
    <w:rsid w:val="00720C3A"/>
    <w:rsid w:val="00723134"/>
    <w:rsid w:val="00723A46"/>
    <w:rsid w:val="00726BCB"/>
    <w:rsid w:val="007474E8"/>
    <w:rsid w:val="0075235D"/>
    <w:rsid w:val="007671D2"/>
    <w:rsid w:val="00781012"/>
    <w:rsid w:val="00785AD1"/>
    <w:rsid w:val="00797ED2"/>
    <w:rsid w:val="007B20C9"/>
    <w:rsid w:val="007E2A97"/>
    <w:rsid w:val="00824946"/>
    <w:rsid w:val="0083091C"/>
    <w:rsid w:val="00866B4A"/>
    <w:rsid w:val="008728BF"/>
    <w:rsid w:val="008F4D8D"/>
    <w:rsid w:val="00901A55"/>
    <w:rsid w:val="00906362"/>
    <w:rsid w:val="00990EA7"/>
    <w:rsid w:val="009B1F2F"/>
    <w:rsid w:val="00A0259E"/>
    <w:rsid w:val="00A12A2E"/>
    <w:rsid w:val="00A176AB"/>
    <w:rsid w:val="00A42C54"/>
    <w:rsid w:val="00A56477"/>
    <w:rsid w:val="00A7326F"/>
    <w:rsid w:val="00A8698F"/>
    <w:rsid w:val="00A914CE"/>
    <w:rsid w:val="00AF0644"/>
    <w:rsid w:val="00B01020"/>
    <w:rsid w:val="00B12A55"/>
    <w:rsid w:val="00B4404B"/>
    <w:rsid w:val="00B54538"/>
    <w:rsid w:val="00B92D88"/>
    <w:rsid w:val="00B9412C"/>
    <w:rsid w:val="00BB331C"/>
    <w:rsid w:val="00C21FA8"/>
    <w:rsid w:val="00C24AD4"/>
    <w:rsid w:val="00C35C05"/>
    <w:rsid w:val="00C51A56"/>
    <w:rsid w:val="00C65EEA"/>
    <w:rsid w:val="00C83036"/>
    <w:rsid w:val="00C86667"/>
    <w:rsid w:val="00CA1FDA"/>
    <w:rsid w:val="00CA281D"/>
    <w:rsid w:val="00CE4813"/>
    <w:rsid w:val="00D042B6"/>
    <w:rsid w:val="00D11DF9"/>
    <w:rsid w:val="00D460BE"/>
    <w:rsid w:val="00D513CB"/>
    <w:rsid w:val="00D53053"/>
    <w:rsid w:val="00D57CCD"/>
    <w:rsid w:val="00DD5600"/>
    <w:rsid w:val="00DE5B79"/>
    <w:rsid w:val="00E32309"/>
    <w:rsid w:val="00E32BD2"/>
    <w:rsid w:val="00E701B7"/>
    <w:rsid w:val="00E83401"/>
    <w:rsid w:val="00E91488"/>
    <w:rsid w:val="00E92131"/>
    <w:rsid w:val="00EA775E"/>
    <w:rsid w:val="00EC22B7"/>
    <w:rsid w:val="00EF271A"/>
    <w:rsid w:val="00EF3A73"/>
    <w:rsid w:val="00EF6F68"/>
    <w:rsid w:val="00F80AF2"/>
    <w:rsid w:val="00F91CDC"/>
    <w:rsid w:val="00FA2FA6"/>
    <w:rsid w:val="00FC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7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2021-05-04T08:24:00Z</cp:lastPrinted>
  <dcterms:created xsi:type="dcterms:W3CDTF">2019-01-14T10:39:00Z</dcterms:created>
  <dcterms:modified xsi:type="dcterms:W3CDTF">2021-05-05T06:09:00Z</dcterms:modified>
</cp:coreProperties>
</file>