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center"/>
        <w:divId w:val="1970476989"/>
        <w:rPr>
          <w:rFonts w:ascii="GHEA Mariam" w:hAnsi="GHEA Mariam"/>
        </w:rPr>
      </w:pPr>
      <w:r w:rsidRPr="00F24009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301d82270$3ab6b53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301d82270$3ab6b53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9">
        <w:rPr>
          <w:rFonts w:ascii="GHEA Mariam" w:hAnsi="GHEA Mariam"/>
        </w:rPr>
        <w:br/>
      </w:r>
      <w:r w:rsidRPr="00F24009">
        <w:rPr>
          <w:rStyle w:val="a4"/>
          <w:rFonts w:ascii="GHEA Mariam" w:hAnsi="GHEA Mariam"/>
        </w:rPr>
        <w:t>ՀԱՅԱՍՏԱՆԻ ՀԱՆՐԱՊԵՏՈՒԹՅԱՆ</w:t>
      </w:r>
      <w:r w:rsidRPr="00F24009">
        <w:rPr>
          <w:rFonts w:ascii="GHEA Mariam" w:hAnsi="GHEA Mariam"/>
        </w:rPr>
        <w:br/>
      </w:r>
      <w:r w:rsidRPr="00F24009">
        <w:rPr>
          <w:rStyle w:val="a4"/>
          <w:rFonts w:ascii="GHEA Mariam" w:hAnsi="GHEA Mariam"/>
        </w:rPr>
        <w:t>ՍՅՈՒՆԻՔԻ ՄԱՐԶԻ</w:t>
      </w:r>
      <w:r w:rsidRPr="00F24009">
        <w:rPr>
          <w:rStyle w:val="a4"/>
          <w:rFonts w:ascii="Calibri" w:hAnsi="Calibri" w:cs="Calibri"/>
        </w:rPr>
        <w:t> </w:t>
      </w:r>
      <w:r w:rsidRPr="00F24009">
        <w:rPr>
          <w:rStyle w:val="a4"/>
          <w:rFonts w:ascii="GHEA Mariam" w:hAnsi="GHEA Mariam"/>
        </w:rPr>
        <w:t>ԿԱՊԱՆ ՀԱՄԱՅՆՔ</w:t>
      </w:r>
      <w:r w:rsidRPr="00F24009">
        <w:rPr>
          <w:rFonts w:ascii="GHEA Mariam" w:hAnsi="GHEA Mariam"/>
        </w:rPr>
        <w:br/>
      </w:r>
      <w:r w:rsidRPr="00F24009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16"/>
      </w:tblGrid>
      <w:tr w:rsidR="00245C2C" w:rsidRPr="00F24009">
        <w:trPr>
          <w:divId w:val="197047698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5C2C" w:rsidRPr="00F24009" w:rsidRDefault="0009757D" w:rsidP="00B4147D">
            <w:pPr>
              <w:spacing w:after="0"/>
              <w:ind w:firstLine="426"/>
              <w:rPr>
                <w:rFonts w:ascii="GHEA Mariam" w:eastAsia="Times New Roman" w:hAnsi="GHEA Mariam"/>
                <w:sz w:val="24"/>
                <w:szCs w:val="24"/>
              </w:rPr>
            </w:pPr>
            <w:r w:rsidRPr="00F24009">
              <w:rPr>
                <w:rStyle w:val="a4"/>
                <w:rFonts w:ascii="GHEA Mariam" w:eastAsia="Times New Roman" w:hAnsi="GHEA Mariam"/>
                <w:sz w:val="24"/>
                <w:szCs w:val="24"/>
              </w:rPr>
              <w:t>ք. Կապան</w:t>
            </w:r>
            <w:r w:rsidRPr="00F2400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5C2C" w:rsidRPr="00F24009" w:rsidRDefault="0009757D" w:rsidP="00B4147D">
            <w:pPr>
              <w:pStyle w:val="a3"/>
              <w:spacing w:before="0" w:beforeAutospacing="0" w:after="0" w:afterAutospacing="0"/>
              <w:ind w:firstLine="426"/>
              <w:jc w:val="right"/>
              <w:rPr>
                <w:rFonts w:ascii="GHEA Mariam" w:hAnsi="GHEA Mariam"/>
              </w:rPr>
            </w:pPr>
            <w:r w:rsidRPr="00F24009">
              <w:rPr>
                <w:rStyle w:val="a4"/>
                <w:rFonts w:ascii="Calibri" w:hAnsi="Calibri" w:cs="Calibri"/>
              </w:rPr>
              <w:t> </w:t>
            </w:r>
            <w:r w:rsidRPr="00F24009">
              <w:rPr>
                <w:rStyle w:val="a4"/>
                <w:rFonts w:ascii="GHEA Mariam" w:hAnsi="GHEA Mariam"/>
              </w:rPr>
              <w:t>15/02/2022</w:t>
            </w:r>
          </w:p>
        </w:tc>
      </w:tr>
    </w:tbl>
    <w:p w:rsidR="001C541B" w:rsidRPr="00F24009" w:rsidRDefault="001C541B" w:rsidP="00B4147D">
      <w:pPr>
        <w:pStyle w:val="a3"/>
        <w:spacing w:before="0" w:beforeAutospacing="0" w:after="0" w:afterAutospacing="0"/>
        <w:ind w:firstLine="426"/>
        <w:jc w:val="center"/>
        <w:divId w:val="1970476989"/>
        <w:rPr>
          <w:rFonts w:ascii="GHEA Mariam" w:hAnsi="GHEA Mariam"/>
          <w:lang w:val="hy-AM"/>
        </w:rPr>
      </w:pPr>
      <w:r w:rsidRPr="00F24009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2022 ԹՎԱԿԱՆԻ ՓԵՏՐՎԱՐԻ 15-Ի ԱՌԱՋԻՆ ՆԻՍՏԻ</w:t>
      </w:r>
    </w:p>
    <w:p w:rsidR="001C541B" w:rsidRPr="00F24009" w:rsidRDefault="001C541B" w:rsidP="00B4147D">
      <w:pPr>
        <w:pStyle w:val="a3"/>
        <w:spacing w:before="0" w:beforeAutospacing="0" w:after="0" w:afterAutospacing="0"/>
        <w:ind w:firstLine="426"/>
        <w:jc w:val="both"/>
        <w:divId w:val="1970476989"/>
        <w:rPr>
          <w:rFonts w:ascii="GHEA Mariam" w:hAnsi="GHEA Mariam"/>
          <w:b/>
          <w:lang w:val="hy-AM"/>
        </w:rPr>
      </w:pPr>
    </w:p>
    <w:p w:rsidR="001C541B" w:rsidRPr="00F24009" w:rsidRDefault="001C541B" w:rsidP="00B4147D">
      <w:pPr>
        <w:pStyle w:val="a3"/>
        <w:spacing w:before="0" w:beforeAutospacing="0" w:after="0" w:afterAutospacing="0"/>
        <w:ind w:firstLine="426"/>
        <w:jc w:val="both"/>
        <w:divId w:val="1970476989"/>
        <w:rPr>
          <w:rFonts w:ascii="GHEA Mariam" w:hAnsi="GHEA Mariam"/>
          <w:b/>
          <w:lang w:val="hy-AM"/>
        </w:rPr>
      </w:pPr>
      <w:r w:rsidRPr="00F24009">
        <w:rPr>
          <w:rFonts w:ascii="GHEA Mariam" w:hAnsi="GHEA Mariam"/>
          <w:b/>
          <w:lang w:val="hy-AM"/>
        </w:rPr>
        <w:t>ՆԻՍՏՆ ԱՐՁԱՆԱԳՐՈՒՄ Է աշխատակազմի քարտուղար Նելլի Շահնազարյանը։</w:t>
      </w:r>
    </w:p>
    <w:p w:rsidR="001C541B" w:rsidRPr="00F24009" w:rsidRDefault="001C541B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</w:p>
    <w:p w:rsidR="001C541B" w:rsidRPr="00F24009" w:rsidRDefault="001C541B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ՆԻՍՏԸ ՎԱՐՈՒՄ Է Կապան համայնքի ղեկավարի առաջին տեղեկալ Գոռ Թադևոսյանը։</w:t>
      </w:r>
    </w:p>
    <w:p w:rsidR="001C541B" w:rsidRPr="00F24009" w:rsidRDefault="001C541B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1C541B" w:rsidRPr="00F24009" w:rsidRDefault="001C541B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ՆԻՍՏԻՆ ՄԱՍՆԱԿՑՈՒՄ ԵՆ Կապան համայնքի ավագանու 25 /քսանհինգ/ անդամներ՝ </w:t>
      </w:r>
      <w:r w:rsidRPr="00F24009">
        <w:rPr>
          <w:rFonts w:ascii="GHEA Mariam" w:hAnsi="GHEA Mariam"/>
          <w:sz w:val="24"/>
          <w:szCs w:val="24"/>
          <w:lang w:val="hy-AM"/>
        </w:rPr>
        <w:t>Անուշ Մեժլումյանը, Գոռ Թադևոսյանը, Սպարտակ Զաքարյանը, Զորայր Գալստյանը, Վահան Ղազարյանը, Յուրիկ Հարությունյանը, Անժելա Ալեքսանյանը, Արշակ Հարությունյանը, Ալեն Մարտիրոսյանը, Հասմիկ Մարտիրոսյանը, Տիգրան Իվանյանը, Արտյոմ Հարությունյանը, Սոնա Մարտիրոսյանը, Ալեքսանդր Գրիգորյանը, Արտակ Խաչատրյանը,</w:t>
      </w:r>
      <w:r w:rsidR="00AF500A" w:rsidRPr="00F24009">
        <w:rPr>
          <w:rFonts w:ascii="GHEA Mariam" w:hAnsi="GHEA Mariam"/>
          <w:sz w:val="24"/>
          <w:szCs w:val="24"/>
          <w:lang w:val="hy-AM"/>
        </w:rPr>
        <w:t xml:space="preserve"> Արմեն Հովհաննիսյանը,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Հերմինե Միքայելյանը, Մարինե Հարությունյանը, Նարեկ Դավթյանը, Նարինե Գրիգորյանը, Էդիկ Հովսեփյանը, Իվան Կոստանդյանը, Ժաննա Վարդանյանը,  Հերմինե Մարտիրոսյանը, Տիգրան Աթայանը, որոնց գրանցման արդյունքների վերաբերյալ հայտարարությամբ հանդես եկավ աշխատակազմի քարտուղար Նելլի Շահնազարյանը։ </w:t>
      </w:r>
    </w:p>
    <w:p w:rsidR="001C541B" w:rsidRPr="00F24009" w:rsidRDefault="001C541B" w:rsidP="00B4147D">
      <w:pPr>
        <w:pStyle w:val="a3"/>
        <w:spacing w:before="0" w:beforeAutospacing="0" w:after="0" w:afterAutospacing="0"/>
        <w:ind w:firstLine="426"/>
        <w:jc w:val="both"/>
        <w:divId w:val="1970476989"/>
        <w:rPr>
          <w:rFonts w:ascii="GHEA Mariam" w:hAnsi="GHEA Mariam"/>
          <w:lang w:val="hy-AM"/>
        </w:rPr>
      </w:pPr>
    </w:p>
    <w:p w:rsidR="001C541B" w:rsidRPr="00F24009" w:rsidRDefault="001C541B" w:rsidP="00B4147D">
      <w:pPr>
        <w:pStyle w:val="a3"/>
        <w:spacing w:before="0" w:beforeAutospacing="0" w:after="0" w:afterAutospacing="0"/>
        <w:ind w:firstLine="426"/>
        <w:jc w:val="both"/>
        <w:divId w:val="197047698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ԱՎԱԳԱՆՈՒ ԵՐԿՐՈՐԴ ՆՍՏԱՇՐՋԱՆԻ 2022 ԹՎԱԿԱՆԻ ՓԵՏՐՎԱՐԻ 15-Ի ԱՌԱՋԻՆ ՆԻՍՏԻ ՕՐԱԿԱՐԳԸ ՀԱՍՏԱՏԵԼՈՒ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B4147D"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F24009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B24F8F" w:rsidRPr="00F24009" w:rsidRDefault="00B24F8F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Նախքան օրակարգի որոշման նախագծի </w:t>
      </w:r>
      <w:r w:rsidR="0016773A" w:rsidRPr="00F24009">
        <w:rPr>
          <w:rFonts w:ascii="GHEA Mariam" w:hAnsi="GHEA Mariam"/>
          <w:lang w:val="hy-AM"/>
        </w:rPr>
        <w:t>քվեարկության անցնելը</w:t>
      </w:r>
      <w:r w:rsidRPr="00F24009">
        <w:rPr>
          <w:rFonts w:ascii="GHEA Mariam" w:hAnsi="GHEA Mariam"/>
          <w:lang w:val="hy-AM"/>
        </w:rPr>
        <w:t xml:space="preserve"> </w:t>
      </w:r>
      <w:r w:rsidR="0016773A" w:rsidRPr="00F24009">
        <w:rPr>
          <w:rFonts w:ascii="GHEA Mariam" w:hAnsi="GHEA Mariam"/>
          <w:lang w:val="hy-AM"/>
        </w:rPr>
        <w:t></w:t>
      </w:r>
      <w:r w:rsidRPr="00F24009">
        <w:rPr>
          <w:rFonts w:ascii="GHEA Mariam" w:hAnsi="GHEA Mariam"/>
          <w:lang w:val="hy-AM"/>
        </w:rPr>
        <w:t>Քաղաքացիական պայմանագիր</w:t>
      </w:r>
      <w:r w:rsidR="0016773A" w:rsidRPr="00F24009">
        <w:rPr>
          <w:rFonts w:ascii="GHEA Mariam" w:hAnsi="GHEA Mariam"/>
          <w:lang w:val="hy-AM"/>
        </w:rPr>
        <w:t></w:t>
      </w:r>
      <w:r w:rsidRPr="00F24009">
        <w:rPr>
          <w:rFonts w:ascii="GHEA Mariam" w:hAnsi="GHEA Mariam"/>
          <w:lang w:val="hy-AM"/>
        </w:rPr>
        <w:t xml:space="preserve"> </w:t>
      </w:r>
      <w:r w:rsidR="0016773A" w:rsidRPr="00F24009">
        <w:rPr>
          <w:rFonts w:ascii="GHEA Mariam" w:hAnsi="GHEA Mariam"/>
          <w:lang w:val="hy-AM"/>
        </w:rPr>
        <w:t>խմբակցությ</w:t>
      </w:r>
      <w:r w:rsidR="00397018" w:rsidRPr="00F24009">
        <w:rPr>
          <w:rFonts w:ascii="GHEA Mariam" w:hAnsi="GHEA Mariam"/>
          <w:lang w:val="hy-AM"/>
        </w:rPr>
        <w:t>ա</w:t>
      </w:r>
      <w:r w:rsidR="0016773A" w:rsidRPr="00F24009">
        <w:rPr>
          <w:rFonts w:ascii="GHEA Mariam" w:hAnsi="GHEA Mariam"/>
          <w:lang w:val="hy-AM"/>
        </w:rPr>
        <w:t>ն</w:t>
      </w:r>
      <w:r w:rsidR="00397018" w:rsidRPr="00F24009">
        <w:rPr>
          <w:rFonts w:ascii="GHEA Mariam" w:hAnsi="GHEA Mariam"/>
          <w:lang w:val="hy-AM"/>
        </w:rPr>
        <w:t xml:space="preserve"> ղեկավար Նարեկ Դավթյանը առաջարկեց օրակարգի նախագծից հանել թիվ 11 ՆՈՒՀ-ի լուծարման հարցը։ </w:t>
      </w:r>
    </w:p>
    <w:p w:rsidR="00397018" w:rsidRPr="00F24009" w:rsidRDefault="00397018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Նիստը վարողը</w:t>
      </w:r>
      <w:r w:rsidR="0016773A" w:rsidRPr="00F24009">
        <w:rPr>
          <w:rFonts w:ascii="GHEA Mariam" w:hAnsi="GHEA Mariam"/>
          <w:lang w:val="hy-AM"/>
        </w:rPr>
        <w:t xml:space="preserve"> ներկայացրեց </w:t>
      </w:r>
      <w:r w:rsidR="00BB3D4D" w:rsidRPr="00F24009">
        <w:rPr>
          <w:rFonts w:ascii="GHEA Mariam" w:hAnsi="GHEA Mariam"/>
          <w:lang w:val="hy-AM"/>
        </w:rPr>
        <w:t>ավագանու կանոնակարգի համաձայն</w:t>
      </w:r>
      <w:r w:rsidR="0016773A" w:rsidRPr="00F24009">
        <w:rPr>
          <w:rFonts w:ascii="GHEA Mariam" w:hAnsi="GHEA Mariam"/>
          <w:lang w:val="hy-AM"/>
        </w:rPr>
        <w:t xml:space="preserve"> հարցերի քննարկման և քվեարկության կարգը</w:t>
      </w:r>
      <w:r w:rsidR="00BB3D4D" w:rsidRPr="00F24009">
        <w:rPr>
          <w:rFonts w:ascii="GHEA Mariam" w:hAnsi="GHEA Mariam"/>
          <w:lang w:val="hy-AM"/>
        </w:rPr>
        <w:t>՝</w:t>
      </w:r>
      <w:r w:rsidR="0016773A" w:rsidRPr="00F24009">
        <w:rPr>
          <w:rFonts w:ascii="GHEA Mariam" w:hAnsi="GHEA Mariam"/>
          <w:lang w:val="hy-AM"/>
        </w:rPr>
        <w:t xml:space="preserve"> </w:t>
      </w:r>
      <w:r w:rsidR="00BB3D4D" w:rsidRPr="00F24009">
        <w:rPr>
          <w:rFonts w:ascii="GHEA Mariam" w:hAnsi="GHEA Mariam"/>
          <w:lang w:val="hy-AM"/>
        </w:rPr>
        <w:t xml:space="preserve">քննարկվող հարցի վերաբերյալ զեկուցողի առաջարկությունը քվեարկության է դրվում առաջին հերթին </w:t>
      </w:r>
      <w:r w:rsidR="0016773A" w:rsidRPr="00F24009">
        <w:rPr>
          <w:rFonts w:ascii="GHEA Mariam" w:hAnsi="GHEA Mariam"/>
          <w:lang w:val="hy-AM"/>
        </w:rPr>
        <w:t xml:space="preserve">և </w:t>
      </w:r>
      <w:r w:rsidRPr="00F24009">
        <w:rPr>
          <w:rFonts w:ascii="GHEA Mariam" w:hAnsi="GHEA Mariam"/>
          <w:lang w:val="hy-AM"/>
        </w:rPr>
        <w:t xml:space="preserve"> քվեարկության դրեց </w:t>
      </w:r>
      <w:r w:rsidR="004319F5" w:rsidRPr="00F24009">
        <w:rPr>
          <w:rFonts w:ascii="GHEA Mariam" w:hAnsi="GHEA Mariam"/>
          <w:lang w:val="hy-AM"/>
        </w:rPr>
        <w:t xml:space="preserve">օրակարգի </w:t>
      </w:r>
      <w:r w:rsidRPr="00F24009">
        <w:rPr>
          <w:rFonts w:ascii="GHEA Mariam" w:hAnsi="GHEA Mariam"/>
          <w:lang w:val="hy-AM"/>
        </w:rPr>
        <w:t>որոշման նախագիծը</w:t>
      </w:r>
      <w:r w:rsidR="00BB3D4D" w:rsidRPr="00F24009">
        <w:rPr>
          <w:rFonts w:ascii="GHEA Mariam" w:hAnsi="GHEA Mariam"/>
          <w:lang w:val="hy-AM"/>
        </w:rPr>
        <w:t xml:space="preserve">։ </w:t>
      </w:r>
    </w:p>
    <w:p w:rsidR="00B4147D" w:rsidRPr="00F24009" w:rsidRDefault="00B414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Հաստատել Կապան համայնքի ավագանու երկրորդ նստաշրջանի 2022 թվականի փետրվարի 15-ի առաջին նիստի օրակարգը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  <w:r w:rsidR="004319F5" w:rsidRPr="00F24009">
        <w:rPr>
          <w:rFonts w:ascii="Calibri" w:hAnsi="Calibri" w:cs="Calibri"/>
          <w:lang w:val="hy-AM"/>
        </w:rPr>
        <w:t>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2021 թվականի տարեկան աշխատանքային պլանի հաշվետվությունը հաստատելու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2021 թվականի բյուջեի կատարման տարեկան հաշվետվությունը հաստատելու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2021 թվականի դեկտեմբերի 29-ի N 152-Ն որոշման մեջ փոփոխություններ կատարելու մասին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4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5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 Կապանի կոմունալ ծառայություն համայնքային ոչ առևտրային կազմակերպությանը անհատույց, սեփականության իրավունքով հանձնելու մասին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6. Կապանի թիվ 11 նախադպրոցական ուսումնական հաստատություն համայնքային ոչ առևտրային կազմակերպությունը լուծարելու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7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Կապանի համայնքապետարանի ենթակայությամբ գործող նախադպրոցական ուսումնական հաստատություն ՀՈԱԿ-ների կանոնադրությունները նոր խմբագրությամբ հաստատելու և Կապան համայնքի ավագանու 2015 թվականի օգոստոսի 04-ի N 47-Ա որոշումն ուժը կորցրած ճանաչելու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8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2021 թվականի դեկտեմբերի 29-ի N 143-Ա որոշման մեջ լրացում և փոփոխություն կատարելու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9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Կապան համայնքի վարչական սահմաններում գտնվող պետական և համայնքային սեփականություն հանդիսացող գույքի հրապարակային սակարկությունների /մրցույթների և աճուրդների/ կազմակերպման նպատակով հանձնաժողով ստեղծելու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10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գույքը՝ Մ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Պապյան փողոցի թիվ </w:t>
      </w:r>
      <w:r w:rsidR="00A176CB" w:rsidRPr="00F24009">
        <w:rPr>
          <w:rFonts w:ascii="GHEA Mariam" w:hAnsi="GHEA Mariam"/>
          <w:lang w:val="hy-AM"/>
        </w:rPr>
        <w:t>18</w:t>
      </w:r>
      <w:r w:rsidRPr="00F24009">
        <w:rPr>
          <w:rFonts w:ascii="GHEA Mariam" w:hAnsi="GHEA Mariam"/>
          <w:lang w:val="hy-AM"/>
        </w:rPr>
        <w:t>/</w:t>
      </w:r>
      <w:r w:rsidR="00A176CB" w:rsidRPr="00F24009">
        <w:rPr>
          <w:rFonts w:ascii="GHEA Mariam" w:hAnsi="GHEA Mariam"/>
          <w:lang w:val="hy-AM"/>
        </w:rPr>
        <w:t>40</w:t>
      </w:r>
      <w:r w:rsidRPr="00F24009">
        <w:rPr>
          <w:rFonts w:ascii="GHEA Mariam" w:hAnsi="GHEA Mariam"/>
          <w:lang w:val="hy-AM"/>
        </w:rPr>
        <w:t xml:space="preserve"> հասցեում գտնվող 139,2 քառ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>մ հասարակական նշանակության տարածքն անհատույց օգտագործման իրավունքով ՋՈՍԵ սահմանափակ պատասխանատվությամբ ընկերությանը տրամադրելու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2021 թվականի դեկտեմբերի 29-ի թիվ 146-Ա որոշման մեջ լրացումներ կատարելու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2021 թվականի հուլիսի 09-ի N 84-Ա որոշման մեջ փոփոխություններ կատարելու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13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Աշոտավան թաղամասի թիվ 69 հասցեում գտնվող</w:t>
      </w:r>
      <w:r w:rsidR="0016773A" w:rsidRPr="00F24009">
        <w:rPr>
          <w:rFonts w:ascii="GHEA Mariam" w:hAnsi="GHEA Mariam"/>
          <w:lang w:val="hy-AM"/>
        </w:rPr>
        <w:t>,</w:t>
      </w:r>
      <w:r w:rsidRPr="00F24009">
        <w:rPr>
          <w:rFonts w:ascii="GHEA Mariam" w:hAnsi="GHEA Mariam"/>
          <w:lang w:val="hy-AM"/>
        </w:rPr>
        <w:t xml:space="preserve"> համայնքային սեփականություն հանդիսացող հողամասն աճուրդային կարգով օտարելու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14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Բաղաբերդ թաղամասի թիվ 14/21 հասցեում գտնվող</w:t>
      </w:r>
      <w:r w:rsidR="0016773A" w:rsidRPr="00F24009">
        <w:rPr>
          <w:rFonts w:ascii="GHEA Mariam" w:hAnsi="GHEA Mariam"/>
          <w:lang w:val="hy-AM"/>
        </w:rPr>
        <w:t>,</w:t>
      </w:r>
      <w:r w:rsidRPr="00F24009">
        <w:rPr>
          <w:rFonts w:ascii="GHEA Mariam" w:hAnsi="GHEA Mariam"/>
          <w:lang w:val="hy-AM"/>
        </w:rPr>
        <w:t xml:space="preserve"> համայնքային սեփականություն հանդիսացող հողամասն աճուրդային կարգով օտարելու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15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Եղվարդ գյուղի 2-րդ փողոցի թիվ 35/1 հասցեում գտնվող</w:t>
      </w:r>
      <w:r w:rsidR="0016773A" w:rsidRPr="00F24009">
        <w:rPr>
          <w:rFonts w:ascii="GHEA Mariam" w:hAnsi="GHEA Mariam"/>
          <w:lang w:val="hy-AM"/>
        </w:rPr>
        <w:t>,</w:t>
      </w:r>
      <w:r w:rsidRPr="00F24009">
        <w:rPr>
          <w:rFonts w:ascii="GHEA Mariam" w:hAnsi="GHEA Mariam"/>
          <w:lang w:val="hy-AM"/>
        </w:rPr>
        <w:t xml:space="preserve"> համայնքային սեփականություն հանդիսացող հողամասն աճուրդային կարգով օտարելու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16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Գ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Արզումանյան փողոցի 2-րդ նրբանցքի թիվ 45/1 հասցեում գտնվող</w:t>
      </w:r>
      <w:r w:rsidR="0016773A" w:rsidRPr="00F24009">
        <w:rPr>
          <w:rFonts w:ascii="GHEA Mariam" w:hAnsi="GHEA Mariam"/>
          <w:lang w:val="hy-AM"/>
        </w:rPr>
        <w:t>,</w:t>
      </w:r>
      <w:r w:rsidRPr="00F24009">
        <w:rPr>
          <w:rFonts w:ascii="GHEA Mariam" w:hAnsi="GHEA Mariam"/>
          <w:lang w:val="hy-AM"/>
        </w:rPr>
        <w:t xml:space="preserve"> համայնքային սեփականություն հանդիսացող հողամասն ուղղակի վաճառքի միջոցով Զորի Մուշկամբարյանին օտարելու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17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Հ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Ավետիսյան փողոցի թիվ 38/1 հասցեում գտնվող</w:t>
      </w:r>
      <w:r w:rsidR="0016773A" w:rsidRPr="00F24009">
        <w:rPr>
          <w:rFonts w:ascii="GHEA Mariam" w:hAnsi="GHEA Mariam"/>
          <w:lang w:val="hy-AM"/>
        </w:rPr>
        <w:t>,</w:t>
      </w:r>
      <w:r w:rsidRPr="00F24009">
        <w:rPr>
          <w:rFonts w:ascii="GHEA Mariam" w:hAnsi="GHEA Mariam"/>
          <w:lang w:val="hy-AM"/>
        </w:rPr>
        <w:t xml:space="preserve"> համայնքային սեփականություն հանդիսացող հողամասն ուղղակի վաճառքի միջոցով Մարտիկ Գևորգյանին օտարելու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18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Հողամասի նպատակային նշանակության ափոփոխության նպատակով Հայաստանի Հանրապետության Սյունիքի մարզի Կապան համայնքի Կապան քաղաքի գլխավոր հատակագծում փոփոխություն կատարելու և 2,31576 հա հողամասի նպատակային նշանակությունը փոխելու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19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Ըրկենանց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գյուղի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փողոցները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անվանակոչելու մասին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20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Կապան համայնքի որոշ բնակավայրերի վարչական ղեկավարների լիազորություններից բխող գործառույթների իրականացումը այլ բնակավայրերի վարչական ղեկավարներին վերապահելու մասին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2392355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երկրորդ նստաշրջանի հերթական նիստի օրը որոշելու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մասին</w:t>
      </w:r>
    </w:p>
    <w:p w:rsidR="00B72EDF" w:rsidRPr="00F24009" w:rsidRDefault="0009757D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B72EDF"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B72EDF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7</w:t>
      </w:r>
      <w:r w:rsidR="00AD4DC8" w:rsidRPr="00F24009">
        <w:rPr>
          <w:rFonts w:ascii="GHEA Mariam" w:hAnsi="GHEA Mariam"/>
          <w:b/>
          <w:sz w:val="24"/>
          <w:szCs w:val="24"/>
          <w:lang w:val="hy-AM"/>
        </w:rPr>
        <w:t xml:space="preserve"> (Քաղաքացիական պայմանագիր խմբակցություն)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ԱՎԱԳԱՆՈՒ ԵՐԿՐՈՐԴ ՆՍՏԱՇՐՋԱՆԻ 2022 ԹՎԱԿԱՆԻ ՓԵՏՐՎԱՐԻ 15-Ի ԱՌԱՋԻՆ ՆԻՍՏԻ ՕՐԱԿԱՐԳԸ </w:t>
      </w:r>
      <w:r w:rsidRPr="00F24009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B72EDF" w:rsidRPr="00F24009" w:rsidRDefault="00B72EDF" w:rsidP="00B4147D">
      <w:pPr>
        <w:spacing w:after="0" w:line="240" w:lineRule="auto"/>
        <w:ind w:firstLine="426"/>
        <w:jc w:val="both"/>
        <w:divId w:val="1323923554"/>
        <w:rPr>
          <w:rFonts w:ascii="GHEA Mariam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52387506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2021 ԹՎԱԿԱՆԻ ՏԱՐԵԿԱՆ ԱՇԽԱՏԱՆՔԱՅԻՆ ՊԼԱՆԻ ՀԱՇՎԵՏՎՈՒԹՅՈՒՆԸ ՀԱՍՏԱՏԵԼՈՒ ՄԱՍԻՆ </w:t>
      </w:r>
      <w:r w:rsidR="0016773A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 </w:t>
      </w:r>
      <w:r w:rsidR="0016773A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52387506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Հաստատել Կապան համայնքի 2021 թվականի տարեկան աշխատանքային պլանի հաշվետվությունը՝ համաձայն հավելվածի։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25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 w:cs="Times New Roman"/>
          <w:b/>
          <w:bCs/>
          <w:sz w:val="24"/>
          <w:szCs w:val="24"/>
          <w:lang w:val="hy-AM"/>
        </w:rPr>
        <w:t>ՀԱՅԱՍՏԱՆԻ ՀԱՆՐԱՊԵՏՈՒԹՅԱՆ ՍՅՈՒՆԻՔԻ ՄԱՐԶԻ ԿԱՊԱՆ ՀԱՄԱՅՆՔԻ 2021 ԹՎԱԿԱՆԻ ՏԱՐԵԿԱՆ ԱՇԽԱՏԱՆՔԱՅԻՆ ՊԼԱՆԻ ՀԱՇՎԵՏՎՈՒԹՅՈՒՆԸ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՝ համաձայն հավելվածի։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171B91" w:rsidRPr="00F24009" w:rsidRDefault="00171B91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2021 ԹՎԱԿԱՆԻ ԲՅՈՒՋԵԻ ԿԱՏԱՐՄԱՆ ՏԱՐԵԿԱՆ ՀԱՇՎԵՏՎՈՒԹՅՈՒՆԸ ՀԱՍՏԱՏԵԼՈՒ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16773A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Հաստատել Կապան համայնքի 2021 թվականի բյուջեի կատարման տարեկան հաշվետվությունը`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եկամուտների գծով`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4,182,402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>9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հազար դրամ</w:t>
      </w:r>
      <w:r w:rsidR="00B4147D" w:rsidRPr="00F24009">
        <w:rPr>
          <w:rFonts w:ascii="GHEA Mariam" w:hAnsi="GHEA Mariam"/>
          <w:lang w:val="hy-AM"/>
        </w:rPr>
        <w:t>,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ծախսերի գծով`</w:t>
      </w:r>
      <w:r w:rsidR="00B4147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3,671,375.9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հազար դրամ: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Հաստատել բյուջեի կատարման տարեկան հաշվետվությունը համաձայն հետևյալ հավելվածների.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Համայնքի բյուջեի եկամուտների կատարման վերաբերյալ հաշվետվությունը ըստ առանձին եկամտատեսակների` հավելված N 1,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Համայնքի բյուջեի ծախսերի կատարման վերաբերյալ հաշվետվությունը ըստ գործառնական դասակարգման` հավելված N 2,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Համայնքի բյուջեի ծախսերի կատարման վերաբերյալ հաշվետվությունը ըստ տնտեսագիտական դասակարգման` հավելված N 3,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4)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Համայնքի բյուջեի հավելուրդի կամ դեֆիցիտի` /պակասուրդի/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կատարման վերաբերյալ հաշվետվությունը` հավելված N 4,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5)</w:t>
      </w:r>
      <w:r w:rsidR="0016773A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Համայնքի բյուջեի դեֆիցիտի /պակասուրդի/ ֆինանսավորման աղբյուրների կամ հավելուրդի օգտագործման ուղղությունների կատարման վերաբերյալ հաշվետվությունը` հավելված N 5:</w:t>
      </w:r>
      <w:r w:rsidRPr="00F24009">
        <w:rPr>
          <w:rFonts w:ascii="Calibri" w:hAnsi="Calibri" w:cs="Calibri"/>
          <w:lang w:val="hy-AM"/>
        </w:rPr>
        <w:t> </w:t>
      </w:r>
    </w:p>
    <w:p w:rsidR="0016773A" w:rsidRPr="00F24009" w:rsidRDefault="0009757D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16773A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25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>ՀԱՅԱՍՏԱՆԻ ՀԱՆՐԱՊԵՏՈՒԹՅԱՆ ՍՅՈՒՆԻՔԻ ՄԱՐԶԻ ԿԱՊԱՆ ՀԱՄԱՅՆՔԻ 2021 ԹՎԱԿԱՆԻ ԲՅՈՒՋԵԻ ԿԱՏԱՐՄԱՆ ՏԱՐԵԿԱՆ ՀԱՇՎԵՏՎՈՒԹՅՈՒՆԸ</w:t>
      </w:r>
      <w:r w:rsidRPr="00F24009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16773A" w:rsidRPr="00F24009" w:rsidRDefault="0016773A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171B91" w:rsidRPr="00F24009" w:rsidRDefault="00171B91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ԱՎԱԳԱՆՈՒ 2021 ԹՎԱԿԱՆԻ ԴԵԿՏԵՄԲԵՐԻ 29-Ի N 152Ն ՈՐՈՇՄԱՆ ՄԵՋ ՓՈՓՈԽՈՒԹՅՈՒՆՆԵՐ ԿԱՏԱՐԵԼՈՒ ՄԱՍԻՆ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       /Զեկ. ԻՎԵՏԱ ԹԱԴԵՎՈՍՅԱՆ/</w:t>
      </w:r>
    </w:p>
    <w:p w:rsidR="00AD4DC8" w:rsidRPr="00F24009" w:rsidRDefault="00AD4DC8" w:rsidP="00B4147D">
      <w:pPr>
        <w:spacing w:after="0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>1</w:t>
      </w:r>
      <w:r w:rsidRPr="00F24009">
        <w:rPr>
          <w:rFonts w:ascii="Cambria Math" w:hAnsi="Cambria Math" w:cs="Cambria Math"/>
          <w:sz w:val="24"/>
          <w:szCs w:val="24"/>
          <w:lang w:val="hy-AM"/>
        </w:rPr>
        <w:t>․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դեկտեմբերի 29-ի «Կապան համայնքի 2022 թվականի բյուջեն հաստատելու մասին» N 152-Ն որոշման մեջ կատարել հետևյալ փոփոխությունները՝ համաձայն N 1, 2, 3, 4,</w:t>
      </w: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5 և 6 հավելվածների։</w:t>
      </w:r>
      <w:r w:rsidRPr="00F24009">
        <w:rPr>
          <w:rFonts w:ascii="Calibri" w:hAnsi="Calibri" w:cs="Calibri"/>
          <w:sz w:val="24"/>
          <w:szCs w:val="24"/>
          <w:lang w:val="hy-AM"/>
        </w:rPr>
        <w:t> </w:t>
      </w:r>
    </w:p>
    <w:p w:rsidR="00AD4DC8" w:rsidRPr="00F24009" w:rsidRDefault="00AD4DC8" w:rsidP="00B4147D">
      <w:pPr>
        <w:spacing w:after="0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>2</w:t>
      </w:r>
      <w:r w:rsidRPr="00F24009">
        <w:rPr>
          <w:rFonts w:ascii="Cambria Math" w:hAnsi="Cambria Math" w:cs="Cambria Math"/>
          <w:sz w:val="24"/>
          <w:szCs w:val="24"/>
          <w:lang w:val="hy-AM"/>
        </w:rPr>
        <w:t>․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  <w:r w:rsidRPr="00F24009">
        <w:rPr>
          <w:rFonts w:ascii="Calibri" w:hAnsi="Calibri" w:cs="Calibri"/>
          <w:sz w:val="24"/>
          <w:szCs w:val="24"/>
          <w:lang w:val="hy-AM"/>
        </w:rPr>
        <w:t> 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22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3 (Նարեկ Դավթյան, Էդիկ Հովսեփյան, Իվան Կոստանդյան)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lastRenderedPageBreak/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29-Ի N 152Ն ՈՐՈՇՄԱՆ ՄԵՋ ՓՈՓՈԽՈՒԹՅՈՒՆՆԵՐ</w:t>
      </w:r>
      <w:r w:rsidR="00144707"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 ԿԱՏԱՐԵԼՈՒ ՄԱՍԻՆ ՈՐՈՇՈՒՄԸ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24009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AD4DC8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171B91" w:rsidRPr="00F24009" w:rsidRDefault="00171B91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B4147D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</w:t>
      </w:r>
      <w:r w:rsidR="00F24009">
        <w:rPr>
          <w:rStyle w:val="a5"/>
          <w:rFonts w:ascii="GHEA Mariam" w:hAnsi="GHEA Mariam"/>
          <w:b/>
          <w:bCs/>
          <w:lang w:val="hy-AM"/>
        </w:rPr>
        <w:t xml:space="preserve">   </w:t>
      </w:r>
      <w:r w:rsidR="00B4147D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Հաստատել Կապան համայնքի ղեկավարի կողմից Կապան համայնքի ավագանու 2021 թվականի դեկտեմբերի 29-ի «Համայնքի սեփականություն համարվող գույքի 2021 թվականի գույքագրման փաստաթղթերը հաստատելու մասին» N150-Ա որոշման թիվ 1 հավելվածում (համայնքապետարանի հիմնական միջոցներում) կատարված փոփոխությունները` համաձայն հավելվածի։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25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ՈՐՈՇՈՒՄԸ </w:t>
      </w:r>
      <w:r w:rsidRPr="00F24009">
        <w:rPr>
          <w:rFonts w:ascii="GHEA Mariam" w:hAnsi="GHEA Mariam"/>
          <w:sz w:val="24"/>
          <w:szCs w:val="24"/>
          <w:lang w:val="hy-AM"/>
        </w:rPr>
        <w:t>՝ համաձայն որոշման նախագծի։</w:t>
      </w:r>
    </w:p>
    <w:p w:rsidR="004319F5" w:rsidRPr="00F24009" w:rsidRDefault="004319F5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C047CF" w:rsidRPr="00F24009" w:rsidRDefault="00C047CF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02780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ՍԵՓԱԿԱՆՈՒԹՅՈՒՆ ՀԱՆԴԻՍԱՑՈՂ ԳՈՒՅՔԸ </w:t>
      </w:r>
      <w:r w:rsidR="004319F5" w:rsidRPr="00F24009">
        <w:rPr>
          <w:rStyle w:val="a5"/>
          <w:rFonts w:ascii="GHEA Mariam" w:hAnsi="GHEA Mariam"/>
          <w:b/>
          <w:bCs/>
          <w:i w:val="0"/>
          <w:lang w:val="hy-AM"/>
        </w:rPr>
        <w:t>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ԿԱՊԱՆ ՔԱՂԱՔԻ ԿՈՄՈՒՆԱԼ ԾԱՌԱՅՈՒԹՅՈՒՆ</w:t>
      </w:r>
      <w:r w:rsidR="004319F5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 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ՀԱՄԱՅՆՔԱՅԻՆ ՈՉ ԱՌԵՎՏՐԱՅԻՆ ԿԱԶՄԱԿԵՐՊՈՒԹՅԱՆԸ ԱՆՀԱՏՈՒՅՑ ՍԵՓԱԿԱՆՈՒԹՅԱՆ ԻՐԱՎՈՒՆՔՈՎ ՀԱՆՁՆԵԼՈՒ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02780D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ԱՆՆԱ ՓԱՐՍԱԴԱՆՅԱՆ/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Կապան համայնքի սեփականություն հանդիսացող Howo Sinotruk մակնիշի (նույնականացման համարը՝ ZZ1257S4641W, թողարկման տարեթիվը 2020) ջրցան մեքենան, XCMG XZJ5120ZYSD5 մակնիշի (նույնականացման համարը՝ LEZAD1CC9MF004141, թողարկման տարեթիվը 2021) և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XCMG XZJ5180ZYSD5 մակնիշի (նույնականացման համարը՝ LZZ5BBMF1MN767522, թողարկման տարեթիվը 2021) աղբատար մեքենաները, Լովոլ 454-B խցիկով դասիչ (8701)* անիվավոր տրակտորը (գործարանային համարը՝ FTTTBA34AMN001969, շարժիչի համարը՝ T21134657), ՊՏ-320 գութանը, 9GB-1.8 կախովի խոտհնձիչը և թվով 7 /յոթ/ աղբարկղ անհատույց, սեփականության իրավունքով հանձնել «Կապան քաղաքի կոմունալ ծառայություն» համայնքային ոչ առևտրային կազմակերպությանը։</w:t>
      </w:r>
      <w:r w:rsidRPr="00F24009">
        <w:rPr>
          <w:rFonts w:ascii="Calibri" w:hAnsi="Calibri" w:cs="Calibri"/>
          <w:lang w:val="hy-AM"/>
        </w:rPr>
        <w:t>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</w:t>
      </w:r>
      <w:r w:rsidRPr="00F24009">
        <w:rPr>
          <w:rFonts w:ascii="Calibri" w:hAnsi="Calibri" w:cs="Calibri"/>
          <w:lang w:val="hy-AM"/>
        </w:rPr>
        <w:t>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3. Սույն որոշման առաջին կետում նշված մեքենաների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C047CF" w:rsidRPr="00F24009" w:rsidRDefault="00AD4DC8" w:rsidP="00597002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b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  <w:r w:rsidR="00C047CF" w:rsidRPr="00F24009">
        <w:rPr>
          <w:rFonts w:ascii="GHEA Mariam" w:hAnsi="GHEA Mariam"/>
          <w:b/>
          <w:lang w:val="hy-AM"/>
        </w:rPr>
        <w:t>ՔՎԵԱՐԿՈՒԹՅՈՒՆ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25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047CF" w:rsidRPr="00F24009" w:rsidRDefault="00C047CF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 ԿԱՊԱՆ ՔԱՂԱՔԻ ԿՈՄՈՒՆԱԼ ԾԱՌԱՅՈՒԹՅՈՒՆ ՀԱՄԱՅՆՔԱՅԻՆ ՈՉ ԱՌԵՎՏՐԱՅԻՆ ԿԱԶՄԱԿԵՐՊՈՒԹՅԱՆԸ ԱՆՀԱՏՈՒՅՑ ՍԵՓԱԿԱՆՈՒԹՅԱՆ ԻՐԱՎՈՒՆՔՈՎ ՀԱՆՁՆԵԼՈՒ ՄԱՍԻՆ ՈՐՈՇՈՒՄԸ </w:t>
      </w:r>
      <w:r w:rsidRPr="00F24009">
        <w:rPr>
          <w:rFonts w:ascii="GHEA Mariam" w:hAnsi="GHEA Mariam"/>
          <w:lang w:val="hy-AM"/>
        </w:rPr>
        <w:t>՝ համաձայն որոշման նախագծի։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C047CF" w:rsidRPr="00F24009" w:rsidRDefault="00C047CF" w:rsidP="00B4147D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="00C047CF" w:rsidRPr="00F24009">
        <w:rPr>
          <w:rStyle w:val="a5"/>
          <w:rFonts w:ascii="GHEA Mariam" w:hAnsi="GHEA Mariam"/>
          <w:b/>
          <w:bCs/>
          <w:i w:val="0"/>
          <w:lang w:val="hy-AM"/>
        </w:rPr>
        <w:t>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ԿԱՊԱՆԻ ԹԻՎ 11 ՆԱԽԱԴՊՐՈՑԱԿԱՆ ՈՒՍՈՒՄՆԱԿԱՆ ՀԱՍՏԱՏՈՒԹՅՈՒՆ</w:t>
      </w:r>
      <w:r w:rsidR="00C047CF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 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ՀԱՄԱՅՆՔԱՅԻՆ ՈՉ ԱՌԵՎՏՐԱՅԻՆ ԿԱԶՄԱԿԵՐՊՈՒԹՅՈՒՆԸ ԼՈՒԾԱՐԵԼՈՒ ՄԱՍԻՆ </w:t>
      </w:r>
      <w:r w:rsidR="0002780D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  </w:t>
      </w:r>
      <w:r w:rsidR="00C047CF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Լուծարել «Կապանի թիվ 11 նախադպրոցական ուսումնական հաստատություն» համայնքային ոչ առևտրային կազմակերպությունը։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Համայնքի ղեկավարին լիազորել հիմնադրի անունից Հայաստանի Հանրապետության քաղաքացիական օրենսգրքով սահմանված կարգով սկսել լուծարման գործընթաց և իրականացնել լուծարման գործընթացի հետ կապված անհրաժեշտ բոլոր գործառույթները։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3. Սույն որոշումն ուժի մեջ է մտնում պաշտոնական հրապարակման օրվան հաջորդող օրվանից։</w:t>
      </w:r>
      <w:r w:rsidRPr="00F24009">
        <w:rPr>
          <w:rFonts w:ascii="Calibri" w:hAnsi="Calibri" w:cs="Calibri"/>
          <w:lang w:val="hy-AM"/>
        </w:rPr>
        <w:t> 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Քաղաքացիական պայմանագիր խմբակցության կողմից եղան հարցադրումներ նախագծի հետ կապված։ Նիստը վարողը պատասխանեց բարձրաձայնված բոլոր հարցերին։ 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7 (Քաղաքացիական պայմանագիր խմբակցություն)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ԿԱՊԱՆԻ ԹԻՎ 11 ՆԱԽԱԴՊՐՈՑԱԿԱՆ ՈՒՍՈՒՄՆԱԿԱՆ ՀԱՍՏԱՏՈՒԹՅՈՒՆ ՀԱՄԱՅՆՔԱՅԻՆ ՈՉ ԱՌԵՎՏՐԱՅԻՆ ԿԱԶՄԱԿԵՐՊՈՒԹՅՈՒՆԸ ԼՈՒԾԱՐԵԼՈՒ ՄԱՍԻՆ ՈՐՈՇՈՒՄԸ՝ 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համաձայն որոշման նախագծի։</w:t>
      </w:r>
    </w:p>
    <w:p w:rsidR="00C047CF" w:rsidRPr="00F24009" w:rsidRDefault="00C047CF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AD4DC8" w:rsidRPr="00F24009" w:rsidRDefault="00C047CF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 w:cs="Calibri"/>
          <w:lang w:val="hy-AM"/>
        </w:rPr>
      </w:pPr>
      <w:r w:rsidRPr="00F24009">
        <w:rPr>
          <w:rFonts w:ascii="GHEA Mariam" w:hAnsi="GHEA Mariam" w:cs="Calibri"/>
          <w:lang w:val="hy-AM"/>
        </w:rPr>
        <w:t xml:space="preserve">Քվեարկությունից հետո Քաղաքացիական պայմանագիր խմբակցությունը լքեց դահլիճը։ Նիստը վարողը ի գիտություն տեղեկացրեց, որ ավագանու անդամը պարտավոր է մասնակցել նիստերին և ստորագրել իր կողմից ընդունած </w:t>
      </w:r>
      <w:r w:rsidR="00BB3D4D" w:rsidRPr="00F24009">
        <w:rPr>
          <w:rFonts w:ascii="GHEA Mariam" w:hAnsi="GHEA Mariam" w:cs="Calibri"/>
          <w:lang w:val="hy-AM"/>
        </w:rPr>
        <w:t>փաստաթղթերը</w:t>
      </w:r>
      <w:r w:rsidRPr="00F24009">
        <w:rPr>
          <w:rFonts w:ascii="GHEA Mariam" w:hAnsi="GHEA Mariam" w:cs="Calibri"/>
          <w:lang w:val="hy-AM"/>
        </w:rPr>
        <w:t xml:space="preserve">։ </w:t>
      </w:r>
      <w:r w:rsidR="00D96362" w:rsidRPr="00F24009">
        <w:rPr>
          <w:rFonts w:ascii="GHEA Mariam" w:hAnsi="GHEA Mariam" w:cs="Calibri"/>
          <w:lang w:val="hy-AM"/>
        </w:rPr>
        <w:t xml:space="preserve">Նիստը շարունակվեց  ավագանու </w:t>
      </w:r>
      <w:r w:rsidR="00E74771" w:rsidRPr="00F24009">
        <w:rPr>
          <w:rFonts w:ascii="GHEA Mariam" w:hAnsi="GHEA Mariam" w:cs="Calibri"/>
          <w:lang w:val="hy-AM"/>
        </w:rPr>
        <w:t xml:space="preserve">18 </w:t>
      </w:r>
      <w:r w:rsidR="00D96362" w:rsidRPr="00F24009">
        <w:rPr>
          <w:rFonts w:ascii="GHEA Mariam" w:hAnsi="GHEA Mariam" w:cs="Calibri"/>
          <w:lang w:val="hy-AM"/>
        </w:rPr>
        <w:t xml:space="preserve">անդամների մասնակցությամբ։ </w:t>
      </w:r>
    </w:p>
    <w:p w:rsidR="00C047CF" w:rsidRPr="00F24009" w:rsidRDefault="00C047CF" w:rsidP="00B4147D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ԿԱՊԱՆԻ ՀԱՄԱՅՆՔԱՊԵՏԱՐԱՆԻ ԵՆԹԱԿԱՅՈՒԹՅԱՄԲ ԳՈՐԾՈՂ ՆԱԽԱԴՊՐՈՑԱԿԱՆ ՈՒՍՈՒՄՆԱԿԱՆ ՀԱՍՏԱՏՈՒԹՅՈՒՆ ՀՈԱԿ-ՆԵՐԻ ԿԱՆՈՆԱԴՐՈՒԹՅՈՒՆՆԵՐԸ ՆՈՐ ԽՄԲԱԳՐՈՒԹՅԱՄԲ ՀԱՍՏԱՏԵԼՈՒ ԵՎ ԿԱՊԱՆ ՀԱՄԱՅՆՔԻ ԱՎԱԳԱՆՈՒ 2015 ԹՎԱԿԱՆԻ ՕԳՈՍՏՈՍԻ 04-Ի N 47-Ա ՈՐՈՇՈՒՄՆ ՈՒԺԸ ԿՈՐՑՐԱԾ ՃԱՆԱՉԵԼՈՒ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AD4DC8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</w:t>
      </w:r>
      <w:r w:rsidR="0002780D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 </w:t>
      </w:r>
      <w:r w:rsidR="00AD4DC8" w:rsidRPr="00F24009">
        <w:rPr>
          <w:rStyle w:val="a5"/>
          <w:rFonts w:ascii="GHEA Mariam" w:hAnsi="GHEA Mariam"/>
          <w:b/>
          <w:bCs/>
          <w:lang w:val="hy-AM"/>
        </w:rPr>
        <w:t>/Զեկ. ԱՆԻ ՄԵԼԻՔՍԵԹՅԱՆ/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Հաստատել Նախադպրոցական ուսումնական հաստատություն ՀՈԱԿ-ների կանոնադրությունները նոր խմբագրությամբ համաձայն հետևյալ հավելվածների՝</w:t>
      </w:r>
      <w:r w:rsidRPr="00F24009">
        <w:rPr>
          <w:rFonts w:ascii="Calibri" w:hAnsi="Calibri" w:cs="Calibri"/>
          <w:lang w:val="hy-AM"/>
        </w:rPr>
        <w:t>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1 նախադպրոցական ուսումնական հաստատություն համայնքային ոչ առևտրային կազմակերպություն՝ հավելված 1 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2 նախադպրոցական ուսումնական հաստատություն համայնքային ոչ առևտրային կազմակերպություն՝ հավելված 2,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4 նախադպրոցական ուսումնական հաստատություն համայնքային ոչ առևտրային կազմակերպություն՝ հավելված 3,</w:t>
      </w:r>
      <w:r w:rsidRPr="00F24009">
        <w:rPr>
          <w:rFonts w:ascii="Calibri" w:hAnsi="Calibri" w:cs="Calibri"/>
          <w:lang w:val="hy-AM"/>
        </w:rPr>
        <w:t> 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4)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5 նախադպրոցական ուսումնական հաստատություն համայնքային ոչ առևտրային կազմակերպություն՝ հավելված 4,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5)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6 նախադպրոցական ուսումնական հաստատություն համայնքային ոչ առևտրային կազմակերպություն՝ հավելված 5,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6)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7 նախադպրոցական ուսումնական հաստատություն համայնքային ոչ առևտրային կազմակերպություն՝ հավելված 6,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7)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8 նախադպրոցական ուսումնական հաստատություն համայնքային ոչ առևտրային կազմակերպություն՝ հավելված 7,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8)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9 նախադպրոցական ուսումնական հաստատություն համայնքային ոչ առևտրային կազմակերպություն՝ հավելված 8,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9)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10 նախադպրոցական ուսումնական հաստատություն համայնքային ոչ առևտրային կազմակերպություն՝ հավելված 9,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10) Կապանի թիվ 12 նախադպրոցական ուսումնական հաստատություն համայնքային ոչ առևտրային կազմակերպություն՝ հավելված 10,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11)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Կապանի թիվ 13 նախադպրոցական ուսումնական հաստատություն համայնքային ոչ առևտրային կազմակերպություն՝ հավելված 11,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12) Սյունիքի մանկապարտեզ ՀՈԱԿ-ը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վերանվանել Կապանի Սյունիք նախադպրոցական ուսումնական հաստատություն ՀՈԱԿ և հաստատել հաստատության կանոնադրությունը՝ հավելված 12,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13) Արծվանիկի մանկապարտեզ ՀՈԱԿ-ը վերանվանել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Կապանի Արծվանիկ նախադպրոցական ուսումնական հաստատություն ՀՈԱԿ և հաստատել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հաստատության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կանոնադրությունը՝ հավելված 13,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14)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Դավիթբեկի մանկապարտեզ ՀՈԱԿ-ը վերանվանել Կապանի Դավիթ Բեկ նախադպրոցական ուսումնական հաստատություն ՀՈԱԿ և հաստատել հաստատության կանոնադրությունը՝ հավելված 14,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15)</w:t>
      </w:r>
      <w:r w:rsidR="0002780D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Ծավի մանկապարտեզ ՀՈԱԿ-ը վերանվանել Կապանի Ծավ նախադպրոցական ուսումնական հաստատություն ՀՈԱԿ և հաստատել հաստատության կանոնադրությունը՝ հավելված 15։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Ուժը կորցրած ճանաչել Կապան համայնքի ավագանու 2015 թվականի օգոստոսի 04-ի Կապանի նախադպրոցական ուսումնական հաստատություն&gt;&gt; թվով 12 </w:t>
      </w:r>
      <w:r w:rsidRPr="00F24009">
        <w:rPr>
          <w:rFonts w:ascii="GHEA Mariam" w:hAnsi="GHEA Mariam"/>
          <w:lang w:val="hy-AM"/>
        </w:rPr>
        <w:lastRenderedPageBreak/>
        <w:t>համայնքային ոչ առևտրային կազմակերպությունների կանոնադրությունները նոր խմագրությամբ հաստատելու մասին N 47-Ա որոշումը։</w:t>
      </w:r>
      <w:r w:rsidRPr="00F24009">
        <w:rPr>
          <w:rFonts w:ascii="Calibri" w:hAnsi="Calibri" w:cs="Calibri"/>
          <w:lang w:val="hy-AM"/>
        </w:rPr>
        <w:t> </w:t>
      </w:r>
    </w:p>
    <w:p w:rsidR="00D96362" w:rsidRPr="00F24009" w:rsidRDefault="00AD4DC8" w:rsidP="0002780D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b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  <w:r w:rsidR="00D96362" w:rsidRPr="00F24009">
        <w:rPr>
          <w:rFonts w:ascii="GHEA Mariam" w:hAnsi="GHEA Mariam"/>
          <w:b/>
          <w:lang w:val="hy-AM"/>
        </w:rPr>
        <w:t>ՔՎԵԱՐԿՈՒԹՅՈՒՆ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ՀԱՅԱՍՏԱՆԻ ՀԱՆՐԱՊԵՏՈՒԹՅԱՆ ՍՅՈՒՆԻՔԻ ՄԱՐԶԻ ԿԱՊԱՆԻ ՀԱՄԱՅՆՔԱՊԵՏԱՐԱՆԻ ԵՆԹԱԿԱՅՈՒԹՅԱՄԲ ԳՈՐԾՈՂ ՆԱԽԱԴՊՐՈՑԱԿԱՆ ՈՒՍՈՒՄՆԱԿԱՆ ՀԱՍՏԱՏՈՒԹՅՈՒՆ ՀՈԱԿ-ՆԵՐԻ ԿԱՆՈՆԱԴՐՈՒԹՅՈՒՆՆԵՐԸ ՆՈՐ ԽՄԲԱԳՐՈՒԹՅԱՄԲ ՀԱՍՏԱՏԵԼՈՒ ԵՎ ԿԱՊԱՆ ՀԱՄԱՅՆՔԻ ԱՎԱԳԱՆՈՒ 2015 ԹՎԱԿԱՆԻ ՕԳՈՍՏՈՍԻ 04-Ի N 47-Ա ՈՐՈՇՈՒՄՆ ՈՒԺԸ ԿՈՐՑՐԱԾ ՃԱՆԱՉԵԼՈՒ ՄԱՍԻՆ ՈՐՈՇՈՒՄԸ՝ 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համաձայն որոշման նախագծի։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96362" w:rsidRPr="00F24009" w:rsidRDefault="00D96362" w:rsidP="00B4147D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lang w:val="hy-AM"/>
        </w:rPr>
      </w:pP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ԱՎԱԳԱՆՈՒ 2021 ԹՎԱԿԱՆԻ ԴԵԿՏԵՄԲԵՐԻ 29-Ի N 143-Ա ՈՐՈՇՄԱՆ ՄԵՋ ԼՐԱՑՈՒՄՆԵՐ ԵՎ ՓՈՓՈԽՈՒԹՅՈՒՆՆԵՐ ԿԱՏԱՐԵԼՈՒ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AD4DC8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                   </w:t>
      </w:r>
      <w:r w:rsidR="00AD4DC8" w:rsidRPr="00F24009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</w:t>
      </w:r>
      <w:r w:rsidR="00D96362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Հայաստանի Հանրապետության Սյունիքի մարզի Կապան համայնքի ավագանու 2022 թվականի դեկտեմբերի 29-ի «Կապան համայնքի համայնքային ոչ առևտրային կազմակերպությունների աշխատակիցների թվաքանակը, հաստիքացուցակը և պաշտոնային դրույքաչափերը հաստատելու մասին» N 143–Ա որոշման մեջ կատարել հետևյալ լրացումները և փոփոխությունները</w:t>
      </w:r>
      <w:r w:rsidRPr="00F24009">
        <w:rPr>
          <w:rFonts w:ascii="GHEA Mariam" w:eastAsia="MS Gothic" w:hAnsi="GHEA Mariam" w:cs="MS Gothic"/>
          <w:lang w:val="hy-AM"/>
        </w:rPr>
        <w:t>．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</w:t>
      </w:r>
      <w:r w:rsidR="00D96362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Որոշման 27-րդ կետով հաստատված N 27 հավելվածի 35-րդ տողը շարադրել հետևյալ նոր խմբագրությամբ՝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ա)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 w:cs="GHEA Grapalat"/>
          <w:lang w:val="hy-AM"/>
        </w:rPr>
        <w:t>«</w:t>
      </w:r>
      <w:r w:rsidRPr="00F24009">
        <w:rPr>
          <w:rFonts w:ascii="GHEA Mariam" w:hAnsi="GHEA Mariam"/>
          <w:lang w:val="hy-AM"/>
        </w:rPr>
        <w:t>Փականագործ-վերանորոգող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6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110000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660000</w:t>
      </w:r>
      <w:r w:rsidRPr="00F24009">
        <w:rPr>
          <w:rFonts w:ascii="GHEA Mariam" w:hAnsi="GHEA Mariam" w:cs="GHEA Grapalat"/>
          <w:lang w:val="hy-AM"/>
        </w:rPr>
        <w:t>»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բ) Հավելվածի «Ընդամենը» տողը շարադրել հետևյալ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նոր խմբագրությամբ՝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«Ընդամենը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="00D96362" w:rsidRPr="00F24009">
        <w:rPr>
          <w:rFonts w:ascii="Calibri" w:hAnsi="Calibri" w:cs="Calibri"/>
          <w:lang w:val="hy-AM"/>
        </w:rPr>
        <w:tab/>
      </w:r>
      <w:r w:rsidR="00D96362" w:rsidRPr="00F24009">
        <w:rPr>
          <w:rFonts w:ascii="Calibri" w:hAnsi="Calibri" w:cs="Calibri"/>
          <w:lang w:val="hy-AM"/>
        </w:rPr>
        <w:tab/>
      </w:r>
      <w:r w:rsidR="00D96362" w:rsidRPr="00F24009">
        <w:rPr>
          <w:rFonts w:ascii="Calibri" w:hAnsi="Calibri" w:cs="Calibri"/>
          <w:lang w:val="hy-AM"/>
        </w:rPr>
        <w:tab/>
      </w:r>
      <w:r w:rsidRPr="00F24009">
        <w:rPr>
          <w:rFonts w:ascii="GHEA Mariam" w:hAnsi="GHEA Mariam"/>
          <w:lang w:val="hy-AM"/>
        </w:rPr>
        <w:t>180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28980700</w:t>
      </w:r>
      <w:r w:rsidRPr="00F24009">
        <w:rPr>
          <w:rFonts w:ascii="GHEA Mariam" w:hAnsi="GHEA Mariam" w:cs="GHEA Grapalat"/>
          <w:lang w:val="hy-AM"/>
        </w:rPr>
        <w:t>»</w:t>
      </w:r>
      <w:r w:rsidRPr="00F24009">
        <w:rPr>
          <w:rFonts w:ascii="GHEA Mariam" w:hAnsi="GHEA Mariam"/>
          <w:lang w:val="hy-AM"/>
        </w:rPr>
        <w:t>: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2)</w:t>
      </w:r>
      <w:r w:rsidR="00D96362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Որոշման 29-րդ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կետով հաստատված N 29 հավելվածում լրացնել նոր տող.</w:t>
      </w:r>
      <w:r w:rsidRPr="00F24009">
        <w:rPr>
          <w:rFonts w:ascii="Calibri" w:hAnsi="Calibri" w:cs="Calibri"/>
          <w:lang w:val="hy-AM"/>
        </w:rPr>
        <w:t>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ա) «1.1 Տնօրենի տեղակալ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="00D96362" w:rsidRPr="00F24009">
        <w:rPr>
          <w:rFonts w:ascii="Calibri" w:hAnsi="Calibri" w:cs="Calibri"/>
          <w:lang w:val="hy-AM"/>
        </w:rPr>
        <w:tab/>
      </w:r>
      <w:r w:rsidR="00D96362" w:rsidRPr="00F24009">
        <w:rPr>
          <w:rFonts w:ascii="Calibri" w:hAnsi="Calibri" w:cs="Calibri"/>
          <w:lang w:val="hy-AM"/>
        </w:rPr>
        <w:tab/>
      </w:r>
      <w:r w:rsidRPr="00F24009">
        <w:rPr>
          <w:rFonts w:ascii="GHEA Mariam" w:hAnsi="GHEA Mariam"/>
          <w:lang w:val="hy-AM"/>
        </w:rPr>
        <w:t>1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165150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165150</w:t>
      </w:r>
      <w:r w:rsidRPr="00F24009">
        <w:rPr>
          <w:rFonts w:ascii="GHEA Mariam" w:hAnsi="GHEA Mariam" w:cs="GHEA Grapalat"/>
          <w:lang w:val="hy-AM"/>
        </w:rPr>
        <w:t>»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բ) Հավելվածի «Ընդամենը» տողը շարադրել հետևյալ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նոր խմբագրությամբ՝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«Ընդամենը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="00D96362" w:rsidRPr="00F24009">
        <w:rPr>
          <w:rFonts w:ascii="GHEA Mariam" w:hAnsi="GHEA Mariam"/>
          <w:lang w:val="hy-AM"/>
        </w:rPr>
        <w:tab/>
      </w:r>
      <w:r w:rsidR="00D96362" w:rsidRPr="00F24009">
        <w:rPr>
          <w:rFonts w:ascii="GHEA Mariam" w:hAnsi="GHEA Mariam"/>
          <w:lang w:val="hy-AM"/>
        </w:rPr>
        <w:tab/>
      </w:r>
      <w:r w:rsidR="00D96362" w:rsidRPr="00F24009">
        <w:rPr>
          <w:rFonts w:ascii="GHEA Mariam" w:hAnsi="GHEA Mariam"/>
          <w:lang w:val="hy-AM"/>
        </w:rPr>
        <w:tab/>
      </w:r>
      <w:r w:rsidRPr="00F24009">
        <w:rPr>
          <w:rFonts w:ascii="GHEA Mariam" w:hAnsi="GHEA Mariam"/>
          <w:lang w:val="hy-AM"/>
        </w:rPr>
        <w:t xml:space="preserve">70,5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7470450</w:t>
      </w:r>
      <w:r w:rsidRPr="00F24009">
        <w:rPr>
          <w:rFonts w:ascii="GHEA Mariam" w:hAnsi="GHEA Mariam" w:cs="GHEA Grapalat"/>
          <w:lang w:val="hy-AM"/>
        </w:rPr>
        <w:t>»</w:t>
      </w:r>
      <w:r w:rsidRPr="00F24009">
        <w:rPr>
          <w:rFonts w:ascii="GHEA Mariam" w:hAnsi="GHEA Mariam"/>
          <w:lang w:val="hy-AM"/>
        </w:rPr>
        <w:t>: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</w:t>
      </w:r>
      <w:r w:rsidR="00D96362"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/>
          <w:lang w:val="hy-AM"/>
        </w:rPr>
        <w:t>Սույն որոշումն ուժի մեջ է մտնում ստորագրման պահից: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</w:p>
    <w:p w:rsidR="00D96362" w:rsidRPr="00F24009" w:rsidRDefault="00AD4DC8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D96362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ԱՎԱԳԱՆՈՒ 2021 ԹՎԱԿԱՆԻ ԴԵԿՏԵՄԲԵՐԻ 29-Ի N 143-Ա ՈՐՈՇՄԱՆ ՄԵՋ ԼՐԱՑՈՒՄՆԵՐ ԵՎ ՓՈՓՈԽՈՒԹՅՈՒՆՆԵՐ ԿԱՏԱՐԵԼՈՒ ՄԱՍԻՆ ՈՐՈՇՈՒՄԸ՝ 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համաձայն որոշման նախագծի։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divId w:val="1958177655"/>
        <w:rPr>
          <w:rFonts w:ascii="GHEA Mariam" w:hAnsi="GHEA Mariam"/>
          <w:lang w:val="hy-AM"/>
        </w:rPr>
      </w:pPr>
    </w:p>
    <w:p w:rsidR="0002780D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Style w:val="a5"/>
          <w:rFonts w:ascii="GHEA Mariam" w:hAnsi="GHEA Mariam"/>
          <w:b/>
          <w:bCs/>
          <w:i w:val="0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ՎԱՐՉԱԿԱՆ ՍԱՀՄԱՆՆԵՐՈՒՄ ԳՏՆՎՈՂ ՊԵՏԱԿԱՆ ԵՎ ՀԱՄԱՅՆՔԱՅԻՆ ՍԵՓԱԿԱՆՈՒԹՅՈՒՆ ՀԱՆԴԻՍԱՑՈՂ ԳՈՒՅՔԻ ՀՐԱՊԱՐԱԿԱՅԻՆ ՍԱԿԱՐԿՈՒԹՅՈՒՆՆԵՐԻ /ՄՐՑՈՒՅԹՆԵՐԻ ԵՎ ԱՃՈՒՐԴՆԵՐԻ/ ԿԱԶՄԱԿԵՐՊՄԱՆ ՆՊԱՏԱԿՈՎ ՀԱՆՁՆԱԺՈՂՈՎ ՍՏԵՂԾԵԼՈՒ ՄԱՍԻՆ</w:t>
      </w:r>
    </w:p>
    <w:p w:rsidR="00AD4DC8" w:rsidRPr="00F24009" w:rsidRDefault="0002780D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                                                      </w:t>
      </w:r>
      <w:r w:rsidR="00AD4DC8"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96362" w:rsidRPr="00F24009">
        <w:rPr>
          <w:rFonts w:ascii="GHEA Mariam" w:hAnsi="GHEA Mariam"/>
          <w:lang w:val="hy-AM"/>
        </w:rPr>
        <w:t xml:space="preserve">              </w:t>
      </w:r>
      <w:r w:rsidRPr="00F24009">
        <w:rPr>
          <w:rFonts w:ascii="GHEA Mariam" w:hAnsi="GHEA Mariam"/>
          <w:lang w:val="hy-AM"/>
        </w:rPr>
        <w:t xml:space="preserve">                    </w:t>
      </w:r>
      <w:r w:rsidR="00AD4DC8" w:rsidRPr="00F24009">
        <w:rPr>
          <w:rStyle w:val="a5"/>
          <w:rFonts w:ascii="GHEA Mariam" w:hAnsi="GHEA Mariam"/>
          <w:b/>
          <w:bCs/>
          <w:lang w:val="hy-AM"/>
        </w:rPr>
        <w:t>/Զեկ. ԱՐՄԵՆ ՍԱՐԳՍՅԱՆ/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GHEA Mariam" w:hAnsi="GHEA Mariam"/>
          <w:lang w:val="hy-AM"/>
        </w:rPr>
        <w:t xml:space="preserve"> Կապան համայնքի պետական և համայնքային սեփականություն հանդիսացող գույքը հրապարակային սակարկություններով /մրցույթներով և աճուրդներով/ կազմակերպման նպատակով ստեղծել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հանձնաժողով հետևյալ կազմով՝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 Գևորգ Փարսյան՝ համայնքի ղեկավար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(հանձնաժողովի նախագահ)</w:t>
      </w:r>
      <w:r w:rsidRPr="00F24009">
        <w:rPr>
          <w:rFonts w:ascii="Cambria Math" w:hAnsi="Cambria Math" w:cs="Cambria Math"/>
          <w:lang w:val="hy-AM"/>
        </w:rPr>
        <w:t>․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2) Արմեն Սարգսյան՝ համայնքի ղեկավարի խորհրդական (հանձնաժողովի անդամ)</w:t>
      </w:r>
      <w:r w:rsidRPr="00F24009">
        <w:rPr>
          <w:rFonts w:ascii="Cambria Math" w:hAnsi="Cambria Math" w:cs="Cambria Math"/>
          <w:lang w:val="hy-AM"/>
        </w:rPr>
        <w:t>․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3) Հասմիկ Ղոնյան՝ տնտեսական զարգացման և արտաքին կապերի բաժնի պետ (հանձնաժողովի անդամ)</w:t>
      </w:r>
      <w:r w:rsidRPr="00F24009">
        <w:rPr>
          <w:rFonts w:ascii="Cambria Math" w:hAnsi="Cambria Math" w:cs="Cambria Math"/>
          <w:lang w:val="hy-AM"/>
        </w:rPr>
        <w:t>․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4) Աննա Ալավերդյան՝ ֆինանսական բաժնի առաջատար մասնագետ (հանձնաժողովի անդամ)</w:t>
      </w:r>
      <w:r w:rsidRPr="00F24009">
        <w:rPr>
          <w:rFonts w:ascii="Cambria Math" w:hAnsi="Cambria Math" w:cs="Cambria Math"/>
          <w:lang w:val="hy-AM"/>
        </w:rPr>
        <w:t>․</w:t>
      </w:r>
      <w:r w:rsidRPr="00F24009">
        <w:rPr>
          <w:rFonts w:ascii="Calibri" w:hAnsi="Calibri" w:cs="Calibri"/>
          <w:lang w:val="hy-AM"/>
        </w:rPr>
        <w:t> 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5) Զորայր Գալստյան՝ համայնքի ավագանու անդամ (հանձնաժողովի անդամ)։</w:t>
      </w:r>
    </w:p>
    <w:p w:rsidR="00AD4DC8" w:rsidRPr="00F24009" w:rsidRDefault="00AD4DC8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2.Հանձնաժողովի կազմից աճուրդավար և արձանագրող նշանակել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Արմեն Սարգսյանին։</w:t>
      </w:r>
      <w:r w:rsidRPr="00F24009">
        <w:rPr>
          <w:rFonts w:ascii="Calibri" w:hAnsi="Calibri" w:cs="Calibri"/>
          <w:lang w:val="hy-AM"/>
        </w:rPr>
        <w:t>  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ՎԱՐՉԱԿԱՆ ՍԱՀՄԱՆՆԵՐՈՒՄ ԳՏՆՎՈՂ ՊԵՏԱԿԱՆ ԵՎ ՀԱՄԱՅՆՔԱՅԻՆ ՍԵՓԱԿԱՆՈՒԹՅՈՒՆ ՀԱՆԴԻՍԱՑՈՂ ԳՈՒՅՔԻ ՀՐԱՊԱՐԱԿԱՅԻՆ ՍԱԿԱՐԿՈՒԹՅՈՒՆՆԵՐԻ /ՄՐՑՈՒՅԹՆԵՐԻ ԵՎ ԱՃՈՒՐԴՆԵՐԻ/ ԿԱԶՄԱԿԵՐՊՄԱՆ ՆՊԱՏԱԿՈՎ ՀԱՆՁՆԱԺՈՂՈՎ ՍՏԵՂԾԵԼՈՒ ՄԱՍԻՆ ՈՐՈՇՈՒՄԸ՝ 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համաձայն որոշման նախագծի։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95817765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D96362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1958177655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ՍԵՓԱԿԱՆՈՒԹՅՈՒՆ ՀԱՆԴԻՍԱՑՈՂ ԳՈՒՅՔԸ՝ Մ.ՊԱՊՅԱՆ ՓՈՂՈՑԻ ԹԻՎ </w:t>
      </w:r>
      <w:r w:rsidR="00D96362" w:rsidRPr="00F24009">
        <w:rPr>
          <w:rStyle w:val="a5"/>
          <w:rFonts w:ascii="GHEA Mariam" w:hAnsi="GHEA Mariam"/>
          <w:b/>
          <w:bCs/>
          <w:i w:val="0"/>
          <w:lang w:val="hy-AM"/>
        </w:rPr>
        <w:t>1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8/</w:t>
      </w:r>
      <w:r w:rsidR="00D96362" w:rsidRPr="00F24009">
        <w:rPr>
          <w:rStyle w:val="a5"/>
          <w:rFonts w:ascii="GHEA Mariam" w:hAnsi="GHEA Mariam"/>
          <w:b/>
          <w:bCs/>
          <w:i w:val="0"/>
          <w:lang w:val="hy-AM"/>
        </w:rPr>
        <w:t>40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 ՀԱՍՑԵՈՒՄ ԳՏՆՎՈՂ 139.2 ՔԱՌ. Մ ՀԱՍԱՐԱԿԱԿԱՆ ՆՇԱՆԱԿՈՒԹՅԱՆ ՏԱՐԱԾՔՆ ԱՆՀԱՏՈՒՅՑ ՕԳՏԱԳՈՐԾՄԱՆ ԻՐԱՎՈՒՆՔՈՎ </w:t>
      </w:r>
      <w:r w:rsidR="00D96362" w:rsidRPr="00F24009">
        <w:rPr>
          <w:rStyle w:val="a5"/>
          <w:rFonts w:ascii="GHEA Mariam" w:hAnsi="GHEA Mariam"/>
          <w:b/>
          <w:bCs/>
          <w:i w:val="0"/>
          <w:lang w:val="hy-AM"/>
        </w:rPr>
        <w:t>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ՋՈՍԵ</w:t>
      </w:r>
      <w:r w:rsidR="00D96362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 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ՍԱՀՄԱՆԱՓԱԿ ՊԱՏԱՍԽԱՆԱՏՎՈՒԹՅԱՄԲ ԸՆԿԵՐՈՒԹՅԱՆԸ ՏՐԱՄԱԴՐԵԼՈՒ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02780D" w:rsidRPr="00F24009">
        <w:rPr>
          <w:rStyle w:val="a5"/>
          <w:rFonts w:ascii="GHEA Mariam" w:hAnsi="GHEA Mariam"/>
          <w:b/>
          <w:bCs/>
          <w:lang w:val="hy-AM"/>
        </w:rPr>
        <w:t xml:space="preserve">  </w:t>
      </w:r>
      <w:r w:rsidR="00D96362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ԱՐՄԵՆ ՍԱՐԳՍՅԱՆ/</w:t>
      </w:r>
    </w:p>
    <w:p w:rsidR="00F24009" w:rsidRDefault="00F24009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Համայնքի սեփականություն հանդիսացող գույքը՝ Կապան քաղաքի Մ.Պապյան փողոցի թիվ 18/40 հասցեում գտնվող գրադարանի (Անշարժ գույքի նկատմամբ իրավունքների պետական գրանցման վկայական N 27022014-09-0026)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139.2 քառ.մետր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մակերեսով հասարակական նշանակության տարածքը 5 /հինգ/ տարի </w:t>
      </w:r>
      <w:r w:rsidRPr="00F24009">
        <w:rPr>
          <w:rFonts w:ascii="GHEA Mariam" w:hAnsi="GHEA Mariam"/>
          <w:lang w:val="hy-AM"/>
        </w:rPr>
        <w:lastRenderedPageBreak/>
        <w:t>ժամկետով անհատույց օգտագործման իրավունքով օգտագործման տրամադրել ՋՈՍԵ» սահմանափակ պատասխանատվությամբ ընկերությանը՝ մշակութային, լեզվի և գրականության զարգացման ու ամրապնդման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նպատակով, միաժամանակ պահպանելով համայնքային գրադարանի գործունեությունը: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Պարտավորեցնել «ՋՈՍԵ» սահմանափակ պատասխանատվությամբ ընկերությանն իր միջոցներով իրականացնել գրադարանի կապիտալ վերանորոգումը և համապատասխան գույքով, տեխնիկայով ու գրականությամբ վերազինումը և նշված ներդրումները սեփականության իրավունքով հանձնել Կապան համայնքին: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3. Համայնքի ղեկավարին՝ սույն որոշումից բխող գործառույթներն իրականացնել օրենսդրությամբ սահմանված կարգով:</w:t>
      </w:r>
    </w:p>
    <w:p w:rsidR="00D96362" w:rsidRPr="00F24009" w:rsidRDefault="0009757D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D96362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6362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ԳՈՒՅՔԸ՝ Մ.ՊԱՊՅԱՆ ՓՈՂՈՑԻ ԹԻՎ 18/40 ՀԱՍՑԵՈՒՄ ԳՏՆՎՈՂ 139.2 ՔԱՌ. Մ ՀԱՍԱՐԱԿԱԿԱՆ ՆՇԱՆԱԿՈՒԹՅԱՆ ՏԱՐԱԾՔՆ ԱՆՀԱՏՈՒՅՑ ՕԳՏԱԳՈՐԾՄԱՆ ԻՐԱՎՈՒՆՔՈՎ ՋՈՍԵ ՍԱՀՄԱՆԱՓԱԿ ՊԱՏԱՍԽԱՆԱՏՎՈՒԹՅԱՄԲ ԸՆԿԵՐՈՒԹՅԱՆԸ ՏՐԱՄԱԴՐԵԼՈՒ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130928585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1309285859"/>
        <w:rPr>
          <w:rFonts w:ascii="GHEA Mariam" w:hAnsi="GHEA Mariam"/>
          <w:lang w:val="hy-AM"/>
        </w:rPr>
      </w:pP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ԱՎԱԳԱՆՈՒ 2021 ԹՎԱԿԱՆԻ ԴԵԿՏԵՄԲԵՐԻ 29-Ի N 146-Ա ՈՐՈՇՄԱՆ ՄԵՋ ԼՐԱՑՈՒՄՆԵՐ ԿԱՏԱՐԵԼՈՒ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/Զեկ. ԿԱՐԵՆ ԳՐԻԳՈՐՅԱՆ/</w:t>
      </w:r>
    </w:p>
    <w:p w:rsidR="00E74771" w:rsidRPr="00F24009" w:rsidRDefault="00E74771" w:rsidP="00B4147D">
      <w:pPr>
        <w:spacing w:after="0"/>
        <w:ind w:firstLine="426"/>
        <w:jc w:val="both"/>
        <w:divId w:val="323169548"/>
        <w:rPr>
          <w:rFonts w:ascii="GHEA Mariam" w:eastAsia="Times New Roman" w:hAnsi="GHEA Mariam"/>
          <w:sz w:val="24"/>
          <w:szCs w:val="24"/>
          <w:lang w:val="hy-AM"/>
        </w:rPr>
      </w:pP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Հայաստանի Հանրապետության Սյունիքի մարզի Կապան համայնքի ավագանու 2021 թվականի դեկտեմբերի 29 «Հայաստանի Հանրապետության Սյունիքի մարզի Կապան համայնքի սեփականություն համարվող հողերի կառավարման 2022 թվականի ծրագիրը հաստատելու մասին» N 146-Ա որոշման մեջ կատարել լրացումներ և որոշման հավելվածը լրացնել 9-րդ և 10-րդ կետերով` համաձայն հավելվածի: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2021 ԹՎԱԿԱՆԻ ԴԵԿՏԵՄԲԵՐԻ 29-Ի N 146-Ա ՈՐՈՇՄԱՆ ՄԵՋ ԼՐԱՑՈՒՄՆԵՐ ԿԱՏԱՐԵԼՈՒ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lastRenderedPageBreak/>
        <w:t>ԱՎԱԳԱՆՈՒ 2021 ԹՎԱԿԱՆԻ ՀՈԻԼԻՍԻ 09-Ի N 84-Ա ՈՐՈՇՄԱՆ ՄԵՋ ՓՈՓՈԽՈՒԹՅՈՒՆ ԿԱՏԱՐԵԼՈՒ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96362" w:rsidRPr="00F24009">
        <w:rPr>
          <w:rFonts w:ascii="GHEA Mariam" w:hAnsi="GHEA Mariam"/>
          <w:lang w:val="hy-AM"/>
        </w:rPr>
        <w:t xml:space="preserve">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96362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համայնքի ավագանու 2021 թվականի հուլիսի 09-ի «Սունիքի մարզի Կապան համայնքի Կապան քաղաքի գլխավոր հատակագծում փոփոխություններ կատարելու և 0.72436 հա հողամասի նպատակային նշանակությունը փոխելու մասին» թիվ 84-Ա որոշման մեջ կատարել հետևյալ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փոփոխությունը.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1) Որոշման 1-ին կետում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 w:cs="GHEA Grapalat"/>
          <w:lang w:val="hy-AM"/>
        </w:rPr>
        <w:t>«</w:t>
      </w:r>
      <w:r w:rsidRPr="00F24009">
        <w:rPr>
          <w:rFonts w:ascii="GHEA Mariam" w:hAnsi="GHEA Mariam"/>
          <w:lang w:val="hy-AM"/>
        </w:rPr>
        <w:t>(հատված ԲԱ-2)» բառերը փոխարինել «(հատված ԳԲ-4)» բառերով: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96362" w:rsidRPr="00F24009" w:rsidRDefault="0009757D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D96362"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D96362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6362" w:rsidRPr="00F24009" w:rsidRDefault="00D96362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2021 ԹՎԱԿԱՆԻ ՀՈԻԼԻՍԻ 09-Ի N 84-Ա ՈՐՈՇՄԱՆ ՄԵՋ ՓՈՓՈԽՈՒԹՅՈՒՆ ԿԱՏԱՐԵԼՈՒ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D96362" w:rsidRPr="00F24009" w:rsidRDefault="00D96362" w:rsidP="00B4147D">
      <w:pPr>
        <w:spacing w:after="0" w:line="240" w:lineRule="auto"/>
        <w:ind w:firstLine="426"/>
        <w:jc w:val="both"/>
        <w:divId w:val="32316954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323169548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95212612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ԿԱՊԱՆ ՔԱՂԱՔԻ ԱՇՈՏԱՎԱՆ ԹԱՂԱՄԱՍԻ ԹԻՎ 69 ՀԱՍՑԵՈՒՄ ԳՏՆՎՈՂ, ՀԱՄԱՅՆՔԱՅԻՆ ՍԵՓԱԿԱՆՈՒԹՅՈՒՆ ՀԱՆԴԻՍԱՑՈՂ ՀՈՂԱՄԱՍՆ ԱՃՈՒՐԴԱՅԻՆ ԿԱՐԳՈՎ ՕՏԱՐԵԼՈՒ ՄԱՍԻՆ</w:t>
      </w:r>
      <w:r w:rsidR="00D96362" w:rsidRPr="00F24009">
        <w:rPr>
          <w:rStyle w:val="a5"/>
          <w:rFonts w:ascii="GHEA Mariam" w:hAnsi="GHEA Mariam"/>
          <w:b/>
          <w:bCs/>
          <w:lang w:val="hy-AM"/>
        </w:rPr>
        <w:t xml:space="preserve">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45C2C" w:rsidRPr="00F24009" w:rsidRDefault="00245C2C" w:rsidP="00B4147D">
      <w:pPr>
        <w:spacing w:after="0"/>
        <w:ind w:firstLine="426"/>
        <w:jc w:val="both"/>
        <w:divId w:val="952126123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95212612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Աշոտավան թաղամասի թիվ 69 հասցեում գտնվող, համայնքային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սեփականություն հանդիսացող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0.0275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հեկտար մակերեսով բնակավայրերի նպատակային նշանակության «հասարակական կառուցապատման հողեր» գործառնական նշանակության հողամասը (կադաստրային ծածկագիր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09-001-0249-0076) աճուրդային կարգով օտարել` ավտոտեխսպասարկման կետ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կառուցելու նպատակով, մեկնարկային գին սահմանելով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566 280 (հինգ հարյուր վաթսունվեց հազար երկու հարյուր ութսուն) ՀՀ դրամ: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95212612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95212612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ԱՇՈՏԱՎԱՆ ԹԱՂԱՄԱՍԻ ԹԻՎ 69 ՀԱՍՑԵՈՒՄ ԳՏՆՎՈՂ, ՀԱՄԱՅՆՔԱՅԻՆ ՍԵՓԱԿԱՆՈՒԹՅՈՒՆ ՀԱՆԴԻՍԱՑՈՂ ՀՈՂԱՄԱՍՆ </w:t>
      </w:r>
      <w:r w:rsidRPr="00F24009">
        <w:rPr>
          <w:rStyle w:val="a5"/>
          <w:rFonts w:ascii="GHEA Mariam" w:hAnsi="GHEA Mariam"/>
          <w:b/>
          <w:bCs/>
          <w:lang w:val="hy-AM"/>
        </w:rPr>
        <w:lastRenderedPageBreak/>
        <w:t xml:space="preserve">ԱՃՈՒՐԴԱՅԻՆ ԿԱՐԳՈՎ ՕՏԱՐԵԼՈՒ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95212612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952126123"/>
        <w:rPr>
          <w:rFonts w:ascii="GHEA Mariam" w:hAnsi="GHEA Mariam"/>
          <w:lang w:val="hy-AM"/>
        </w:rPr>
      </w:pPr>
    </w:p>
    <w:p w:rsidR="00245C2C" w:rsidRPr="00F24009" w:rsidRDefault="0009757D" w:rsidP="00DA2468">
      <w:pPr>
        <w:pStyle w:val="a3"/>
        <w:spacing w:before="0" w:beforeAutospacing="0" w:after="0" w:afterAutospacing="0"/>
        <w:ind w:firstLine="426"/>
        <w:jc w:val="both"/>
        <w:divId w:val="275908966"/>
        <w:rPr>
          <w:rFonts w:ascii="GHEA Mariam" w:hAnsi="GHEA Mariam"/>
          <w:b/>
          <w:bCs/>
          <w:i/>
          <w:iCs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ՀԱՆԱՐՊԵՏՈՒԹՅԱՆ ՍՅՈՒՆԻՔԻ ՄԱՐԶԻ ԿԱՊԱՆ ՀԱՄԱՅՆՔԻ ԿԱՊԱՆ ՔԱՂԱՔԻ ԲԱՂԱԲԵՐԴ ԹԱՂԱՄԱՍ ԹԻՎ 14/21 ՀԱՍՑԵՈՒՄ ԳՏՆՎՈՂ, ՀԱՄԱՅՆՔԱՅԻՆ ՍԵՓԱԿԱՆՈՒԹՅՈՒՆ ՀԱՆԴԻՍԱՑՈՂ ՀՈՂԱՄԱՍՆ ԱՃՈՒՐԴԱՅԻՆ ԿԱՐԳՈՎ ՕՏԱՐԵԼՈՒ </w:t>
      </w:r>
      <w:r w:rsidR="00DA2468" w:rsidRPr="00F24009">
        <w:rPr>
          <w:rStyle w:val="a5"/>
          <w:rFonts w:ascii="GHEA Mariam" w:hAnsi="GHEA Mariam"/>
          <w:b/>
          <w:bCs/>
          <w:i w:val="0"/>
          <w:lang w:val="hy-AM"/>
        </w:rPr>
        <w:t>ՄԱՍԻՆ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     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>ԿԱՐԵՆ ԳՐԻԳՈՐՅԱՆ</w:t>
      </w:r>
      <w:r w:rsidRPr="00F24009">
        <w:rPr>
          <w:rStyle w:val="a5"/>
          <w:rFonts w:ascii="GHEA Mariam" w:hAnsi="GHEA Mariam"/>
          <w:b/>
          <w:bCs/>
          <w:lang w:val="hy-AM"/>
        </w:rPr>
        <w:t>/</w:t>
      </w:r>
    </w:p>
    <w:p w:rsidR="00245C2C" w:rsidRPr="00F24009" w:rsidRDefault="00245C2C" w:rsidP="00B4147D">
      <w:pPr>
        <w:spacing w:after="0"/>
        <w:ind w:firstLine="426"/>
        <w:jc w:val="both"/>
        <w:divId w:val="275908966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275908966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Բաղաբերդ թաղամասի թիվ 14/21 հասցեում գտնվող, համայնքային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սեփականություն հանդիսացող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0.01107 հեկտար մակերեսով բնակավայրերի նպատակային նշանակության «բնակելի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կառուցապատման հողեր» գործառնական նշանակության հողամասը (կադաստրային ծածկագիր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09-001-0117-0063) աճուրդային կարգով օտարել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բնակելի տուն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կառուցելու նպատակով, մեկնարկային գին սահմանելով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639300 (վեց հարյուր երեսունինը հազար երեք հարյուր) ՀՀ դրամ: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275908966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275908966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ՀԱՆԱՐՊԵՏՈՒԹՅԱՆ ՍՅՈՒՆԻՔԻ ՄԱՐԶԻ ԿԱՊԱՆ ՀԱՄԱՅՆՔԻ ԿԱՊԱՆ ՔԱՂԱՔԻ ԲԱՂԱԲԵՐԴ ԹԱՂԱՄԱՍ ԹԻՎ 14/21 ՀԱՍՑԵՈՒՄ ԳՏՆՎՈՂ, ՀԱՄԱՅՆՔԱՅԻՆ ՍԵՓԱԿԱՆՈՒԹՅՈՒՆ ՀԱՆԴԻՍԱՑՈՂ ՀՈՂԱՄԱՍՆ ԱՃՈՒՐԴԱՅԻՆ ԿԱՐԳՈՎ ՕՏԱՐԵԼՈՒ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75908966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275908966"/>
        <w:rPr>
          <w:rFonts w:ascii="GHEA Mariam" w:hAnsi="GHEA Mariam"/>
          <w:lang w:val="hy-AM"/>
        </w:rPr>
      </w:pPr>
    </w:p>
    <w:p w:rsidR="00245C2C" w:rsidRPr="00F24009" w:rsidRDefault="0009757D" w:rsidP="00DA2468">
      <w:pPr>
        <w:pStyle w:val="a3"/>
        <w:spacing w:before="0" w:beforeAutospacing="0" w:after="0" w:afterAutospacing="0"/>
        <w:ind w:firstLine="426"/>
        <w:jc w:val="both"/>
        <w:divId w:val="611520532"/>
        <w:rPr>
          <w:rFonts w:ascii="GHEA Mariam" w:hAnsi="GHEA Mariam"/>
          <w:b/>
          <w:bCs/>
          <w:i/>
          <w:iCs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ԵՂՎԱՐԴ ԳՅՈՒՂԻ 2-ՐԴ ՓՈՂՈՑԻ ԹԻՎ 35/1 ՀԱՍՑԵՈՒՄ ԳՏՆՎՈՂ, ՀԱՄԱՅՆՔԱՅԻՆ ՍԵՓԱԿԱՆՈՒԹՅՈՒՆ ՀԱՆԴԻՍԱՑՈՂ ՀՈՂԱՄԱՍՆ ԱՃՈՒՐԴԱՅԻՆ ԿԱՐԳՈՎ ՕՏԱՐԵԼՈՒ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A2468" w:rsidRPr="00F24009">
        <w:rPr>
          <w:rStyle w:val="a5"/>
          <w:rFonts w:ascii="GHEA Mariam" w:hAnsi="GHEA Mariam"/>
          <w:b/>
          <w:bCs/>
          <w:lang w:val="hy-AM"/>
        </w:rPr>
        <w:t xml:space="preserve">     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>ԿԱՐԵՆ ԳՐԻԳՈՐ</w:t>
      </w:r>
      <w:r w:rsidRPr="00F24009">
        <w:rPr>
          <w:rStyle w:val="a5"/>
          <w:rFonts w:ascii="GHEA Mariam" w:hAnsi="GHEA Mariam"/>
          <w:b/>
          <w:bCs/>
          <w:lang w:val="hy-AM"/>
        </w:rPr>
        <w:t>ՅԱՆ/</w:t>
      </w:r>
    </w:p>
    <w:p w:rsidR="00245C2C" w:rsidRPr="00F24009" w:rsidRDefault="00245C2C" w:rsidP="00B4147D">
      <w:pPr>
        <w:spacing w:after="0"/>
        <w:ind w:firstLine="426"/>
        <w:jc w:val="both"/>
        <w:divId w:val="611520532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611520532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 համայնքի Եղվարդ գյուղի</w:t>
      </w:r>
      <w:r w:rsidRPr="00F24009">
        <w:rPr>
          <w:rFonts w:ascii="Calibri" w:hAnsi="Calibri" w:cs="Calibri"/>
          <w:lang w:val="hy-AM"/>
        </w:rPr>
        <w:t>  </w:t>
      </w:r>
      <w:r w:rsidRPr="00F24009">
        <w:rPr>
          <w:rFonts w:ascii="GHEA Mariam" w:hAnsi="GHEA Mariam"/>
          <w:lang w:val="hy-AM"/>
        </w:rPr>
        <w:t>2-րդ փողոցի թիվ 35/1 հասցեում գտնվող, համայնքային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սեփականություն հանդիսացող 0.03333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հեկտար մակերեսով բնակավայրերի նպատակային նշանակության «բնակելի կառուցապատման հողեր» գործառնական նշանակության հողամասը (կադաստրային ծածկագիր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>09-034-0014-0012) աճուրդային կարգով օտարել` բնակելի տուն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կառուցելու նպատակով, մեկնարկային գին սահմանելով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94600 (իննսունչորս հազար վեց հարյուր) ՀՀ դրամ: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611520532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2. Համայնքի ղեկավարին՝ սույն որոշումից բխող գործառույթներն իրականացնել օրենսդրությամբ սահմանված կարգով։</w:t>
      </w:r>
      <w:r w:rsidRPr="00F24009">
        <w:rPr>
          <w:rFonts w:ascii="Calibri" w:hAnsi="Calibri" w:cs="Calibri"/>
          <w:lang w:val="hy-AM"/>
        </w:rPr>
        <w:t> 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611520532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ԵՂՎԱՐԴ ԳՅՈՒՂԻ 2-ՐԴ ՓՈՂՈՑԻ ԹԻՎ 35/1 ՀԱՍՑԵՈՒՄ ԳՏՆՎՈՂ, ՀԱՄԱՅՆՔԱՅԻՆ ՍԵՓԱԿԱՆՈՒԹՅՈՒՆ ՀԱՆԴԻՍԱՑՈՂ ՀՈՂԱՄԱՍՆ ԱՃՈՒՐԴԱՅԻՆ ԿԱՐԳՈՎ ՕՏԱՐԵԼՈՒ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611520532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611520532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ԿԱՊԱՆ ՔԱՂԱՔԻ Գ.ԱՐԶՈՒՄԱՆՅԱՆ ՓՈՂՈՑԻ 2-ՐԴ ՆՐԲԱՆՑՔԻ ԹԻՎ 45/1 ՀԱՍՑԵՈՒՄ ԳՏՆՎՈՂ, ՀԱՄԱՅՆՔԱՅԻՆ ՍԵՓԱԿԱՆՈՒԹՅՈՒՆ ՀԱՆԴԻՍԱՑՈՂ ՀՈՂԱՄԱՍՆ ՈՒՂՂԱԿԻ ՎԱՃԱՌՔԻ ՄԻՋՈՑՈՎ ԶՈՐԻ ՄՈՒՇԿԱՄԲԱՐՅԱՆԻՆ ՕՏԱՐԵԼՈՒ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Կապան համայնքի Կապան քաղաքի Գ. Արզումանյան փողոցի 2-րդ նրբանցքի թիվ 45/1 հասցեում գտնվող, համայնքային սեփականություն հանդիսացող բնակավայրերի նշանակության «բնակելի կառուցապատման գործառնական նշանակության 0.09652 հա հողամասը (կադաստրային ծածկագիրը` 09-001-0111-0007)` բնակելի տան ընդլայնման նպատակով ուղղակի վաճառքի միջոցով օտարել Զորի Մուշկամբարյանին 1812360 (մեկ միլիոն ութ հարյուր տասներկու հազար երեք հարյուր վաթսուն) դրամ շուկայական արժեքին մոտարկված կադաստրային արժեքով: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Գ.ԱՐԶՈՒՄԱՆՅԱՆ ՓՈՂՈՑԻ 2-ՐԴ ՆՐԲԱՆՑՔԻ ԹԻՎ 45/1 ՀԱՍՑԵՈՒՄ ԳՏՆՎՈՂ, ՀԱՄԱՅՆՔԱՅԻՆ ՍԵՓԱԿԱՆՈՒԹՅՈՒՆ ՀԱՆԴԻՍԱՑՈՂ ՀՈՂԱՄԱՍՆ ՈՒՂՂԱԿԻ ՎԱՃԱՌՔԻ ՄԻՋՈՑՈՎ ԶՈՐԻ ՄՈՒՇԿԱՄԲԱՐՅԱՆԻՆ ՕՏԱՐԵԼՈՒ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428690518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1428690518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2056809861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ԿԱՊԱՆ ՔԱՂԱՔԻ Հ.ԱՎԵՏԻՍՅԱՆ ՓՈՂՈՑԻ ԹԻՎ 38/1 ՀԱՍՑԵՈՒՄ ԳՏՆՎՈՂ ՀԱՄԱՅՆՔԱՅԻՆ ՍԵՓԱԿԱՆՈՒԹՅՈՒՆ ՀԱՆԴԻՍԱՑՈՂ ՀՈՂԱՄԱՍՆ </w:t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lastRenderedPageBreak/>
        <w:t xml:space="preserve">ՈՒՂՂԱԿԻ ՎԱՃԱՌՔԻ ՄԻՋՈՑՈՎ ՄԱՐՏԻԿ ԳԵՎՈՐԳՅԱՆԻՆ ՕՏԱՐԵԼՈՒ ՄԱՍԻՆ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          </w:t>
      </w:r>
      <w:r w:rsidR="00DA2468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45C2C" w:rsidRPr="00F24009" w:rsidRDefault="00245C2C" w:rsidP="00B4147D">
      <w:pPr>
        <w:spacing w:after="0"/>
        <w:ind w:firstLine="426"/>
        <w:jc w:val="both"/>
        <w:divId w:val="2056809861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2056809861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Կապան համայնքի Կապան քաղաքի Հ. Ավետիսյան փողոցի թիվ 38/1 հասցեում գտնվող, համայնքային սեփականություն հանդիսացող բնակավայրերի նշանակության «բնակելի կառուցապատման գործառնական նշանակության 0.01634 հա հողամասը (կադաստրային ծածկագիրը` 09-001-0405-0081)` բնակելի տան ընդլայնման նպատակով ուղղակի վաճառքի միջոցով օտարել Մարտիկ Գևորգյանին 725 800 (յոթ հարյուր քսանհինգ հազար ութ հարյուր) դրամ շուկայական արժեքին մոտարկված կադաստրային արժեքով: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2056809861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2056809861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Հ.ԱՎԵՏԻՍՅԱՆ ՓՈՂՈՑԻ ԹԻՎ 38/1 ՀԱՍՑԵՈՒՄ ԳՏՆՎՈՂ ՀԱՄԱՅՆՔԱՅԻՆ ՍԵՓԱԿԱՆՈՒԹՅՈՒՆ ՀԱՆԴԻՍԱՑՈՂ ՀՈՂԱՄԱՍՆ ՈՒՂՂԱԿԻ ՎԱՃԱՌՔԻ ՄԻՋՈՑՈՎ ՄԱՐՏԻԿ ԳԵՎՈՐԳՅԱՆԻՆ ՕՏԱՐԵԼՈՒ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2056809861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2056809861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879056407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2,31576 ՀԱ ՀՈՂԱՄԱՍԻ ՆՊԱՏԱԿԱՅԻՆ ՆՇԱՆԱԿՈՒԹՅՈՒՆԸ ՓՈԽԵԼՈՒ </w:t>
      </w:r>
      <w:r w:rsidR="00DA2468"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ՄԱՍԻՆ  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45C2C" w:rsidRPr="00F24009" w:rsidRDefault="00245C2C" w:rsidP="00B4147D">
      <w:pPr>
        <w:spacing w:after="0"/>
        <w:ind w:firstLine="426"/>
        <w:jc w:val="both"/>
        <w:divId w:val="879056407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879056407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գլխավոր հատակագծում համաձայն հավելվածի կատարել փոփոխություն և Կապան համայնքի Կապան քաղաքի Վաչագան թաղամասի թիվ 190 հասցեում գտնվող (կադաստրային ծածկագիր 09-001-0701-0004) պետական սեփականություն հանդիսացող հատուկ պահպանվող տարածքների հողերի կատեգորիայի «պատմական և մշակութային» գործառնական նշանակության 2,31576 հա հողամասը (հատված ՀԳ-2) փոխադրել գյուղատնտեսական հողերի կատեգորիա,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GHEA Mariam" w:hAnsi="GHEA Mariam" w:cs="GHEA Grapalat"/>
          <w:lang w:val="hy-AM"/>
        </w:rPr>
        <w:t>«</w:t>
      </w:r>
      <w:r w:rsidRPr="00F24009">
        <w:rPr>
          <w:rFonts w:ascii="GHEA Mariam" w:hAnsi="GHEA Mariam"/>
          <w:lang w:val="hy-AM"/>
        </w:rPr>
        <w:t>բազմամյա տնկարկներ» հողատեսքի: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879056407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879056407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2,31576 ՀԱ ՀՈՂԱՄԱՍԻ ՆՊԱՏԱԿԱՅԻՆ ՆՇԱՆԱԿՈՒԹՅՈՒՆԸ ՓՈԽԵԼՈՒ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879056407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879056407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 xml:space="preserve">ՀԱՅԱՍՏԱՆԻ ՀԱՆՐԱՊԵՏՈՒԹՅԱՆ ՍՅՈՒՆԻՔԻ ՄԱՐԶԻ ԿԱՊԱՆ ՀԱՄԱՅՆՔԻ ԸՐԿԵՆԱՆՑ ԳՅՈՒՂԻ ՓՈՂՈՑՆԵՐԸ ԱՆՎԱՆԱԿՈՉԵԼՈՒ ՄԱՍԻՆ </w:t>
      </w:r>
    </w:p>
    <w:p w:rsidR="00245C2C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                       </w:t>
      </w:r>
      <w:r w:rsidR="0009757D" w:rsidRPr="00F24009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45C2C" w:rsidRPr="00F24009" w:rsidRDefault="00245C2C" w:rsidP="00B4147D">
      <w:pPr>
        <w:spacing w:after="0"/>
        <w:ind w:firstLine="426"/>
        <w:jc w:val="both"/>
        <w:divId w:val="1290552325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Հայաստանի Հանրապետության Սյունիքի մարզի Կապան համայնքի Չափնի գյուղի հասցեավորումից հանել «Ըրկենանց» թաղամասը: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Հայաստանի Հանրապետության Սյունիքի մարզի Կապան համայնքի, Չափնի գյուղի նախկին Ըրկենանց թաղամասի փողոցները անվանակոչել որպես Ըրկենանց գյուղի փողոցներ` համաձայն հավելվածի: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3. Համայնքի ղեկավարին՝ սույն որոշումից բխող գործառույթներն իրականացնել օրենսդրությամբ սահմանված կարգով:</w:t>
      </w:r>
    </w:p>
    <w:p w:rsidR="00E74771" w:rsidRPr="00F24009" w:rsidRDefault="0009757D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E74771"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ԸՐԿԵՆԱՆՑ ԳՅՈՒՂԻ ՓՈՂՈՑՆԵՐԸ ԱՆՎԱՆԱԿՈՉԵԼՈՒ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1290552325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1290552325"/>
        <w:rPr>
          <w:rFonts w:ascii="GHEA Mariam" w:hAnsi="GHEA Mariam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ԿԱՊԱՆ ՀԱՄԱՅՆՔԻ ՈՐՈՇ ԲՆԱԿԱՎԱՅՐԵՐԻ ՎԱՐՉԱԿԱՆ ՂԵԿԱՎԱՐՆԵՐԻ ԼԻԱԶՈՐՈՒԹՅՈՒՆՆԵՐԻՑ ԲԽՈՂ ԳՈՐԾԱՌՈՒՅԹՆԵՐԻ ԻՐԱԿԱՆԱՑՈՒՄԸ ԱՅԼ ԲՆԱԿԱՎԱՅՐԵՐԻ ՎԱՐՉԱԿԱՆ ՂԵԿԱՎԱՐՆԵՐԻՆ ՎԵՐԱՊԱՀԵԼՈՒ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A2468" w:rsidRPr="00F24009">
        <w:rPr>
          <w:rStyle w:val="a5"/>
          <w:rFonts w:ascii="GHEA Mariam" w:hAnsi="GHEA Mariam"/>
          <w:b/>
          <w:bCs/>
          <w:lang w:val="hy-AM"/>
        </w:rPr>
        <w:t xml:space="preserve">          </w:t>
      </w:r>
      <w:r w:rsidR="00E74771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245C2C" w:rsidRPr="00F24009" w:rsidRDefault="00245C2C" w:rsidP="00B4147D">
      <w:pPr>
        <w:spacing w:after="0"/>
        <w:ind w:firstLine="426"/>
        <w:jc w:val="both"/>
        <w:divId w:val="363025004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1. Կապան համայնքի Չափնի և Ըրկենանց բնակավայրերի վարչական ղեկավարի լիազորություններից բխող գործառույթների իրականացումը վերապահել Սևաքար բնակավայրի վարչական ղեկավար Արման Մարտիրոսի Դավթյանին: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2. Կապան համայնքի Խդրանց բնակավայրի վարչական ղեկավարի լիազորություններից բխող գործառույթների իրականացումը վերապահել Ագարակ բնակավայրի վարչական ղեկավար Հայկ Գառնիկի Սահակյանին: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3. Կապան համայնքի Շիշկերտ բնակավայրի վարչական ղեկավարի լիազորություններից բխող գործառույթների իրականացումը վերապահել Ծավ բնակավայրի վարչական ղեկավար Սեյրան Ստեփանի Զաքարյանին: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lastRenderedPageBreak/>
        <w:t>4. Կապան համայնքի Գոմարան բնակավայրի վարչական ղեկավարի լիազորություններից բխող գործառույթների իրականացումը վերապահել Գեղանուշ բնակավայրի վարչական ղեկավար Ժիրայր Գառնիկի Զախարյանին: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5. Կապան համայնքի Դիցմայրի, Բարգուշատ, Սզնակ և Խոր Ձոր բնակավայրերի վարչական ղեկավարի լիազորություններից բխող գործառույթների իրականացումը վերապահել Սյունիք բնակավայրի վարչական ղեկավար Գառնիկ Շախնազարի Հարությունյանին: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6. Սույն որոշումն ուժի մեջ է մտնում ստորագրման պահից: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</w:t>
      </w:r>
      <w:r w:rsidRPr="00F24009">
        <w:rPr>
          <w:rFonts w:ascii="Calibri" w:hAnsi="Calibri" w:cs="Calibri"/>
          <w:lang w:val="hy-AM"/>
        </w:rPr>
        <w:t> 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E74771" w:rsidRPr="00F24009" w:rsidRDefault="00E74771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ԿԱՊԱՆ ՀԱՄԱՅՆՔԻ ՈՐՈՇ ԲՆԱԿԱՎԱՅՐԵՐԻ ՎԱՐՉԱԿԱՆ ՂԵԿԱՎԱՐՆԵՐԻ ԼԻԱԶՈՐՈՒԹՅՈՒՆՆԵՐԻՑ ԲԽՈՂ ԳՈՐԾԱՌՈՒՅԹՆԵՐԻ ԻՐԱԿԱՆԱՑՈՒՄԸ ԱՅԼ ԲՆԱԿԱՎԱՅՐԵՐԻ ՎԱՐՉԱԿԱՆ ՂԵԿԱՎԱՐՆԵՐԻՆ ՎԵՐԱՊԱՀԵԼՈՒ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E74771" w:rsidRPr="00F24009" w:rsidRDefault="00E74771" w:rsidP="00B4147D">
      <w:pPr>
        <w:spacing w:after="0" w:line="240" w:lineRule="auto"/>
        <w:ind w:firstLine="426"/>
        <w:jc w:val="both"/>
        <w:divId w:val="363025004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363025004"/>
        <w:rPr>
          <w:rFonts w:ascii="GHEA Mariam" w:hAnsi="GHEA Mariam"/>
          <w:lang w:val="hy-AM"/>
        </w:rPr>
      </w:pPr>
      <w:r w:rsidRPr="00F24009">
        <w:rPr>
          <w:rFonts w:ascii="Calibri" w:hAnsi="Calibri" w:cs="Calibri"/>
          <w:lang w:val="hy-AM"/>
        </w:rPr>
        <w:t> </w:t>
      </w: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7067978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>Լսեցին</w:t>
      </w:r>
      <w:r w:rsidRPr="00F24009">
        <w:rPr>
          <w:rFonts w:ascii="GHEA Mariam" w:hAnsi="GHEA Mariam"/>
          <w:lang w:val="hy-AM"/>
        </w:rPr>
        <w:br/>
      </w:r>
      <w:r w:rsidRPr="00F24009">
        <w:rPr>
          <w:rStyle w:val="a5"/>
          <w:rFonts w:ascii="GHEA Mariam" w:hAnsi="GHEA Mariam"/>
          <w:b/>
          <w:bCs/>
          <w:i w:val="0"/>
          <w:lang w:val="hy-AM"/>
        </w:rPr>
        <w:t>ՀԱՅԱՍՏԱՆԻ ՀԱՆՐԱՊԵՏՈՒԹՅԱՆ ՍՅՈՒՆԻՔԻ ՄԱՐԶԻ ԿԱՊԱՆ ՀԱՄԱՅՆՔԻ ԱՎԱԳԱՆՈՒ ԵՐԿՐՈՐԴ ՆՍՏԱՇՐՋԱՆԻ ՀԵՐԹԱԿԱՆ ՆԻՍՏԻ ՕՐԸ ՈՐՈՇԵԼՈՒ ՄԱՍԻՆ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A2468" w:rsidRPr="00F24009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D25A88" w:rsidRPr="00F24009">
        <w:rPr>
          <w:rStyle w:val="a5"/>
          <w:rFonts w:ascii="GHEA Mariam" w:hAnsi="GHEA Mariam"/>
          <w:b/>
          <w:bCs/>
          <w:lang w:val="hy-AM"/>
        </w:rPr>
        <w:t xml:space="preserve">                                                                     </w:t>
      </w:r>
      <w:r w:rsidRPr="00F24009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245C2C" w:rsidRPr="00F24009" w:rsidRDefault="00245C2C" w:rsidP="00B4147D">
      <w:pPr>
        <w:spacing w:after="0"/>
        <w:ind w:firstLine="426"/>
        <w:jc w:val="both"/>
        <w:divId w:val="170679783"/>
        <w:rPr>
          <w:rFonts w:ascii="GHEA Mariam" w:eastAsia="Times New Roman" w:hAnsi="GHEA Mariam"/>
          <w:sz w:val="24"/>
          <w:szCs w:val="24"/>
          <w:lang w:val="hy-AM"/>
        </w:rPr>
      </w:pPr>
    </w:p>
    <w:p w:rsidR="00245C2C" w:rsidRPr="00F24009" w:rsidRDefault="0009757D" w:rsidP="00B4147D">
      <w:pPr>
        <w:pStyle w:val="a3"/>
        <w:spacing w:before="0" w:beforeAutospacing="0" w:after="0" w:afterAutospacing="0"/>
        <w:ind w:firstLine="426"/>
        <w:jc w:val="both"/>
        <w:divId w:val="170679783"/>
        <w:rPr>
          <w:rFonts w:ascii="Calibri" w:hAnsi="Calibri" w:cs="Calibri"/>
          <w:lang w:val="hy-AM"/>
        </w:rPr>
      </w:pPr>
      <w:r w:rsidRPr="00F24009">
        <w:rPr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հերթական նիստի օրը որոշել 2022 թվականի մարտի</w:t>
      </w:r>
      <w:r w:rsidRPr="00F24009">
        <w:rPr>
          <w:rFonts w:ascii="Calibri" w:hAnsi="Calibri" w:cs="Calibri"/>
          <w:lang w:val="hy-AM"/>
        </w:rPr>
        <w:t> </w:t>
      </w:r>
      <w:r w:rsidRPr="00F24009">
        <w:rPr>
          <w:rFonts w:ascii="GHEA Mariam" w:hAnsi="GHEA Mariam"/>
          <w:lang w:val="hy-AM"/>
        </w:rPr>
        <w:t xml:space="preserve"> 24-ը։</w:t>
      </w:r>
      <w:r w:rsidRPr="00F24009">
        <w:rPr>
          <w:rFonts w:ascii="Calibri" w:hAnsi="Calibri" w:cs="Calibri"/>
          <w:lang w:val="hy-AM"/>
        </w:rPr>
        <w:t> 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կողմ – 18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F2400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25A88" w:rsidRPr="00F24009" w:rsidRDefault="00D25A88" w:rsidP="00B4147D">
      <w:pPr>
        <w:pStyle w:val="a3"/>
        <w:spacing w:before="0" w:beforeAutospacing="0" w:after="0" w:afterAutospacing="0"/>
        <w:ind w:firstLine="426"/>
        <w:jc w:val="both"/>
        <w:divId w:val="170679783"/>
        <w:rPr>
          <w:rFonts w:ascii="GHEA Mariam" w:hAnsi="GHEA Mariam"/>
          <w:lang w:val="hy-AM"/>
        </w:rPr>
      </w:pPr>
      <w:r w:rsidRPr="00F24009">
        <w:rPr>
          <w:rFonts w:ascii="GHEA Mariam" w:hAnsi="GHEA Mariam"/>
          <w:lang w:val="hy-AM"/>
        </w:rPr>
        <w:t xml:space="preserve">Հաստատել </w:t>
      </w:r>
      <w:r w:rsidRPr="00F24009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ԵՐԿՐՈՐԴ ՆՍՏԱՇՐՋԱՆԻ ՀԵՐԹԱԿԱՆ ՆԻՍՏԻ ՕՐԸ ՈՐՈՇԵԼՈՒ ՄԱՍԻՆ ՈՐՈՇՈՒՄԸ՝ </w:t>
      </w:r>
      <w:r w:rsidRPr="00F24009">
        <w:rPr>
          <w:rFonts w:ascii="GHEA Mariam" w:hAnsi="GHEA Mariam"/>
          <w:lang w:val="hy-AM"/>
        </w:rPr>
        <w:t xml:space="preserve"> համաձայն որոշման նախագծի։</w:t>
      </w:r>
    </w:p>
    <w:p w:rsidR="00D25A88" w:rsidRPr="00F24009" w:rsidRDefault="00D25A88" w:rsidP="00B4147D">
      <w:pPr>
        <w:spacing w:after="0" w:line="240" w:lineRule="auto"/>
        <w:ind w:firstLine="426"/>
        <w:jc w:val="both"/>
        <w:divId w:val="170679783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25A88" w:rsidRPr="00F24009" w:rsidRDefault="00D25A88" w:rsidP="00B4147D">
      <w:pPr>
        <w:pStyle w:val="a3"/>
        <w:spacing w:before="0" w:beforeAutospacing="0" w:after="0" w:afterAutospacing="0"/>
        <w:ind w:firstLine="426"/>
        <w:jc w:val="both"/>
        <w:divId w:val="170679783"/>
        <w:rPr>
          <w:rFonts w:ascii="GHEA Mariam" w:hAnsi="GHEA Mariam"/>
          <w:lang w:val="hy-AM"/>
        </w:rPr>
      </w:pP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ԳՈՌ ԹԱԴԵՎՈՍՅԱՆ</w:t>
      </w:r>
    </w:p>
    <w:p w:rsidR="00AF500A" w:rsidRPr="00F24009" w:rsidRDefault="0009757D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Calibri" w:hAnsi="Calibri" w:cs="Calibri"/>
          <w:sz w:val="24"/>
          <w:szCs w:val="24"/>
          <w:lang w:val="hy-AM"/>
        </w:rPr>
        <w:t> </w:t>
      </w:r>
      <w:r w:rsidR="00AF500A" w:rsidRPr="00F24009">
        <w:rPr>
          <w:rFonts w:ascii="GHEA Mariam" w:hAnsi="GHEA Mariam"/>
          <w:b/>
          <w:sz w:val="24"/>
          <w:szCs w:val="24"/>
          <w:lang w:val="hy-AM"/>
        </w:rPr>
        <w:t>ԱՆՈՒՇ ՄԵԺԼՈՒՄՅԱՆ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ՍՊԱՐՏԱԿ ԶԱՔԱՐՅԱՆ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ԶՈՐԱՅՐ ԳԱԼՍՏՅԱՆ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ՎԱՀԱՆ ՂԱԶԱՐՅԱՆ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ՅՈՒՐԻԿ ՀԱՐՈՒԹՅՈՒՆՅԱՆ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ԱՆԺԵԼԱ ԱԼԵՔՍԱՆՅԱՆ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lastRenderedPageBreak/>
        <w:t>ԱՐՇԱԿ ՀԱՐՈՒԹՅՈՒՆՅԱՆ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ԱԼԵՆ ՄԱՐՏԻՐՈՍՅԱՆ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ՀԱՍՄԻԿ ՄԱՐՏԻՐՈՍՅԱՆ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ՏԻԳՐԱՆ ԻՎԱՆՅԱՆ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ԱՐՏՅՈՄ ՀԱՐՈՒԹՅՈՒՆՅԱՆ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ՍՈՆԱ ՄԱՐՏԻՐՈՍՅԱՆ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ԱԼԵՔՍԱՆԴՐ ԳՐԻԳՈՐՅԱՆ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ԱՐՏԱԿ ԽԱՉԱՏՐՅԱՆ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ԱՐՄԵՆ ՀՈՎՀԱՆՆԻՍՅԱՆ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ՀԵՐՄԻՆԵ ՄԻՔԱՅԵԼՅԱՆ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ՄԱՐԻՆԵ ՀԱՐՈՒԹՅՈՒՆՅԱՆ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ՆԱՐԵԿ ԴԱՎԹՅԱՆ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ՆԱՐԻՆԵ ԳՐԻԳՈՐՅԱՆ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ԷԴԻԿ ՀՈՎՍԵՓՅԱՆ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ԻՎԱՆ ԿՈՍՏԱՆԴՅԱՆ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ԺԱՆՆԱ ՎԱՐԴԱՆՅԱՆ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ՀԵՐՄԻՆԵ ՄԱՐՏԻՐՈՍՅԱՆ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ՏԻԳՐԱՆ ԱԹԱՅԱՆ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  <w:t xml:space="preserve"> </w:t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</w:r>
      <w:bookmarkStart w:id="0" w:name="_GoBack"/>
      <w:bookmarkEnd w:id="0"/>
      <w:r w:rsidRPr="00F24009">
        <w:rPr>
          <w:rFonts w:ascii="GHEA Mariam" w:hAnsi="GHEA Mariam"/>
          <w:b/>
          <w:sz w:val="24"/>
          <w:szCs w:val="24"/>
          <w:lang w:val="hy-AM"/>
        </w:rPr>
        <w:t>ԳՈՌ ԹԱԴԵՎՈՍՅԱՆ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  <w:r w:rsidRPr="00F24009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</w:r>
      <w:r w:rsidRPr="00F24009">
        <w:rPr>
          <w:rFonts w:ascii="GHEA Mariam" w:hAnsi="GHEA Mariam"/>
          <w:b/>
          <w:sz w:val="24"/>
          <w:szCs w:val="24"/>
          <w:lang w:val="hy-AM"/>
        </w:rPr>
        <w:tab/>
        <w:t>ՆԵԼԼԻ ՇԱՀՆԱԶԱՐՅԱՆ</w:t>
      </w:r>
    </w:p>
    <w:p w:rsidR="00AF500A" w:rsidRPr="00F24009" w:rsidRDefault="00AF500A" w:rsidP="00B4147D">
      <w:pPr>
        <w:ind w:firstLine="426"/>
        <w:jc w:val="both"/>
        <w:divId w:val="1970476989"/>
        <w:rPr>
          <w:rFonts w:ascii="GHEA Mariam" w:hAnsi="GHEA Mariam"/>
          <w:b/>
          <w:sz w:val="24"/>
          <w:szCs w:val="24"/>
          <w:lang w:val="hy-AM"/>
        </w:rPr>
      </w:pPr>
    </w:p>
    <w:p w:rsidR="00AF500A" w:rsidRPr="00F24009" w:rsidRDefault="00AF500A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>15 ՓԵՏՐՎԱՐ 2022Թ</w:t>
      </w:r>
    </w:p>
    <w:p w:rsidR="00AF500A" w:rsidRPr="00F24009" w:rsidRDefault="00AF500A" w:rsidP="00B4147D">
      <w:pPr>
        <w:spacing w:after="0" w:line="240" w:lineRule="auto"/>
        <w:ind w:firstLine="426"/>
        <w:jc w:val="both"/>
        <w:divId w:val="1970476989"/>
        <w:rPr>
          <w:rFonts w:ascii="GHEA Mariam" w:hAnsi="GHEA Mariam"/>
          <w:sz w:val="24"/>
          <w:szCs w:val="24"/>
          <w:lang w:val="hy-AM"/>
        </w:rPr>
      </w:pPr>
      <w:r w:rsidRPr="00F24009">
        <w:rPr>
          <w:rFonts w:ascii="GHEA Mariam" w:hAnsi="GHEA Mariam"/>
          <w:sz w:val="24"/>
          <w:szCs w:val="24"/>
          <w:lang w:val="hy-AM"/>
        </w:rPr>
        <w:t>Ք</w:t>
      </w:r>
      <w:r w:rsidRPr="00F24009">
        <w:rPr>
          <w:rFonts w:ascii="Cambria Math" w:hAnsi="Cambria Math" w:cs="Cambria Math"/>
          <w:sz w:val="24"/>
          <w:szCs w:val="24"/>
          <w:lang w:val="hy-AM"/>
        </w:rPr>
        <w:t>․</w:t>
      </w:r>
      <w:r w:rsidRPr="00F24009">
        <w:rPr>
          <w:rFonts w:ascii="GHEA Mariam" w:hAnsi="GHEA Mariam"/>
          <w:sz w:val="24"/>
          <w:szCs w:val="24"/>
          <w:lang w:val="hy-AM"/>
        </w:rPr>
        <w:t xml:space="preserve"> ԿԱՊԱՆ</w:t>
      </w:r>
    </w:p>
    <w:p w:rsidR="00AF500A" w:rsidRPr="00F24009" w:rsidRDefault="00AF500A" w:rsidP="00B4147D">
      <w:pPr>
        <w:pStyle w:val="a3"/>
        <w:spacing w:before="0" w:beforeAutospacing="0" w:after="0" w:afterAutospacing="0"/>
        <w:ind w:firstLine="426"/>
        <w:divId w:val="1970476989"/>
        <w:rPr>
          <w:rFonts w:ascii="GHEA Mariam" w:hAnsi="GHEA Mariam"/>
        </w:rPr>
      </w:pPr>
    </w:p>
    <w:p w:rsidR="00245C2C" w:rsidRPr="00F24009" w:rsidRDefault="00245C2C" w:rsidP="00B4147D">
      <w:pPr>
        <w:pStyle w:val="a3"/>
        <w:spacing w:before="0" w:beforeAutospacing="0" w:after="0" w:afterAutospacing="0"/>
        <w:ind w:firstLine="426"/>
        <w:jc w:val="both"/>
        <w:divId w:val="1970476989"/>
        <w:rPr>
          <w:rFonts w:ascii="GHEA Mariam" w:hAnsi="GHEA Mariam"/>
          <w:lang w:val="hy-AM"/>
        </w:rPr>
      </w:pPr>
    </w:p>
    <w:sectPr w:rsidR="00245C2C" w:rsidRPr="00F2400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B7D"/>
    <w:rsid w:val="0000252A"/>
    <w:rsid w:val="0002780D"/>
    <w:rsid w:val="0009757D"/>
    <w:rsid w:val="00144707"/>
    <w:rsid w:val="0016773A"/>
    <w:rsid w:val="001703EF"/>
    <w:rsid w:val="00171B91"/>
    <w:rsid w:val="001C541B"/>
    <w:rsid w:val="001D62CE"/>
    <w:rsid w:val="00245C2C"/>
    <w:rsid w:val="00397018"/>
    <w:rsid w:val="004319F5"/>
    <w:rsid w:val="00597002"/>
    <w:rsid w:val="006D389D"/>
    <w:rsid w:val="009A2DD7"/>
    <w:rsid w:val="00A176CB"/>
    <w:rsid w:val="00AD4DC8"/>
    <w:rsid w:val="00AF500A"/>
    <w:rsid w:val="00B24F8F"/>
    <w:rsid w:val="00B4147D"/>
    <w:rsid w:val="00B72EDF"/>
    <w:rsid w:val="00BB3D4D"/>
    <w:rsid w:val="00C047CF"/>
    <w:rsid w:val="00D25A88"/>
    <w:rsid w:val="00D96362"/>
    <w:rsid w:val="00DA2468"/>
    <w:rsid w:val="00E74771"/>
    <w:rsid w:val="00EE6B7D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45FD-EE54-49F9-9336-7A03AEAA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2022-02-16T11:44:00Z</cp:lastPrinted>
  <dcterms:created xsi:type="dcterms:W3CDTF">2022-02-15T13:32:00Z</dcterms:created>
  <dcterms:modified xsi:type="dcterms:W3CDTF">2022-02-16T11:44:00Z</dcterms:modified>
</cp:coreProperties>
</file>