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684A12">
        <w:rPr>
          <w:rStyle w:val="a5"/>
          <w:rFonts w:ascii="GHEA Mariam" w:hAnsi="GHEA Mariam"/>
          <w:sz w:val="27"/>
          <w:szCs w:val="27"/>
          <w:lang w:val="hy-AM"/>
        </w:rPr>
        <w:t>132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D604D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30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ԴԵԿ</w:t>
      </w:r>
      <w:r w:rsidR="004D4CB2">
        <w:rPr>
          <w:rStyle w:val="a5"/>
          <w:rFonts w:ascii="GHEA Mariam" w:hAnsi="GHEA Mariam"/>
          <w:lang w:val="hy-AM"/>
        </w:rPr>
        <w:t>ՏԵՄԲԵՐ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20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684A12" w:rsidRDefault="00684A12" w:rsidP="00684A12">
      <w:pPr>
        <w:pStyle w:val="a6"/>
        <w:jc w:val="center"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bCs/>
          <w:lang w:val="hy-AM"/>
        </w:rPr>
        <w:t>ՀԱՅԱՍՏԱՆԻ ՀԱՆՐԱՊԵՏՈՒԹՅԱՆ ՍՅՈՒՆԻՔԻ ՄԱՐԶԻ</w:t>
      </w:r>
      <w:r>
        <w:rPr>
          <w:rFonts w:ascii="GHEA Mariam" w:hAnsi="GHEA Mariam" w:cs="Sylfaen"/>
          <w:b/>
          <w:lang w:val="hy-AM"/>
        </w:rPr>
        <w:t xml:space="preserve"> ԿԱՊԱՆ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ՍԵՓԱԿԱՆՈՒԹՅՈՒՆ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ՀԱՆԴԻՍԱՑՈՂ</w:t>
      </w:r>
      <w:r w:rsidR="004874FD">
        <w:rPr>
          <w:rFonts w:ascii="GHEA Mariam" w:hAnsi="GHEA Mariam" w:cs="Sylfaen"/>
          <w:b/>
          <w:lang w:val="hy-AM"/>
        </w:rPr>
        <w:t>, Ք․ ԿԱՊԱՆ, ՁՈՐՔ ԹԱՂԱՄԱՍ, ԹԻՎ 20 ՀԱՍՑԵՈՒՄ ԳՏՆՎՈՂ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ԱՆՇԱՐԺ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ԳՈՒՅՔԸ</w:t>
      </w:r>
      <w:r w:rsidR="004874FD">
        <w:rPr>
          <w:rFonts w:ascii="GHEA Mariam" w:hAnsi="GHEA Mariam" w:cs="Sylfaen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ԱՆՀԱՏՈՒՅՑ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ՕԳՏԱԳՈՐԾՄԱՆ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ԻՐԱՎՈՒՆՔՈՎ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ՏՐԱՄԱԴՐԵԼՈՒ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ՄԱՍԻՆ</w:t>
      </w:r>
    </w:p>
    <w:p w:rsidR="00684A12" w:rsidRDefault="00684A12" w:rsidP="00684A12">
      <w:pPr>
        <w:pStyle w:val="a6"/>
        <w:spacing w:line="276" w:lineRule="auto"/>
        <w:ind w:firstLine="567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18-րդ հոդվածի 1-ին մասի 21-րդ կետով, հաշվի առնելով հ</w:t>
      </w:r>
      <w:r>
        <w:rPr>
          <w:rFonts w:ascii="GHEA Mariam" w:hAnsi="GHEA Mariam" w:cs="Arial"/>
          <w:lang w:val="hy-AM"/>
        </w:rPr>
        <w:t>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 </w:t>
      </w:r>
      <w:r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ր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շ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ու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684A12" w:rsidRDefault="00684A12" w:rsidP="00684A12">
      <w:pPr>
        <w:pStyle w:val="a6"/>
        <w:spacing w:line="276" w:lineRule="auto"/>
        <w:ind w:firstLine="567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GHEA Mariam" w:hAnsi="GHEA Mariam" w:cs="Cambria Math"/>
          <w:lang w:val="hy-AM"/>
        </w:rPr>
        <w:t>.</w:t>
      </w:r>
      <w:r>
        <w:rPr>
          <w:rFonts w:ascii="GHEA Mariam" w:hAnsi="GHEA Mariam" w:cs="Arial"/>
          <w:lang w:val="hy-AM"/>
        </w:rPr>
        <w:t xml:space="preserve"> Հայաստանի Հանրապետության Սյունիքի մարզի Կապան համայնքի սեփականություն հանդիսացող՝ քաղաք Կապան, Ձորք թաղամաս, թիվ 20 հասցեում գտնվող «թիվ 13 Նախադպրոցական ուսումնական հաստատության» շենքի 2-րդ հարկից 407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Arial"/>
          <w:lang w:val="hy-AM"/>
        </w:rPr>
        <w:t>4 քմ ընդհանուր մակերեսով տարածքը անժամկետ, անհատույց օգտագործման իրավունքով տրամադրել «Կապան քաղաքի ակումբագրադարանային միավորում» համայնքային ոչ առևտրային կազմակերպությանը՝ իր կանոնադրությամբ նախատեսված գործունեությունը իրականացնելու նպատակով։</w:t>
      </w:r>
    </w:p>
    <w:p w:rsidR="00684A12" w:rsidRDefault="00684A12" w:rsidP="00684A12">
      <w:pPr>
        <w:pStyle w:val="a6"/>
        <w:spacing w:line="276" w:lineRule="auto"/>
        <w:ind w:firstLine="567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/>
          <w:lang w:val="hy-AM"/>
        </w:rPr>
        <w:t>2</w:t>
      </w:r>
      <w:r>
        <w:rPr>
          <w:rFonts w:ascii="GHEA Mariam" w:hAnsi="GHEA Mariam" w:cs="Cambria Math"/>
          <w:lang w:val="hy-AM"/>
        </w:rPr>
        <w:t>.</w:t>
      </w:r>
      <w:r>
        <w:rPr>
          <w:rFonts w:ascii="GHEA Mariam" w:hAnsi="GHEA Mariam" w:cs="Arial"/>
          <w:lang w:val="hy-AM"/>
        </w:rPr>
        <w:t xml:space="preserve"> Համայնքի ղեկավարին՝ «Կապան քաղաքի ակումբագրադարանային միավորում» համայնքային ոչ առևտրային կազմակերպության հետ կնքել սույն որոշման 1-ին կետում նշված գույքի անհատույց օգտագործման պայմանագիր։ 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973B28" w:rsidRDefault="00973B28" w:rsidP="00973B2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973B28" w:rsidRDefault="00973B28" w:rsidP="00973B28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ԿԱՐԱՊԵՏՅԱՆ ՄԱՆԱՍ                 </w:t>
      </w:r>
    </w:p>
    <w:p w:rsidR="00973B28" w:rsidRDefault="00973B28" w:rsidP="00973B28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973B28" w:rsidRDefault="00973B28" w:rsidP="00973B28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  </w:t>
      </w:r>
    </w:p>
    <w:p w:rsidR="00973B28" w:rsidRDefault="00973B28" w:rsidP="00973B28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973B28" w:rsidRDefault="00973B28" w:rsidP="00973B28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ՄՈՎՍԻՍՅԱՆ ԺԱՆ  </w:t>
      </w:r>
    </w:p>
    <w:p w:rsidR="00973B28" w:rsidRDefault="00973B28" w:rsidP="00973B28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973B28" w:rsidRDefault="00973B28" w:rsidP="00973B2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973B28" w:rsidRDefault="00973B28" w:rsidP="00973B2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973B28" w:rsidRPr="00973B28" w:rsidRDefault="00973B28" w:rsidP="00973B28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973B28" w:rsidRPr="00973B28" w:rsidRDefault="00973B28" w:rsidP="00973B28">
      <w:pPr>
        <w:spacing w:after="0"/>
        <w:contextualSpacing/>
        <w:rPr>
          <w:lang w:val="hy-AM"/>
        </w:rPr>
      </w:pPr>
    </w:p>
    <w:p w:rsidR="00973B28" w:rsidRDefault="00973B28" w:rsidP="00973B28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դեկ</w:t>
      </w:r>
      <w:r>
        <w:rPr>
          <w:rFonts w:ascii="GHEA Mariam" w:hAnsi="GHEA Mariam"/>
          <w:b/>
          <w:i/>
          <w:u w:val="single"/>
          <w:lang w:val="hy-AM"/>
        </w:rPr>
        <w:t>տեմբերի 30</w:t>
      </w:r>
    </w:p>
    <w:p w:rsidR="00973B28" w:rsidRDefault="00973B28" w:rsidP="00973B28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973B28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4F33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4FD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A12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3B28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190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285</cp:revision>
  <cp:lastPrinted>2020-12-30T11:34:00Z</cp:lastPrinted>
  <dcterms:created xsi:type="dcterms:W3CDTF">2015-08-10T13:28:00Z</dcterms:created>
  <dcterms:modified xsi:type="dcterms:W3CDTF">2020-12-30T11:34:00Z</dcterms:modified>
</cp:coreProperties>
</file>