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bookmarkStart w:id="0" w:name="_GoBack"/>
      <w:bookmarkEnd w:id="0"/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D02540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8E64B8" w:rsidRPr="00D02540">
        <w:rPr>
          <w:rStyle w:val="a5"/>
          <w:rFonts w:ascii="GHEA Mariam" w:hAnsi="GHEA Mariam"/>
          <w:sz w:val="27"/>
          <w:szCs w:val="27"/>
          <w:lang w:val="hy-AM"/>
        </w:rPr>
        <w:t>36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E64B8" w:rsidRDefault="008E64B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E64B8" w:rsidRDefault="008E64B8" w:rsidP="008E64B8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8E64B8">
        <w:rPr>
          <w:rFonts w:ascii="GHEA Mariam" w:hAnsi="GHEA Mariam"/>
          <w:b/>
          <w:sz w:val="24"/>
          <w:szCs w:val="24"/>
          <w:lang w:val="hy-AM"/>
        </w:rPr>
        <w:t>ՀԱՅԱՍՏԱՆԻ ՀԱՆՐԱՊԵՏՈՒԹՅԱՆ ՍՅՈՒՆԻՔԻ ՄԱՐԶԻ ԿԱՊԱՆ ՀԱՄԱՅՆՔԻ ԿԱՊԱՆ ՔԱՂԱՔԻ  ԳԼԽԱՎՈՐ ՀԱՏԱԿԱԳԾՈՒՄ ՓՈՓՈԽՈՒԹՅՈՒՆՆԵՐ ԿԱՏԱՐԵԼՈՒ ԵՎ 0.00691 ՀԱ ՀՈՂԱՄԱՍԻ ՆՊԱՏԱԿԱՅԻՆ ՆՇԱՆԱԿՈՒԹՅՈՒՆԸ ՓՈԽԵԼՈՒ ՄԱՍԻՆ</w:t>
      </w:r>
    </w:p>
    <w:p w:rsidR="00EC3351" w:rsidRDefault="008E64B8" w:rsidP="00E74E46">
      <w:pPr>
        <w:spacing w:line="240" w:lineRule="auto"/>
        <w:ind w:firstLine="284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8E64B8">
        <w:rPr>
          <w:rFonts w:ascii="GHEA Mariam" w:hAnsi="GHEA Mariam"/>
          <w:b/>
          <w:sz w:val="24"/>
          <w:szCs w:val="24"/>
          <w:lang w:val="hy-AM"/>
        </w:rPr>
        <w:tab/>
      </w:r>
      <w:r w:rsidRPr="008E64B8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1-ին կետով, Հայաստանի Հանրապետության կառավարության 2011 թվականի դեկտեմբերի 29-ի թիվ 1920-Ն որոշմամբ և </w:t>
      </w:r>
      <w:r w:rsidRPr="008E64B8">
        <w:rPr>
          <w:rFonts w:ascii="GHEA Mariam" w:hAnsi="GHEA Mariam" w:cs="Sylfaen"/>
          <w:sz w:val="24"/>
          <w:szCs w:val="24"/>
          <w:lang w:val="hy-AM"/>
        </w:rPr>
        <w:t xml:space="preserve">հաշվի առնելով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 w:rsidRPr="008E64B8">
        <w:rPr>
          <w:rFonts w:ascii="GHEA Mariam" w:hAnsi="GHEA Mariam"/>
          <w:sz w:val="24"/>
          <w:szCs w:val="24"/>
          <w:lang w:val="hy-AM"/>
        </w:rPr>
        <w:t>2021</w:t>
      </w:r>
      <w:r w:rsidRPr="008E64B8">
        <w:rPr>
          <w:rFonts w:ascii="Calibri" w:hAnsi="Calibri" w:cs="Calibri"/>
          <w:sz w:val="24"/>
          <w:szCs w:val="24"/>
          <w:lang w:val="hy-AM"/>
        </w:rPr>
        <w:t> </w:t>
      </w:r>
      <w:r w:rsidRPr="008E64B8">
        <w:rPr>
          <w:rFonts w:ascii="GHEA Mariam" w:hAnsi="GHEA Mariam"/>
          <w:sz w:val="24"/>
          <w:szCs w:val="24"/>
          <w:lang w:val="hy-AM"/>
        </w:rPr>
        <w:t>թվականի</w:t>
      </w:r>
      <w:r w:rsidRPr="008E64B8">
        <w:rPr>
          <w:rFonts w:ascii="Calibri" w:hAnsi="Calibri" w:cs="Calibri"/>
          <w:sz w:val="24"/>
          <w:szCs w:val="24"/>
          <w:lang w:val="hy-AM"/>
        </w:rPr>
        <w:t> </w:t>
      </w:r>
      <w:r w:rsidRPr="008E64B8">
        <w:rPr>
          <w:rFonts w:ascii="GHEA Mariam" w:hAnsi="GHEA Mariam"/>
          <w:sz w:val="24"/>
          <w:szCs w:val="24"/>
          <w:lang w:val="hy-AM"/>
        </w:rPr>
        <w:t>օգոստոսի 09-ի թիվ</w:t>
      </w:r>
      <w:r w:rsidRPr="008E64B8">
        <w:rPr>
          <w:rFonts w:ascii="Calibri" w:hAnsi="Calibri" w:cs="Calibri"/>
          <w:sz w:val="24"/>
          <w:szCs w:val="24"/>
          <w:lang w:val="hy-AM"/>
        </w:rPr>
        <w:t> </w:t>
      </w:r>
      <w:r w:rsidRPr="008E64B8">
        <w:rPr>
          <w:rFonts w:ascii="GHEA Mariam" w:hAnsi="GHEA Mariam" w:cs="Courier New"/>
          <w:sz w:val="24"/>
          <w:szCs w:val="24"/>
          <w:lang w:val="hy-AM"/>
        </w:rPr>
        <w:t>1/փ-</w:t>
      </w:r>
      <w:r w:rsidRPr="008E64B8">
        <w:rPr>
          <w:rFonts w:ascii="GHEA Mariam" w:hAnsi="GHEA Mariam"/>
          <w:sz w:val="24"/>
          <w:szCs w:val="24"/>
          <w:lang w:val="hy-AM"/>
        </w:rPr>
        <w:t>245 դրական եզրակացությունը</w:t>
      </w:r>
      <w:r w:rsidRPr="008E64B8">
        <w:rPr>
          <w:rFonts w:ascii="GHEA Mariam" w:hAnsi="GHEA Mariam" w:cs="Sylfaen"/>
          <w:sz w:val="24"/>
          <w:szCs w:val="24"/>
          <w:lang w:val="hy-AM"/>
        </w:rPr>
        <w:t xml:space="preserve">  և</w:t>
      </w:r>
      <w:r w:rsidRPr="008E64B8">
        <w:rPr>
          <w:rFonts w:ascii="GHEA Mariam" w:hAnsi="GHEA Mariam"/>
          <w:sz w:val="24"/>
          <w:szCs w:val="24"/>
          <w:lang w:val="hy-AM"/>
        </w:rPr>
        <w:t xml:space="preserve"> Կապան </w:t>
      </w:r>
      <w:r w:rsidRPr="008E64B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E64B8">
        <w:rPr>
          <w:rFonts w:ascii="Calibri" w:hAnsi="Calibri" w:cs="Calibri"/>
          <w:sz w:val="24"/>
          <w:szCs w:val="24"/>
          <w:lang w:val="hy-AM"/>
        </w:rPr>
        <w:t> </w:t>
      </w:r>
      <w:r w:rsidRPr="008E64B8">
        <w:rPr>
          <w:rFonts w:ascii="GHEA Mariam" w:hAnsi="GHEA Mariam"/>
          <w:sz w:val="24"/>
          <w:szCs w:val="24"/>
          <w:lang w:val="hy-AM"/>
        </w:rPr>
        <w:t xml:space="preserve"> </w:t>
      </w:r>
      <w:r w:rsidRPr="008E64B8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8E64B8">
        <w:rPr>
          <w:rFonts w:ascii="Calibri" w:hAnsi="Calibri" w:cs="Calibri"/>
          <w:sz w:val="24"/>
          <w:szCs w:val="24"/>
          <w:lang w:val="hy-AM"/>
        </w:rPr>
        <w:t> </w:t>
      </w:r>
      <w:r w:rsidRPr="008E64B8">
        <w:rPr>
          <w:rFonts w:ascii="GHEA Mariam" w:hAnsi="GHEA Mariam"/>
          <w:sz w:val="24"/>
          <w:szCs w:val="24"/>
          <w:lang w:val="hy-AM"/>
        </w:rPr>
        <w:t xml:space="preserve"> </w:t>
      </w:r>
      <w:r w:rsidRPr="008E64B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8E64B8">
        <w:rPr>
          <w:rFonts w:ascii="GHEA Mariam" w:hAnsi="GHEA Mariam"/>
          <w:sz w:val="24"/>
          <w:szCs w:val="24"/>
          <w:lang w:val="hy-AM"/>
        </w:rPr>
        <w:t xml:space="preserve">, Կապան համայնքի ավագանին </w:t>
      </w:r>
      <w:r w:rsidR="00EC3351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8E64B8" w:rsidRPr="008E64B8" w:rsidRDefault="008E64B8" w:rsidP="00E74E46">
      <w:pPr>
        <w:pStyle w:val="a9"/>
        <w:numPr>
          <w:ilvl w:val="0"/>
          <w:numId w:val="29"/>
        </w:numPr>
        <w:spacing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E64B8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Pr="008E64B8">
        <w:rPr>
          <w:rFonts w:ascii="GHEA Mariam" w:hAnsi="GHEA Mariam" w:cs="Sylfaen"/>
          <w:sz w:val="24"/>
          <w:szCs w:val="24"/>
          <w:lang w:val="hy-AM"/>
        </w:rPr>
        <w:t xml:space="preserve">Կապան համայնքի Կապան քաղաքի գլխավոր հատակագծում  կատարել փոփոխություններ և ներքոհիշյալ հողամասերը փոխադրել արդյունաբերության, ընդերքօգտագործման և այլ արտադրական նշանակության հողերի կատեգորիա՝ </w:t>
      </w:r>
      <w:r w:rsidRPr="008E64B8">
        <w:rPr>
          <w:rFonts w:ascii="GHEA Mariam" w:hAnsi="GHEA Mariam"/>
          <w:sz w:val="24"/>
          <w:szCs w:val="24"/>
          <w:lang w:val="hy-AM"/>
        </w:rPr>
        <w:t>«արդյունաբերական օբյեկտների» հողեր գործառնական նշանակությամբ</w:t>
      </w:r>
      <w:r w:rsidRPr="008E64B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E64B8" w:rsidRPr="008E64B8" w:rsidRDefault="008E64B8" w:rsidP="00E74E46">
      <w:pPr>
        <w:pStyle w:val="a9"/>
        <w:spacing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E64B8">
        <w:rPr>
          <w:rFonts w:ascii="GHEA Mariam" w:hAnsi="GHEA Mariam" w:cs="Sylfaen"/>
          <w:sz w:val="24"/>
          <w:szCs w:val="24"/>
          <w:lang w:val="hy-AM"/>
        </w:rPr>
        <w:t xml:space="preserve">1) Կապան համայնքի Կապան քաղաքի Երկաթուղայինների փողոցի 16/7 հասցեում գտնվող </w:t>
      </w:r>
      <w:r w:rsidRPr="008E64B8">
        <w:rPr>
          <w:rFonts w:ascii="GHEA Mariam" w:hAnsi="GHEA Mariam"/>
          <w:sz w:val="24"/>
          <w:szCs w:val="24"/>
          <w:lang w:val="hy-AM"/>
        </w:rPr>
        <w:t>քաղաքացու սեփականություն հանդիսացող 0.00285 հա (կադաստրային ծածկագրեր 09-001-0513-0215-ից) բնակավայրերի նպատակային նշանակության հողամասը, որից 0,00192 հա «հասարակական կառուցապատման», իսկ 0,00093 հա</w:t>
      </w:r>
      <w:r w:rsidRPr="008E64B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E64B8">
        <w:rPr>
          <w:rFonts w:ascii="GHEA Mariam" w:hAnsi="GHEA Mariam"/>
          <w:sz w:val="24"/>
          <w:szCs w:val="24"/>
          <w:lang w:val="hy-AM"/>
        </w:rPr>
        <w:t>«բնակելի կառուցապատման» հողեր։</w:t>
      </w:r>
    </w:p>
    <w:p w:rsidR="008E64B8" w:rsidRPr="008E64B8" w:rsidRDefault="008E64B8" w:rsidP="00E74E46">
      <w:pPr>
        <w:pStyle w:val="a9"/>
        <w:spacing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E64B8">
        <w:rPr>
          <w:rFonts w:ascii="GHEA Mariam" w:hAnsi="GHEA Mariam"/>
          <w:sz w:val="24"/>
          <w:szCs w:val="24"/>
          <w:lang w:val="hy-AM"/>
        </w:rPr>
        <w:t xml:space="preserve">2) </w:t>
      </w:r>
      <w:r w:rsidRPr="008E64B8">
        <w:rPr>
          <w:rFonts w:ascii="GHEA Mariam" w:hAnsi="GHEA Mariam" w:cs="Sylfaen"/>
          <w:sz w:val="24"/>
          <w:szCs w:val="24"/>
          <w:lang w:val="hy-AM"/>
        </w:rPr>
        <w:t xml:space="preserve">Կապան համայնքի Կապան քաղաքի Երկաթուղայինների փողոցում գտնվող </w:t>
      </w:r>
      <w:r w:rsidRPr="008E64B8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0.00406 հա (կադաստրային ծածկագրեր 09-001-0513-0007-ից) բնակավայրերի նպատակային նշանակության հողամասը, որից 0,00013 հա «հասարակական կառուցապատման», իսկ 0,00393 հա</w:t>
      </w:r>
      <w:r w:rsidRPr="008E64B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E64B8">
        <w:rPr>
          <w:rFonts w:ascii="GHEA Mariam" w:hAnsi="GHEA Mariam"/>
          <w:sz w:val="24"/>
          <w:szCs w:val="24"/>
          <w:lang w:val="hy-AM"/>
        </w:rPr>
        <w:t>«բնակելի կառուցապատման» հողեր։</w:t>
      </w:r>
    </w:p>
    <w:p w:rsidR="008E64B8" w:rsidRPr="008E64B8" w:rsidRDefault="008E64B8" w:rsidP="00E74E46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E64B8">
        <w:rPr>
          <w:rFonts w:ascii="GHEA Mariam" w:hAnsi="GHEA Mariam"/>
          <w:sz w:val="24"/>
          <w:szCs w:val="24"/>
          <w:lang w:val="hy-AM"/>
        </w:rPr>
        <w:tab/>
        <w:t xml:space="preserve">2. Համայնքի ղեկավարին՝ </w:t>
      </w:r>
      <w:r w:rsidRPr="008E64B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8E64B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E74E46" w:rsidRDefault="00E74E46" w:rsidP="00E74E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E74E46" w:rsidRDefault="00E74E46" w:rsidP="00E74E4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E74E46" w:rsidRDefault="00E74E46" w:rsidP="00E74E4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74E46" w:rsidRDefault="00E74E46" w:rsidP="00E74E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74E46" w:rsidRDefault="00E74E46" w:rsidP="00E74E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74E46" w:rsidRDefault="00E74E46" w:rsidP="00E74E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74E46" w:rsidRPr="00E74E46" w:rsidRDefault="00E74E46" w:rsidP="00E74E4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74E46" w:rsidRPr="00E74E46" w:rsidRDefault="00E74E46" w:rsidP="00E74E46">
      <w:pPr>
        <w:spacing w:after="0"/>
        <w:contextualSpacing/>
        <w:rPr>
          <w:lang w:val="hy-AM"/>
        </w:rPr>
      </w:pPr>
    </w:p>
    <w:p w:rsidR="00E74E46" w:rsidRDefault="00E74E46" w:rsidP="00E74E4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E74E46" w:rsidRDefault="00E74E46" w:rsidP="00E74E4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8E64B8" w:rsidRDefault="00B64A18" w:rsidP="00EC3351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B3C75"/>
    <w:multiLevelType w:val="hybridMultilevel"/>
    <w:tmpl w:val="6B6EF7F6"/>
    <w:lvl w:ilvl="0" w:tplc="59127E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4B8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2540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4E46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351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4A67-B403-42CD-88C9-9D8907E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2021-11-29T08:49:00Z</cp:lastPrinted>
  <dcterms:created xsi:type="dcterms:W3CDTF">2015-08-10T13:28:00Z</dcterms:created>
  <dcterms:modified xsi:type="dcterms:W3CDTF">2021-12-09T11:16:00Z</dcterms:modified>
</cp:coreProperties>
</file>