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"/>
        <w:gridCol w:w="8689"/>
      </w:tblGrid>
      <w:tr w:rsidR="00F94356" w:rsidRPr="004839EF" w:rsidTr="00F94356">
        <w:trPr>
          <w:tblCellSpacing w:w="15" w:type="dxa"/>
        </w:trPr>
        <w:tc>
          <w:tcPr>
            <w:tcW w:w="750" w:type="pct"/>
            <w:vAlign w:val="center"/>
            <w:hideMark/>
          </w:tcPr>
          <w:p w:rsidR="00F94356" w:rsidRPr="004839EF" w:rsidRDefault="00F94356">
            <w:pPr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noProof/>
                <w:sz w:val="18"/>
                <w:szCs w:val="18"/>
                <w:lang w:eastAsia="ru-RU"/>
              </w:rPr>
              <w:drawing>
                <wp:inline distT="0" distB="0" distL="0" distR="0">
                  <wp:extent cx="952500" cy="914400"/>
                  <wp:effectExtent l="19050" t="0" r="0" b="0"/>
                  <wp:docPr id="1" name="Рисунок 1" descr="http://192.168.0.151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92.168.0.151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0" w:type="pct"/>
            <w:vAlign w:val="center"/>
            <w:hideMark/>
          </w:tcPr>
          <w:p w:rsidR="00F94356" w:rsidRPr="004839EF" w:rsidRDefault="00F94356" w:rsidP="00D27758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Style w:val="a5"/>
                <w:rFonts w:ascii="GHEA Mariam" w:hAnsi="GHEA Mariam"/>
                <w:sz w:val="36"/>
                <w:szCs w:val="36"/>
              </w:rPr>
              <w:t>ՀԱՅԱՍՏԱՆԻ ՀԱՆՐԱՊԵՏՈՒԹՅՈՒՆ</w:t>
            </w:r>
            <w:r w:rsidRPr="004839EF">
              <w:rPr>
                <w:rFonts w:ascii="GHEA Mariam" w:hAnsi="GHEA Mariam"/>
                <w:b/>
                <w:bCs/>
                <w:sz w:val="36"/>
                <w:szCs w:val="36"/>
              </w:rPr>
              <w:br/>
            </w:r>
            <w:r w:rsidRPr="004839EF">
              <w:rPr>
                <w:rStyle w:val="a5"/>
                <w:rFonts w:ascii="GHEA Mariam" w:hAnsi="GHEA Mariam"/>
                <w:sz w:val="27"/>
                <w:szCs w:val="27"/>
              </w:rPr>
              <w:t>ՍՅՈՒՆԻՔԻ ՄԱՐԶ</w:t>
            </w:r>
            <w:r w:rsidRPr="004839EF">
              <w:rPr>
                <w:rFonts w:ascii="GHEA Mariam" w:hAnsi="GHEA Mariam"/>
                <w:b/>
                <w:bCs/>
                <w:sz w:val="27"/>
                <w:szCs w:val="27"/>
              </w:rPr>
              <w:br/>
            </w:r>
            <w:r w:rsidRPr="004839EF">
              <w:rPr>
                <w:rStyle w:val="a5"/>
                <w:rFonts w:ascii="GHEA Mariam" w:hAnsi="GHEA Mariam"/>
              </w:rPr>
              <w:t>ԿԱՊԱՆ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ՀԱՄԱՅՆՔԻ</w:t>
            </w:r>
            <w:r w:rsidRPr="004839EF">
              <w:rPr>
                <w:rStyle w:val="a5"/>
                <w:rFonts w:ascii="Calibri" w:hAnsi="Calibri" w:cs="Calibri"/>
              </w:rPr>
              <w:t> </w:t>
            </w:r>
            <w:r w:rsidRPr="004839EF">
              <w:rPr>
                <w:rStyle w:val="a5"/>
                <w:rFonts w:ascii="GHEA Mariam" w:hAnsi="GHEA Mariam"/>
              </w:rPr>
              <w:t xml:space="preserve"> ԱՎԱԳԱՆԻ</w:t>
            </w:r>
          </w:p>
        </w:tc>
      </w:tr>
      <w:tr w:rsidR="00F94356" w:rsidRPr="004839EF" w:rsidTr="00F94356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94356" w:rsidRPr="004839EF" w:rsidRDefault="00F94356">
            <w:pPr>
              <w:pStyle w:val="a4"/>
              <w:jc w:val="center"/>
              <w:rPr>
                <w:rFonts w:ascii="GHEA Mariam" w:hAnsi="GHEA Mariam"/>
                <w:sz w:val="18"/>
                <w:szCs w:val="18"/>
              </w:rPr>
            </w:pPr>
            <w:r w:rsidRPr="004839EF">
              <w:rPr>
                <w:rFonts w:ascii="GHEA Mariam" w:hAnsi="GHEA Mariam"/>
                <w:b/>
                <w:bCs/>
                <w:noProof/>
                <w:color w:val="000000"/>
                <w:sz w:val="18"/>
                <w:szCs w:val="18"/>
              </w:rPr>
              <w:drawing>
                <wp:inline distT="0" distB="0" distL="0" distR="0">
                  <wp:extent cx="6429375" cy="104775"/>
                  <wp:effectExtent l="19050" t="0" r="9525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104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5947" w:rsidRDefault="000C5947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</w:p>
    <w:p w:rsidR="008F6AA6" w:rsidRPr="004839EF" w:rsidRDefault="00F94356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sz w:val="27"/>
          <w:szCs w:val="27"/>
        </w:rPr>
      </w:pPr>
      <w:r w:rsidRPr="004839EF">
        <w:rPr>
          <w:rStyle w:val="a5"/>
          <w:rFonts w:ascii="GHEA Mariam" w:hAnsi="GHEA Mariam"/>
          <w:sz w:val="27"/>
          <w:szCs w:val="27"/>
        </w:rPr>
        <w:t xml:space="preserve">ՈՐՈՇՈՒՄ </w:t>
      </w:r>
      <w:r w:rsidRPr="006541AE">
        <w:rPr>
          <w:rStyle w:val="a5"/>
          <w:rFonts w:ascii="GHEA Mariam" w:hAnsi="GHEA Mariam"/>
          <w:sz w:val="27"/>
          <w:szCs w:val="27"/>
          <w:lang w:val="en-US"/>
        </w:rPr>
        <w:t>N</w:t>
      </w:r>
      <w:r w:rsidR="00B63B9A" w:rsidRPr="006541AE">
        <w:rPr>
          <w:rStyle w:val="a5"/>
          <w:rFonts w:ascii="GHEA Mariam" w:hAnsi="GHEA Mariam"/>
          <w:sz w:val="27"/>
          <w:szCs w:val="27"/>
        </w:rPr>
        <w:t xml:space="preserve"> </w:t>
      </w:r>
      <w:r w:rsidR="0091281D">
        <w:rPr>
          <w:rStyle w:val="a5"/>
          <w:rFonts w:ascii="GHEA Mariam" w:hAnsi="GHEA Mariam"/>
          <w:sz w:val="27"/>
          <w:szCs w:val="27"/>
          <w:lang w:val="hy-AM"/>
        </w:rPr>
        <w:t>14</w:t>
      </w:r>
      <w:r w:rsidRPr="004839EF">
        <w:rPr>
          <w:rStyle w:val="a5"/>
          <w:rFonts w:ascii="GHEA Mariam" w:hAnsi="GHEA Mariam"/>
          <w:sz w:val="27"/>
          <w:szCs w:val="27"/>
        </w:rPr>
        <w:t>-</w:t>
      </w:r>
      <w:r w:rsidR="00086B9A" w:rsidRPr="004839EF">
        <w:rPr>
          <w:rStyle w:val="a5"/>
          <w:rFonts w:ascii="GHEA Mariam" w:hAnsi="GHEA Mariam"/>
          <w:sz w:val="27"/>
          <w:szCs w:val="27"/>
          <w:lang w:val="hy-AM"/>
        </w:rPr>
        <w:t>Ա</w:t>
      </w:r>
    </w:p>
    <w:p w:rsidR="00B216C8" w:rsidRDefault="00482748" w:rsidP="007032A5">
      <w:pPr>
        <w:pStyle w:val="a6"/>
        <w:spacing w:before="0" w:beforeAutospacing="0" w:after="0" w:afterAutospacing="0"/>
        <w:contextualSpacing/>
        <w:jc w:val="center"/>
        <w:rPr>
          <w:rStyle w:val="a5"/>
          <w:rFonts w:ascii="GHEA Mariam" w:hAnsi="GHEA Mariam"/>
          <w:lang w:val="hy-AM"/>
        </w:rPr>
      </w:pPr>
      <w:r>
        <w:rPr>
          <w:rStyle w:val="a5"/>
          <w:rFonts w:ascii="GHEA Mariam" w:hAnsi="GHEA Mariam"/>
          <w:lang w:val="hy-AM"/>
        </w:rPr>
        <w:t xml:space="preserve">18 </w:t>
      </w:r>
      <w:r w:rsidR="0035399E" w:rsidRPr="006D6AC0">
        <w:rPr>
          <w:rStyle w:val="a5"/>
          <w:rFonts w:ascii="GHEA Mariam" w:hAnsi="GHEA Mariam"/>
        </w:rPr>
        <w:t xml:space="preserve"> </w:t>
      </w:r>
      <w:r>
        <w:rPr>
          <w:rStyle w:val="a5"/>
          <w:rFonts w:ascii="GHEA Mariam" w:hAnsi="GHEA Mariam"/>
          <w:lang w:val="hy-AM"/>
        </w:rPr>
        <w:t>ՓԵՏՐՎ</w:t>
      </w:r>
      <w:r w:rsidR="009B5164">
        <w:rPr>
          <w:rStyle w:val="a5"/>
          <w:rFonts w:ascii="GHEA Mariam" w:hAnsi="GHEA Mariam"/>
          <w:lang w:val="hy-AM"/>
        </w:rPr>
        <w:t>Ա</w:t>
      </w:r>
      <w:r w:rsidR="004D4CB2">
        <w:rPr>
          <w:rStyle w:val="a5"/>
          <w:rFonts w:ascii="GHEA Mariam" w:hAnsi="GHEA Mariam"/>
          <w:lang w:val="hy-AM"/>
        </w:rPr>
        <w:t>Ր</w:t>
      </w:r>
      <w:r w:rsidR="00883A4B">
        <w:rPr>
          <w:rStyle w:val="a5"/>
          <w:rFonts w:ascii="GHEA Mariam" w:hAnsi="GHEA Mariam"/>
          <w:lang w:val="en-US"/>
        </w:rPr>
        <w:t>Ի</w:t>
      </w:r>
      <w:r w:rsidR="00BA1B5E" w:rsidRPr="004839EF">
        <w:rPr>
          <w:rStyle w:val="a5"/>
          <w:rFonts w:ascii="GHEA Mariam" w:hAnsi="GHEA Mariam"/>
          <w:lang w:val="hy-AM"/>
        </w:rPr>
        <w:t xml:space="preserve"> 20</w:t>
      </w:r>
      <w:r w:rsidR="00296D90">
        <w:rPr>
          <w:rStyle w:val="a5"/>
          <w:rFonts w:ascii="GHEA Mariam" w:hAnsi="GHEA Mariam"/>
          <w:lang w:val="hy-AM"/>
        </w:rPr>
        <w:t>2</w:t>
      </w:r>
      <w:r w:rsidR="009B5164">
        <w:rPr>
          <w:rStyle w:val="a5"/>
          <w:rFonts w:ascii="GHEA Mariam" w:hAnsi="GHEA Mariam"/>
          <w:lang w:val="hy-AM"/>
        </w:rPr>
        <w:t>1</w:t>
      </w:r>
      <w:r w:rsidR="00F94356" w:rsidRPr="004839EF">
        <w:rPr>
          <w:rStyle w:val="a5"/>
          <w:rFonts w:ascii="GHEA Mariam" w:hAnsi="GHEA Mariam"/>
          <w:lang w:val="hy-AM"/>
        </w:rPr>
        <w:t>թ.</w:t>
      </w:r>
    </w:p>
    <w:p w:rsidR="0091281D" w:rsidRDefault="0091281D" w:rsidP="0091281D">
      <w:pPr>
        <w:pStyle w:val="a6"/>
        <w:spacing w:line="276" w:lineRule="auto"/>
        <w:ind w:firstLine="426"/>
        <w:jc w:val="center"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ԿԱՊԱՆ ՀԱՄԱՅՆՔԻ ՍԵՓԱԿԱՆՈՒԹՅՈՒՆ ՀԱՆԴԻՍԱՑՈՂ ԳՈՒՅՔԸ ՎԱՐՁԱԿԱԼՈՒԹՅԱՆ  ԻՐԱՎՈՒՆՔՈՎ ՕԳՏԱԳՈՐԾՄԱՆ  ՏՐԱՄԱԴՐԵԼՈՒ ՄԱՍԻՆ</w:t>
      </w:r>
    </w:p>
    <w:p w:rsidR="0091281D" w:rsidRDefault="0091281D" w:rsidP="00452793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</w:pP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Ղեկավարվելով «Տեղական ինքնակառավարման մասին» Հայաստանի Հանրապետության օրենքի 18-րդ հոդվածի 1-ին մասի 21)-րդ կետով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, հաշվի առնելով անհատ ձեռնարկատեր  Երվանդ Բաղդասարյանի </w:t>
      </w:r>
      <w:r>
        <w:rPr>
          <w:rFonts w:ascii="GHEA Mariam" w:hAnsi="GHEA Mariam"/>
          <w:sz w:val="24"/>
          <w:szCs w:val="24"/>
          <w:lang w:val="hy-AM"/>
        </w:rPr>
        <w:t xml:space="preserve">01.02.2021թ. դիմումը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և համայնքի ղեկավարի առաջարկությունը, </w:t>
      </w:r>
      <w:r w:rsidR="00BD7E58" w:rsidRPr="00BD7E58"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Կապան</w:t>
      </w:r>
      <w:r w:rsidR="00BD7E58"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 xml:space="preserve"> </w:t>
      </w:r>
      <w:r>
        <w:rPr>
          <w:rFonts w:ascii="GHEA Mariam" w:eastAsia="Times New Roman" w:hAnsi="GHEA Mariam" w:cs="GHEA Grapalat"/>
          <w:b/>
          <w:i/>
          <w:color w:val="000000"/>
          <w:sz w:val="24"/>
          <w:szCs w:val="24"/>
          <w:lang w:val="hy-AM"/>
        </w:rPr>
        <w:t>համայնքի ավագանին որոշում է</w:t>
      </w:r>
      <w:r>
        <w:rPr>
          <w:rFonts w:ascii="GHEA Mariam" w:eastAsia="Times New Roman" w:hAnsi="GHEA Mariam" w:cs="Times New Roman"/>
          <w:b/>
          <w:i/>
          <w:color w:val="000000"/>
          <w:sz w:val="24"/>
          <w:szCs w:val="24"/>
          <w:lang w:val="hy-AM"/>
        </w:rPr>
        <w:t>.</w:t>
      </w:r>
    </w:p>
    <w:p w:rsidR="0091281D" w:rsidRDefault="0091281D" w:rsidP="00452793">
      <w:pPr>
        <w:spacing w:before="100" w:beforeAutospacing="1" w:after="100" w:afterAutospacing="1" w:line="360" w:lineRule="auto"/>
        <w:ind w:firstLine="426"/>
        <w:contextualSpacing/>
        <w:jc w:val="both"/>
        <w:rPr>
          <w:rFonts w:ascii="GHEA Mariam" w:eastAsia="Times New Roman" w:hAnsi="GHEA Mariam" w:cs="Times New Roman"/>
          <w:b/>
          <w:bCs/>
          <w:color w:val="000000" w:themeColor="text1"/>
          <w:sz w:val="24"/>
          <w:szCs w:val="24"/>
          <w:lang w:val="hy-AM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val="hy-AM"/>
        </w:rPr>
        <w:t> 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1</w:t>
      </w:r>
      <w:r>
        <w:rPr>
          <w:rFonts w:ascii="GHEA Mariam" w:eastAsia="MS Mincho" w:hAnsi="GHEA Mariam" w:cs="MS Mincho" w:hint="eastAsia"/>
          <w:color w:val="000000"/>
          <w:sz w:val="24"/>
          <w:szCs w:val="24"/>
          <w:lang w:val="hy-AM"/>
        </w:rPr>
        <w:t>．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 xml:space="preserve"> Համայնքի սեփականություն հանդիսացող գույքը՝ Կապան համայնքի Սյունիք գյուղի Մշակույթի տան 2-րդ հարկի 1-ին սենյակից 6.0 քառ.մ մակերեսով հասարակական նշանակության տա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րածքը 3 (երեք) տարի ժամկետով, ամսական  5000 (հինգ հազար) ՀՀ դրամ վարձավճարով, վարձակալության իրավունքով  օգտագործման տրամադրել անհատ ձեռնարկատեր Երվանդ Բաղդասարյան</w:t>
      </w:r>
      <w:r>
        <w:rPr>
          <w:rFonts w:ascii="GHEA Mariam" w:hAnsi="GHEA Mariam"/>
          <w:sz w:val="24"/>
          <w:szCs w:val="24"/>
          <w:lang w:val="hy-AM"/>
        </w:rPr>
        <w:t xml:space="preserve">ին 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համակարգչային ծառայություններ մատուցելու  նպատակով:</w:t>
      </w:r>
    </w:p>
    <w:p w:rsidR="00F06A62" w:rsidRDefault="0091281D" w:rsidP="00452793">
      <w:pPr>
        <w:spacing w:line="360" w:lineRule="auto"/>
        <w:ind w:firstLine="426"/>
        <w:jc w:val="both"/>
        <w:rPr>
          <w:rFonts w:ascii="GHEA Mariam" w:hAnsi="GHEA Mariam"/>
          <w:b/>
          <w:lang w:val="hy-AM"/>
        </w:rPr>
      </w:pP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2</w:t>
      </w:r>
      <w:r>
        <w:rPr>
          <w:rFonts w:ascii="GHEA Mariam" w:eastAsia="MS Mincho" w:hAnsi="GHEA Mariam" w:cs="MS Mincho"/>
          <w:color w:val="000000"/>
          <w:sz w:val="24"/>
          <w:szCs w:val="24"/>
          <w:lang w:val="hy-AM"/>
        </w:rPr>
        <w:t xml:space="preserve">. </w:t>
      </w:r>
      <w:r>
        <w:rPr>
          <w:rFonts w:ascii="GHEA Mariam" w:eastAsia="Times New Roman" w:hAnsi="GHEA Mariam" w:cs="GHEA Grapalat"/>
          <w:color w:val="000000"/>
          <w:sz w:val="24"/>
          <w:szCs w:val="24"/>
          <w:lang w:val="hy-AM"/>
        </w:rPr>
        <w:t>Համայնքի ղեկավարին՝ սույն որոշումից բխող գործա</w:t>
      </w:r>
      <w:r>
        <w:rPr>
          <w:rFonts w:ascii="GHEA Mariam" w:eastAsia="Times New Roman" w:hAnsi="GHEA Mariam" w:cs="Times New Roman"/>
          <w:color w:val="000000"/>
          <w:sz w:val="24"/>
          <w:szCs w:val="24"/>
          <w:lang w:val="hy-AM"/>
        </w:rPr>
        <w:t>ռույթներն իրականացնել օրենսդրությամբ սահմանված կարգով:</w:t>
      </w:r>
    </w:p>
    <w:p w:rsidR="00452793" w:rsidRDefault="00452793" w:rsidP="0045279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hy-AM"/>
        </w:rPr>
        <w:t>Կողմ ( 10</w:t>
      </w:r>
      <w:r>
        <w:rPr>
          <w:rFonts w:ascii="GHEA Mariam" w:hAnsi="GHEA Mariam"/>
          <w:b/>
          <w:color w:val="FF0000"/>
          <w:lang w:val="hy-AM"/>
        </w:rPr>
        <w:t xml:space="preserve"> </w:t>
      </w:r>
      <w:r>
        <w:rPr>
          <w:rFonts w:ascii="GHEA Mariam" w:hAnsi="GHEA Mariam"/>
          <w:b/>
          <w:lang w:val="hy-AM"/>
        </w:rPr>
        <w:t>)</w:t>
      </w:r>
      <w:r>
        <w:rPr>
          <w:rFonts w:ascii="GHEA Mariam" w:hAnsi="GHEA Mariam"/>
          <w:b/>
          <w:lang w:val="pt-BR"/>
        </w:rPr>
        <w:t>`</w:t>
      </w:r>
    </w:p>
    <w:p w:rsidR="00452793" w:rsidRDefault="00452793" w:rsidP="0045279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ԱՆՏՈՆՅԱՆ ԱՐԵՆ</w:t>
      </w:r>
      <w:r>
        <w:rPr>
          <w:rFonts w:ascii="GHEA Mariam" w:hAnsi="GHEA Mariam"/>
          <w:b/>
          <w:lang w:val="pt-BR"/>
        </w:rPr>
        <w:t xml:space="preserve"> </w:t>
      </w:r>
      <w:r>
        <w:rPr>
          <w:rFonts w:ascii="GHEA Mariam" w:hAnsi="GHEA Mariam"/>
          <w:b/>
          <w:lang w:val="hy-AM"/>
        </w:rPr>
        <w:t xml:space="preserve">                                    </w:t>
      </w:r>
      <w:r>
        <w:rPr>
          <w:rFonts w:ascii="GHEA Mariam" w:hAnsi="GHEA Mariam"/>
          <w:b/>
          <w:lang w:val="pt-BR"/>
        </w:rPr>
        <w:t>ԴԱՎԹՅԱՆ ՇԱՆԹ</w:t>
      </w:r>
      <w:r>
        <w:rPr>
          <w:rFonts w:ascii="GHEA Mariam" w:hAnsi="GHEA Mariam"/>
          <w:b/>
          <w:lang w:val="hy-AM"/>
        </w:rPr>
        <w:t xml:space="preserve">                  </w:t>
      </w:r>
    </w:p>
    <w:p w:rsidR="00452793" w:rsidRDefault="00452793" w:rsidP="0045279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pt-BR"/>
        </w:rPr>
      </w:pPr>
      <w:r>
        <w:rPr>
          <w:rFonts w:ascii="GHEA Mariam" w:hAnsi="GHEA Mariam"/>
          <w:b/>
          <w:lang w:val="pt-BR"/>
        </w:rPr>
        <w:t>ԱՍՐՅԱՆ ՎԱՉԵ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         </w:t>
      </w:r>
      <w:r>
        <w:rPr>
          <w:rFonts w:ascii="GHEA Mariam" w:hAnsi="GHEA Mariam"/>
          <w:b/>
          <w:lang w:val="pt-BR"/>
        </w:rPr>
        <w:tab/>
        <w:t>ՀԱՐՈՒԹՅՈՒՆՅԱՆ ՀԱՅԿ</w:t>
      </w:r>
      <w:r>
        <w:rPr>
          <w:rFonts w:ascii="GHEA Mariam" w:hAnsi="GHEA Mariam"/>
          <w:b/>
          <w:lang w:val="hy-AM"/>
        </w:rPr>
        <w:t xml:space="preserve">  </w:t>
      </w:r>
    </w:p>
    <w:p w:rsidR="00452793" w:rsidRDefault="00452793" w:rsidP="0045279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ԳՐԻԳՈՐՅԱՆ ՎԻԼԵՆ                                </w:t>
      </w:r>
      <w:r>
        <w:rPr>
          <w:rFonts w:ascii="GHEA Mariam" w:hAnsi="GHEA Mariam"/>
          <w:b/>
          <w:lang w:val="pt-BR"/>
        </w:rPr>
        <w:t>ՄԱՐՏԻՐՈՍՅԱՆ ԿԱՐԵՆ</w:t>
      </w:r>
      <w:r>
        <w:rPr>
          <w:rFonts w:ascii="GHEA Mariam" w:hAnsi="GHEA Mariam"/>
          <w:b/>
          <w:lang w:val="hy-AM"/>
        </w:rPr>
        <w:t xml:space="preserve">            </w:t>
      </w:r>
    </w:p>
    <w:p w:rsidR="00452793" w:rsidRDefault="00452793" w:rsidP="0045279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ԴԱՆԻԵԼՅԱՆ ՎԱՀԵ                                   ՄԵՍՐՈՊՅԱՆ ՆԱՊՈԼԵՈՆ            </w:t>
      </w:r>
    </w:p>
    <w:p w:rsidR="00452793" w:rsidRDefault="00452793" w:rsidP="0045279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ԴԱՎԹՅԱՆ ՆԱՐԵԿ                           </w:t>
      </w:r>
      <w:r>
        <w:rPr>
          <w:rFonts w:ascii="GHEA Mariam" w:hAnsi="GHEA Mariam"/>
          <w:b/>
          <w:lang w:val="pt-BR"/>
        </w:rPr>
        <w:tab/>
      </w:r>
      <w:r>
        <w:rPr>
          <w:rFonts w:ascii="GHEA Mariam" w:hAnsi="GHEA Mariam"/>
          <w:b/>
          <w:lang w:val="hy-AM"/>
        </w:rPr>
        <w:t xml:space="preserve"> ՄԿՐՏՉՅԱՆ ԱՐԱ</w:t>
      </w:r>
    </w:p>
    <w:p w:rsidR="00452793" w:rsidRDefault="00452793" w:rsidP="00452793">
      <w:pPr>
        <w:pStyle w:val="a6"/>
        <w:spacing w:before="0" w:beforeAutospacing="0" w:after="0" w:afterAutospacing="0" w:line="360" w:lineRule="auto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 xml:space="preserve">                    Դեմ ( 0 )</w:t>
      </w:r>
    </w:p>
    <w:p w:rsidR="00452793" w:rsidRDefault="00452793" w:rsidP="00452793">
      <w:pPr>
        <w:pStyle w:val="a6"/>
        <w:spacing w:before="0" w:beforeAutospacing="0" w:after="0" w:afterAutospacing="0" w:line="360" w:lineRule="auto"/>
        <w:ind w:left="708" w:firstLine="708"/>
        <w:contextualSpacing/>
        <w:rPr>
          <w:rFonts w:ascii="GHEA Mariam" w:hAnsi="GHEA Mariam"/>
          <w:b/>
          <w:lang w:val="hy-AM"/>
        </w:rPr>
      </w:pPr>
      <w:r>
        <w:rPr>
          <w:rFonts w:ascii="GHEA Mariam" w:hAnsi="GHEA Mariam"/>
          <w:b/>
          <w:lang w:val="hy-AM"/>
        </w:rPr>
        <w:t>Ձեռնպահ ( 0 )</w:t>
      </w:r>
    </w:p>
    <w:p w:rsidR="00452793" w:rsidRPr="00452793" w:rsidRDefault="00452793" w:rsidP="00452793">
      <w:pPr>
        <w:spacing w:after="0" w:line="360" w:lineRule="auto"/>
        <w:contextualSpacing/>
        <w:rPr>
          <w:rStyle w:val="a3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 xml:space="preserve">                   ՀԱՄԱՅՆՔԻ ՂԵԿԱՎԱՐ   </w:t>
      </w:r>
      <w:r>
        <w:rPr>
          <w:rStyle w:val="a5"/>
          <w:rFonts w:ascii="GHEA Mariam" w:hAnsi="GHEA Mariam"/>
          <w:sz w:val="24"/>
          <w:szCs w:val="24"/>
          <w:lang w:val="hy-AM"/>
        </w:rPr>
        <w:tab/>
      </w:r>
      <w:r>
        <w:rPr>
          <w:rStyle w:val="a5"/>
          <w:rFonts w:ascii="GHEA Mariam" w:hAnsi="GHEA Mariam"/>
          <w:sz w:val="24"/>
          <w:szCs w:val="24"/>
          <w:lang w:val="hy-AM"/>
        </w:rPr>
        <w:tab/>
        <w:t xml:space="preserve">           </w:t>
      </w:r>
      <w:r>
        <w:rPr>
          <w:rStyle w:val="a3"/>
          <w:rFonts w:ascii="GHEA Mariam" w:hAnsi="GHEA Mariam"/>
          <w:b/>
          <w:bCs/>
          <w:sz w:val="24"/>
          <w:szCs w:val="24"/>
          <w:lang w:val="hy-AM"/>
        </w:rPr>
        <w:t>ԳԵՎՈՐԳ ՓԱՐՍՅԱՆ</w:t>
      </w:r>
    </w:p>
    <w:p w:rsidR="00452793" w:rsidRPr="00452793" w:rsidRDefault="00452793" w:rsidP="00452793">
      <w:pPr>
        <w:spacing w:after="0"/>
        <w:contextualSpacing/>
        <w:rPr>
          <w:lang w:val="hy-AM"/>
        </w:rPr>
      </w:pPr>
    </w:p>
    <w:p w:rsidR="00452793" w:rsidRDefault="00452793" w:rsidP="0045279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b/>
          <w:i/>
          <w:lang w:val="hy-AM"/>
        </w:rPr>
      </w:pPr>
      <w:r>
        <w:rPr>
          <w:rFonts w:ascii="GHEA Mariam" w:hAnsi="GHEA Mariam"/>
          <w:b/>
          <w:i/>
          <w:lang w:val="pt-BR"/>
        </w:rPr>
        <w:t>20</w:t>
      </w:r>
      <w:r>
        <w:rPr>
          <w:rFonts w:ascii="GHEA Mariam" w:hAnsi="GHEA Mariam"/>
          <w:b/>
          <w:i/>
          <w:lang w:val="hy-AM"/>
        </w:rPr>
        <w:t>21</w:t>
      </w:r>
      <w:r>
        <w:rPr>
          <w:rFonts w:ascii="GHEA Mariam" w:hAnsi="GHEA Mariam" w:cs="Sylfaen"/>
          <w:b/>
          <w:i/>
          <w:lang w:val="pt-BR"/>
        </w:rPr>
        <w:t>թ</w:t>
      </w:r>
      <w:r>
        <w:rPr>
          <w:rFonts w:ascii="GHEA Mariam" w:hAnsi="GHEA Mariam" w:cs="Sylfaen"/>
          <w:b/>
          <w:i/>
          <w:lang w:val="hy-AM"/>
        </w:rPr>
        <w:t>.</w:t>
      </w:r>
      <w:r>
        <w:rPr>
          <w:rFonts w:ascii="GHEA Mariam" w:hAnsi="GHEA Mariam" w:cs="Sylfaen"/>
          <w:b/>
          <w:i/>
          <w:lang w:val="pt-BR"/>
        </w:rPr>
        <w:t xml:space="preserve"> </w:t>
      </w:r>
      <w:r>
        <w:rPr>
          <w:rFonts w:ascii="GHEA Mariam" w:hAnsi="GHEA Mariam" w:cs="Sylfaen"/>
          <w:b/>
          <w:i/>
          <w:u w:val="single"/>
          <w:lang w:val="hy-AM"/>
        </w:rPr>
        <w:t>փետրվա</w:t>
      </w:r>
      <w:r>
        <w:rPr>
          <w:rFonts w:ascii="GHEA Mariam" w:hAnsi="GHEA Mariam"/>
          <w:b/>
          <w:i/>
          <w:u w:val="single"/>
          <w:lang w:val="hy-AM"/>
        </w:rPr>
        <w:t>րի 18</w:t>
      </w:r>
    </w:p>
    <w:p w:rsidR="00395120" w:rsidRPr="00395120" w:rsidRDefault="00452793" w:rsidP="00452793">
      <w:pPr>
        <w:pStyle w:val="a6"/>
        <w:spacing w:before="0" w:beforeAutospacing="0" w:after="0" w:afterAutospacing="0" w:line="276" w:lineRule="auto"/>
        <w:ind w:firstLine="567"/>
        <w:contextualSpacing/>
        <w:rPr>
          <w:rFonts w:ascii="GHEA Mariam" w:hAnsi="GHEA Mariam"/>
          <w:lang w:val="hy-AM"/>
        </w:rPr>
      </w:pPr>
      <w:r>
        <w:rPr>
          <w:rFonts w:ascii="GHEA Mariam" w:hAnsi="GHEA Mariam" w:cs="Sylfaen"/>
          <w:b/>
          <w:i/>
          <w:lang w:val="hy-AM"/>
        </w:rPr>
        <w:t>ք</w:t>
      </w:r>
      <w:r>
        <w:rPr>
          <w:rFonts w:ascii="GHEA Mariam" w:hAnsi="GHEA Mariam" w:cs="Sylfaen"/>
          <w:b/>
          <w:i/>
          <w:lang w:val="pt-BR"/>
        </w:rPr>
        <w:t xml:space="preserve">. </w:t>
      </w:r>
      <w:r>
        <w:rPr>
          <w:rFonts w:ascii="GHEA Mariam" w:hAnsi="GHEA Mariam" w:cs="Sylfaen"/>
          <w:b/>
          <w:i/>
          <w:lang w:val="hy-AM"/>
        </w:rPr>
        <w:t>Կապան</w:t>
      </w:r>
      <w:bookmarkStart w:id="0" w:name="_GoBack"/>
      <w:bookmarkEnd w:id="0"/>
    </w:p>
    <w:sectPr w:rsidR="00395120" w:rsidRPr="00395120" w:rsidSect="00E85F04">
      <w:pgSz w:w="11906" w:h="16838"/>
      <w:pgMar w:top="426" w:right="424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3"/>
  </w:num>
  <w:num w:numId="2">
    <w:abstractNumId w:val="19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</w:num>
  <w:num w:numId="14">
    <w:abstractNumId w:val="25"/>
  </w:num>
  <w:num w:numId="15">
    <w:abstractNumId w:val="20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7"/>
  </w:num>
  <w:num w:numId="22">
    <w:abstractNumId w:val="1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1367"/>
    <w:rsid w:val="00131B29"/>
    <w:rsid w:val="001328A1"/>
    <w:rsid w:val="0013334A"/>
    <w:rsid w:val="001346B4"/>
    <w:rsid w:val="001347EB"/>
    <w:rsid w:val="001350DB"/>
    <w:rsid w:val="00135650"/>
    <w:rsid w:val="00135F6A"/>
    <w:rsid w:val="00136CCA"/>
    <w:rsid w:val="00137C4D"/>
    <w:rsid w:val="001404CF"/>
    <w:rsid w:val="0014081F"/>
    <w:rsid w:val="00141685"/>
    <w:rsid w:val="00142ED2"/>
    <w:rsid w:val="00144389"/>
    <w:rsid w:val="00145CF8"/>
    <w:rsid w:val="0015017C"/>
    <w:rsid w:val="00150AA4"/>
    <w:rsid w:val="00150AF1"/>
    <w:rsid w:val="00151405"/>
    <w:rsid w:val="0015192F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771C"/>
    <w:rsid w:val="001F798E"/>
    <w:rsid w:val="002035D2"/>
    <w:rsid w:val="0020420C"/>
    <w:rsid w:val="00204717"/>
    <w:rsid w:val="00204BEC"/>
    <w:rsid w:val="00205158"/>
    <w:rsid w:val="002061EC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3992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6B"/>
    <w:rsid w:val="00387137"/>
    <w:rsid w:val="00387D7B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D52"/>
    <w:rsid w:val="00410CBD"/>
    <w:rsid w:val="00420011"/>
    <w:rsid w:val="0042101C"/>
    <w:rsid w:val="004217FD"/>
    <w:rsid w:val="00421CE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2793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13F8"/>
    <w:rsid w:val="0048274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B2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548B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1731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11FB"/>
    <w:rsid w:val="007718CD"/>
    <w:rsid w:val="007742BF"/>
    <w:rsid w:val="007748F0"/>
    <w:rsid w:val="007753FF"/>
    <w:rsid w:val="00775A72"/>
    <w:rsid w:val="0077639C"/>
    <w:rsid w:val="00776956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6EFD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81D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70731"/>
    <w:rsid w:val="0097167E"/>
    <w:rsid w:val="00972A1D"/>
    <w:rsid w:val="009738B6"/>
    <w:rsid w:val="009743B5"/>
    <w:rsid w:val="00974EA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5164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93F"/>
    <w:rsid w:val="00BD3BF4"/>
    <w:rsid w:val="00BD7DE0"/>
    <w:rsid w:val="00BD7E58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24E5"/>
    <w:rsid w:val="00C32F14"/>
    <w:rsid w:val="00C3325A"/>
    <w:rsid w:val="00C335E4"/>
    <w:rsid w:val="00C36A05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1D63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2E1B"/>
    <w:rsid w:val="00D604D6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4AD1"/>
    <w:rsid w:val="00E550AF"/>
    <w:rsid w:val="00E55386"/>
    <w:rsid w:val="00E56786"/>
    <w:rsid w:val="00E57032"/>
    <w:rsid w:val="00E60D55"/>
    <w:rsid w:val="00E62E05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90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216</Words>
  <Characters>1235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289</cp:revision>
  <cp:lastPrinted>2021-02-18T11:16:00Z</cp:lastPrinted>
  <dcterms:created xsi:type="dcterms:W3CDTF">2015-08-10T13:28:00Z</dcterms:created>
  <dcterms:modified xsi:type="dcterms:W3CDTF">2021-02-18T11:17:00Z</dcterms:modified>
</cp:coreProperties>
</file>