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35439">
        <w:rPr>
          <w:rStyle w:val="a5"/>
          <w:rFonts w:ascii="GHEA Mariam" w:hAnsi="GHEA Mariam"/>
          <w:sz w:val="27"/>
          <w:szCs w:val="27"/>
          <w:lang w:val="hy-AM"/>
        </w:rPr>
        <w:t>42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48274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6964E3">
        <w:rPr>
          <w:rStyle w:val="a5"/>
          <w:rFonts w:ascii="GHEA Mariam" w:hAnsi="GHEA Mariam"/>
          <w:lang w:val="hy-AM"/>
        </w:rPr>
        <w:t>9</w:t>
      </w:r>
      <w:r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964E3">
        <w:rPr>
          <w:rStyle w:val="a5"/>
          <w:rFonts w:ascii="GHEA Mariam" w:hAnsi="GHEA Mariam"/>
          <w:lang w:val="hy-AM"/>
        </w:rPr>
        <w:t>ՄԱՅԻՍ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0B2CB0" w:rsidRPr="00FD3BCE" w:rsidRDefault="000B2CB0" w:rsidP="000B2CB0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FD3BCE">
        <w:rPr>
          <w:rFonts w:ascii="GHEA Mariam" w:hAnsi="GHEA Mariam"/>
          <w:b/>
          <w:lang w:val="hy-AM"/>
        </w:rPr>
        <w:t>ՀԱՅԱՍՏԱՆԻ ՀԱՆՐԱՊԵՏՈՒԹՅԱՆ ՍՅՈՒՆԻՔԻ ՄԱՐԶԻ ԿԱՊԱՆ ՀԱՄԱՅՆՔԻ ՍԵՓԱԿԱՆՈՒԹՅՈՒՆ ՀԱՆԴԻՍԱՑՈՂ ԿԱՊԱՆ ՔԱՂԱՔԻ Գ</w:t>
      </w:r>
      <w:r w:rsidRPr="00FD3BCE">
        <w:rPr>
          <w:rFonts w:ascii="Cambria Math" w:hAnsi="Cambria Math" w:cs="Cambria Math"/>
          <w:b/>
          <w:lang w:val="hy-AM"/>
        </w:rPr>
        <w:t>․</w:t>
      </w:r>
      <w:r w:rsidRPr="00FD3BCE">
        <w:rPr>
          <w:rFonts w:ascii="GHEA Mariam" w:hAnsi="GHEA Mariam"/>
          <w:b/>
          <w:lang w:val="hy-AM"/>
        </w:rPr>
        <w:t>ՆԺԴԵՀԻ ՀՐԱՊԱՐԱԿ, ԹԻՎ  1/4 ՀԱՍՑԵՈՒՄ ԳՏՆՎՈՂ ՀՈՂԱՄԱՍԻ ԿԱՌՈՒՑԱՊԱՏՄԱՆ ԻՐԱՎՈՒՆՔԻ ԺԱՄԿԵՏԸ ԵՐԿԱՐԱՁԳԵԼՈՒ ՄԱՍԻՆ</w:t>
      </w:r>
      <w:r w:rsidRPr="00FD3BCE">
        <w:rPr>
          <w:rStyle w:val="a5"/>
          <w:rFonts w:ascii="GHEA Mariam" w:hAnsi="GHEA Mariam"/>
          <w:lang w:val="hy-AM"/>
        </w:rPr>
        <w:t xml:space="preserve"> </w:t>
      </w:r>
    </w:p>
    <w:p w:rsidR="000B2CB0" w:rsidRPr="00FD3BCE" w:rsidRDefault="000B2CB0" w:rsidP="000B2CB0">
      <w:pPr>
        <w:spacing w:after="0" w:line="240" w:lineRule="auto"/>
        <w:ind w:firstLine="567"/>
        <w:contextualSpacing/>
        <w:jc w:val="both"/>
        <w:rPr>
          <w:rFonts w:ascii="GHEA Mariam" w:hAnsi="GHEA Mariam"/>
          <w:i/>
          <w:sz w:val="24"/>
          <w:szCs w:val="24"/>
          <w:lang w:val="hy-AM"/>
        </w:rPr>
      </w:pPr>
      <w:r w:rsidRPr="00FD3BCE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/>
          <w:sz w:val="24"/>
          <w:szCs w:val="24"/>
          <w:lang w:val="hy-AM"/>
        </w:rPr>
        <w:t>«</w:t>
      </w:r>
      <w:r w:rsidRPr="00FD3BCE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մասին</w:t>
      </w:r>
      <w:r w:rsidRPr="00FD3BCE">
        <w:rPr>
          <w:rFonts w:ascii="GHEA Mariam" w:hAnsi="GHEA Mariam"/>
          <w:sz w:val="24"/>
          <w:szCs w:val="24"/>
          <w:lang w:val="hy-AM"/>
        </w:rPr>
        <w:t>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1</w:t>
      </w:r>
      <w:r w:rsidRPr="00FD3BCE">
        <w:rPr>
          <w:rFonts w:ascii="GHEA Mariam" w:hAnsi="GHEA Mariam"/>
          <w:sz w:val="24"/>
          <w:szCs w:val="24"/>
          <w:lang w:val="hy-AM"/>
        </w:rPr>
        <w:t>8</w:t>
      </w:r>
      <w:r w:rsidRPr="00FD3BCE">
        <w:rPr>
          <w:rFonts w:ascii="GHEA Mariam" w:hAnsi="GHEA Mariam"/>
          <w:sz w:val="24"/>
          <w:szCs w:val="24"/>
          <w:lang w:val="pt-BR"/>
        </w:rPr>
        <w:t>-</w:t>
      </w:r>
      <w:r w:rsidRPr="00FD3BCE">
        <w:rPr>
          <w:rFonts w:ascii="GHEA Mariam" w:hAnsi="GHEA Mariam" w:cs="Sylfaen"/>
          <w:sz w:val="24"/>
          <w:szCs w:val="24"/>
          <w:lang w:val="hy-AM"/>
        </w:rPr>
        <w:t>րդ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/>
          <w:sz w:val="24"/>
          <w:szCs w:val="24"/>
          <w:lang w:val="hy-AM"/>
        </w:rPr>
        <w:t>1-</w:t>
      </w:r>
      <w:r w:rsidRPr="00FD3BCE">
        <w:rPr>
          <w:rFonts w:ascii="GHEA Mariam" w:hAnsi="GHEA Mariam" w:cs="Sylfaen"/>
          <w:sz w:val="24"/>
          <w:szCs w:val="24"/>
          <w:lang w:val="hy-AM"/>
        </w:rPr>
        <w:t>ին</w:t>
      </w:r>
      <w:r w:rsidRPr="00FD3BCE">
        <w:rPr>
          <w:rFonts w:ascii="GHEA Mariam" w:hAnsi="GHEA Mariam"/>
          <w:sz w:val="24"/>
          <w:szCs w:val="24"/>
          <w:lang w:val="hy-AM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մասի</w:t>
      </w:r>
      <w:r w:rsidRPr="00FD3BCE">
        <w:rPr>
          <w:rFonts w:ascii="GHEA Mariam" w:hAnsi="GHEA Mariam"/>
          <w:sz w:val="24"/>
          <w:szCs w:val="24"/>
          <w:lang w:val="hy-AM"/>
        </w:rPr>
        <w:t xml:space="preserve"> </w:t>
      </w:r>
      <w:r w:rsidRPr="00FD3BCE">
        <w:rPr>
          <w:rFonts w:ascii="GHEA Mariam" w:hAnsi="GHEA Mariam"/>
          <w:sz w:val="24"/>
          <w:szCs w:val="24"/>
          <w:lang w:val="pt-BR"/>
        </w:rPr>
        <w:t>2</w:t>
      </w:r>
      <w:r w:rsidRPr="00FD3BCE">
        <w:rPr>
          <w:rFonts w:ascii="GHEA Mariam" w:hAnsi="GHEA Mariam"/>
          <w:sz w:val="24"/>
          <w:szCs w:val="24"/>
          <w:lang w:val="hy-AM"/>
        </w:rPr>
        <w:t>1</w:t>
      </w:r>
      <w:r w:rsidRPr="00FD3BCE">
        <w:rPr>
          <w:rFonts w:ascii="GHEA Mariam" w:hAnsi="GHEA Mariam"/>
          <w:sz w:val="24"/>
          <w:szCs w:val="24"/>
          <w:lang w:val="pt-BR"/>
        </w:rPr>
        <w:t>-</w:t>
      </w:r>
      <w:r w:rsidRPr="00FD3BCE">
        <w:rPr>
          <w:rFonts w:ascii="GHEA Mariam" w:hAnsi="GHEA Mariam" w:cs="Sylfaen"/>
          <w:sz w:val="24"/>
          <w:szCs w:val="24"/>
          <w:lang w:val="hy-AM"/>
        </w:rPr>
        <w:t>րդ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կետով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, </w:t>
      </w:r>
      <w:r w:rsidRPr="00FD3BCE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հողային օրենսգրքի</w:t>
      </w:r>
      <w:r w:rsidRPr="00FD3BCE">
        <w:rPr>
          <w:rFonts w:ascii="GHEA Mariam" w:hAnsi="GHEA Mariam"/>
          <w:sz w:val="24"/>
          <w:szCs w:val="24"/>
          <w:lang w:val="hy-AM"/>
        </w:rPr>
        <w:t xml:space="preserve"> 46-րդ, 48</w:t>
      </w:r>
      <w:r w:rsidRPr="00FD3BCE">
        <w:rPr>
          <w:rFonts w:ascii="GHEA Mariam" w:hAnsi="GHEA Mariam"/>
          <w:sz w:val="24"/>
          <w:szCs w:val="24"/>
          <w:vertAlign w:val="superscript"/>
          <w:lang w:val="hy-AM"/>
        </w:rPr>
        <w:t>1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-րդ, </w:t>
      </w:r>
      <w:r w:rsidRPr="00FD3BCE">
        <w:rPr>
          <w:rFonts w:ascii="GHEA Mariam" w:hAnsi="GHEA Mariam"/>
          <w:sz w:val="24"/>
          <w:szCs w:val="24"/>
          <w:lang w:val="hy-AM"/>
        </w:rPr>
        <w:t>76-րդ, 81-րդ հոդվածների, Հայաստանի Հանրապետության կառավարության 2001 թվականի ապրիլի 12-ի N 286 որոշման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և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հաշվի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FD3BCE">
        <w:rPr>
          <w:rFonts w:ascii="GHEA Mariam" w:hAnsi="GHEA Mariam"/>
          <w:sz w:val="24"/>
          <w:szCs w:val="24"/>
          <w:lang w:val="pt-BR"/>
        </w:rPr>
        <w:t xml:space="preserve"> </w:t>
      </w:r>
      <w:r w:rsidRPr="00FD3BCE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FD3BCE">
        <w:rPr>
          <w:rFonts w:ascii="Calibri" w:hAnsi="Calibri" w:cs="Calibri"/>
          <w:sz w:val="24"/>
          <w:szCs w:val="24"/>
          <w:lang w:val="pt-BR"/>
        </w:rPr>
        <w:t> </w:t>
      </w:r>
      <w:r w:rsidRPr="00FD3BCE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FD3BCE">
        <w:rPr>
          <w:rFonts w:ascii="Calibri" w:hAnsi="Calibri" w:cs="Calibri"/>
          <w:sz w:val="24"/>
          <w:szCs w:val="24"/>
          <w:lang w:val="pt-BR"/>
        </w:rPr>
        <w:t> </w:t>
      </w:r>
      <w:r w:rsidRPr="00FD3BCE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FD3BCE">
        <w:rPr>
          <w:rFonts w:ascii="GHEA Mariam" w:hAnsi="GHEA Mariam"/>
          <w:sz w:val="24"/>
          <w:szCs w:val="24"/>
          <w:lang w:val="pt-BR"/>
        </w:rPr>
        <w:t>,</w:t>
      </w:r>
      <w:r w:rsidRPr="00FD3BCE">
        <w:rPr>
          <w:rFonts w:ascii="GHEA Mariam" w:hAnsi="GHEA Mariam"/>
          <w:sz w:val="24"/>
          <w:szCs w:val="24"/>
          <w:lang w:val="hy-AM"/>
        </w:rPr>
        <w:t xml:space="preserve"> </w:t>
      </w:r>
      <w:r w:rsidR="009B77C3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9B77C3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9B77C3">
        <w:rPr>
          <w:rFonts w:ascii="GHEA Mariam" w:hAnsi="GHEA Mariam"/>
          <w:sz w:val="24"/>
          <w:szCs w:val="24"/>
          <w:lang w:val="hy-AM"/>
        </w:rPr>
        <w:t xml:space="preserve"> </w:t>
      </w:r>
      <w:r w:rsidRPr="009B77C3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9B77C3">
        <w:rPr>
          <w:rFonts w:ascii="Calibri" w:hAnsi="Calibri" w:cs="Calibri"/>
          <w:sz w:val="24"/>
          <w:szCs w:val="24"/>
          <w:lang w:val="hy-AM"/>
        </w:rPr>
        <w:t> </w:t>
      </w:r>
      <w:r w:rsidRPr="009B77C3">
        <w:rPr>
          <w:rFonts w:ascii="GHEA Mariam" w:hAnsi="GHEA Mariam"/>
          <w:sz w:val="24"/>
          <w:szCs w:val="24"/>
          <w:lang w:val="hy-AM"/>
        </w:rPr>
        <w:t xml:space="preserve"> </w:t>
      </w:r>
      <w:r w:rsidRPr="00FD3BCE">
        <w:rPr>
          <w:rFonts w:ascii="GHEA Mariam" w:hAnsi="GHEA Mariam" w:cs="Sylfaen"/>
          <w:b/>
          <w:i/>
          <w:sz w:val="24"/>
          <w:szCs w:val="24"/>
          <w:lang w:val="hy-AM"/>
        </w:rPr>
        <w:t>որոշում</w:t>
      </w:r>
      <w:r w:rsidRPr="00FD3BCE">
        <w:rPr>
          <w:rFonts w:ascii="Calibri" w:hAnsi="Calibri" w:cs="Calibri"/>
          <w:b/>
          <w:i/>
          <w:sz w:val="24"/>
          <w:szCs w:val="24"/>
          <w:lang w:val="hy-AM"/>
        </w:rPr>
        <w:t> </w:t>
      </w:r>
      <w:r w:rsidRPr="00FD3BCE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FD3BCE">
        <w:rPr>
          <w:rFonts w:ascii="GHEA Mariam" w:hAnsi="GHEA Mariam" w:cs="Sylfaen"/>
          <w:b/>
          <w:i/>
          <w:sz w:val="24"/>
          <w:szCs w:val="24"/>
          <w:lang w:val="hy-AM"/>
        </w:rPr>
        <w:t>է</w:t>
      </w:r>
      <w:r w:rsidRPr="00FD3BCE">
        <w:rPr>
          <w:rFonts w:ascii="GHEA Mariam" w:hAnsi="GHEA Mariam"/>
          <w:b/>
          <w:i/>
          <w:sz w:val="24"/>
          <w:szCs w:val="24"/>
          <w:lang w:val="hy-AM"/>
        </w:rPr>
        <w:t>.</w:t>
      </w:r>
    </w:p>
    <w:p w:rsidR="000B2CB0" w:rsidRDefault="000B2CB0" w:rsidP="000B2CB0">
      <w:pPr>
        <w:spacing w:after="0" w:line="240" w:lineRule="auto"/>
        <w:ind w:firstLine="567"/>
        <w:contextualSpacing/>
        <w:jc w:val="both"/>
        <w:rPr>
          <w:rFonts w:ascii="GHEA Mariam" w:hAnsi="GHEA Mariam"/>
          <w:i/>
          <w:sz w:val="24"/>
          <w:szCs w:val="24"/>
          <w:lang w:val="hy-AM"/>
        </w:rPr>
      </w:pPr>
      <w:r w:rsidRPr="00FD3BCE">
        <w:rPr>
          <w:rFonts w:ascii="GHEA Mariam" w:hAnsi="GHEA Mariam"/>
          <w:sz w:val="24"/>
          <w:szCs w:val="24"/>
          <w:lang w:val="hy-AM"/>
        </w:rPr>
        <w:t>1</w:t>
      </w:r>
      <w:r w:rsidRPr="00FD3BCE">
        <w:rPr>
          <w:rFonts w:ascii="Cambria Math" w:hAnsi="Cambria Math" w:cs="Cambria Math"/>
          <w:sz w:val="24"/>
          <w:szCs w:val="24"/>
          <w:lang w:val="hy-AM"/>
        </w:rPr>
        <w:t>․</w:t>
      </w:r>
      <w:r w:rsidRPr="00FD3BCE">
        <w:rPr>
          <w:rFonts w:ascii="GHEA Mariam" w:hAnsi="GHEA Mariam"/>
          <w:sz w:val="24"/>
          <w:szCs w:val="24"/>
          <w:lang w:val="hy-AM"/>
        </w:rPr>
        <w:t xml:space="preserve"> ՀՀ Սյունիքի մարզի Կապան համայնքի</w:t>
      </w:r>
      <w:r>
        <w:rPr>
          <w:rFonts w:ascii="GHEA Mariam" w:hAnsi="GHEA Mariam"/>
          <w:sz w:val="24"/>
          <w:szCs w:val="24"/>
          <w:lang w:val="hy-AM"/>
        </w:rPr>
        <w:t xml:space="preserve"> և քաղաքացի </w:t>
      </w:r>
      <w:r w:rsidRPr="00FD3BCE">
        <w:rPr>
          <w:rFonts w:ascii="GHEA Mariam" w:hAnsi="GHEA Mariam"/>
          <w:sz w:val="24"/>
          <w:szCs w:val="24"/>
          <w:lang w:val="hy-AM"/>
        </w:rPr>
        <w:t>Լիզա Հարությունի Գալստյանի</w:t>
      </w:r>
      <w:r>
        <w:rPr>
          <w:rFonts w:ascii="GHEA Mariam" w:hAnsi="GHEA Mariam"/>
          <w:sz w:val="24"/>
          <w:szCs w:val="24"/>
          <w:lang w:val="hy-AM"/>
        </w:rPr>
        <w:t xml:space="preserve"> միջև </w:t>
      </w:r>
      <w:r w:rsidRPr="00FD3BCE">
        <w:rPr>
          <w:rFonts w:ascii="GHEA Mariam" w:hAnsi="GHEA Mariam"/>
          <w:bCs/>
          <w:sz w:val="24"/>
          <w:szCs w:val="24"/>
          <w:lang w:val="hy-AM"/>
        </w:rPr>
        <w:t>2019 թվականի մայիսի 29-ին</w:t>
      </w:r>
      <w:r>
        <w:rPr>
          <w:rFonts w:ascii="GHEA Mariam" w:hAnsi="GHEA Mariam"/>
          <w:bCs/>
          <w:sz w:val="24"/>
          <w:szCs w:val="24"/>
          <w:lang w:val="hy-AM"/>
        </w:rPr>
        <w:t xml:space="preserve"> կնքված՝</w:t>
      </w:r>
      <w:r w:rsidRPr="00FD3BCE">
        <w:rPr>
          <w:rFonts w:ascii="GHEA Mariam" w:hAnsi="GHEA Mariam"/>
          <w:sz w:val="24"/>
          <w:szCs w:val="24"/>
          <w:lang w:val="hy-AM"/>
        </w:rPr>
        <w:t xml:space="preserve"> քաղաք Կապան, Գ</w:t>
      </w:r>
      <w:r w:rsidRPr="00FD3BCE">
        <w:rPr>
          <w:rFonts w:ascii="Cambria Math" w:hAnsi="Cambria Math" w:cs="Cambria Math"/>
          <w:sz w:val="24"/>
          <w:szCs w:val="24"/>
          <w:lang w:val="hy-AM"/>
        </w:rPr>
        <w:t>․</w:t>
      </w:r>
      <w:r w:rsidRPr="00FD3BCE">
        <w:rPr>
          <w:rFonts w:ascii="GHEA Mariam" w:hAnsi="GHEA Mariam"/>
          <w:sz w:val="24"/>
          <w:szCs w:val="24"/>
          <w:lang w:val="hy-AM"/>
        </w:rPr>
        <w:t>Նժդեհի հրապարակ, թիվ 1/4 հասցեում գտնվող 0,00088 հեկտար մակերեսով բնակավայրերի նպատակային նշանակության «ընդհանուր օգտագործման հողեր»  գործառնական նշանակության հողամասը (կադաստրային ծածկագիրը՝ 09-001-1476-0002)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 w:rsidRPr="00FD3BCE">
        <w:rPr>
          <w:rFonts w:ascii="GHEA Mariam" w:hAnsi="GHEA Mariam"/>
          <w:sz w:val="24"/>
          <w:szCs w:val="24"/>
          <w:lang w:val="hy-AM"/>
        </w:rPr>
        <w:t xml:space="preserve">կառուցապատման իրավունքով </w:t>
      </w:r>
      <w:r>
        <w:rPr>
          <w:rFonts w:ascii="GHEA Mariam" w:hAnsi="GHEA Mariam"/>
          <w:sz w:val="24"/>
          <w:szCs w:val="24"/>
          <w:lang w:val="hy-AM"/>
        </w:rPr>
        <w:t xml:space="preserve">օգտագործման </w:t>
      </w:r>
      <w:r w:rsidRPr="00FD3BCE">
        <w:rPr>
          <w:rFonts w:ascii="GHEA Mariam" w:hAnsi="GHEA Mariam"/>
          <w:sz w:val="24"/>
          <w:szCs w:val="24"/>
          <w:lang w:val="hy-AM"/>
        </w:rPr>
        <w:t>տրամադրել</w:t>
      </w:r>
      <w:r>
        <w:rPr>
          <w:rFonts w:ascii="GHEA Mariam" w:hAnsi="GHEA Mariam"/>
          <w:sz w:val="24"/>
          <w:szCs w:val="24"/>
          <w:lang w:val="hy-AM"/>
        </w:rPr>
        <w:t xml:space="preserve">ու պայմանագրի գործողության ժամկետը երկարաձգել </w:t>
      </w:r>
      <w:r w:rsidRPr="00FD3BCE">
        <w:rPr>
          <w:rFonts w:ascii="GHEA Mariam" w:hAnsi="GHEA Mariam"/>
          <w:sz w:val="24"/>
          <w:szCs w:val="24"/>
          <w:lang w:val="hy-AM"/>
        </w:rPr>
        <w:t>2 (երկու) տարով՝ մինչև 2023 թվականի մայիսի 29-ը։</w:t>
      </w:r>
      <w:r w:rsidRPr="00FD3BCE">
        <w:rPr>
          <w:rFonts w:ascii="GHEA Mariam" w:hAnsi="GHEA Mariam"/>
          <w:i/>
          <w:sz w:val="24"/>
          <w:szCs w:val="24"/>
          <w:lang w:val="hy-AM"/>
        </w:rPr>
        <w:t xml:space="preserve"> </w:t>
      </w:r>
    </w:p>
    <w:p w:rsidR="000B2CB0" w:rsidRPr="00FD3BCE" w:rsidRDefault="000B2CB0" w:rsidP="000B2CB0">
      <w:pPr>
        <w:spacing w:after="0" w:line="24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FD3BCE">
        <w:rPr>
          <w:rFonts w:ascii="GHEA Mariam" w:hAnsi="GHEA Mariam"/>
          <w:sz w:val="24"/>
          <w:szCs w:val="24"/>
          <w:lang w:val="hy-AM"/>
        </w:rPr>
        <w:t xml:space="preserve"> </w:t>
      </w:r>
      <w:r w:rsidRPr="00FD3BCE">
        <w:rPr>
          <w:rFonts w:ascii="GHEA Mariam" w:hAnsi="GHEA Mariam"/>
          <w:bCs/>
          <w:sz w:val="24"/>
          <w:szCs w:val="24"/>
          <w:lang w:val="hy-AM"/>
        </w:rPr>
        <w:t>2</w:t>
      </w:r>
      <w:r w:rsidRPr="00FD3BCE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FD3BCE">
        <w:rPr>
          <w:rFonts w:ascii="GHEA Mariam" w:hAnsi="GHEA Mariam" w:cs="Cambria Math"/>
          <w:bCs/>
          <w:sz w:val="24"/>
          <w:szCs w:val="24"/>
          <w:lang w:val="hy-AM"/>
        </w:rPr>
        <w:t xml:space="preserve"> </w:t>
      </w:r>
      <w:r w:rsidRPr="00FD3BCE">
        <w:rPr>
          <w:rFonts w:ascii="GHEA Mariam" w:hAnsi="GHEA Mariam"/>
          <w:bCs/>
          <w:sz w:val="24"/>
          <w:szCs w:val="24"/>
          <w:lang w:val="hy-AM"/>
        </w:rPr>
        <w:t xml:space="preserve">Լիզա Գալստյանի </w:t>
      </w:r>
      <w:r w:rsidRPr="00FD3BCE">
        <w:rPr>
          <w:rFonts w:ascii="GHEA Mariam" w:hAnsi="GHEA Mariam"/>
          <w:sz w:val="24"/>
          <w:szCs w:val="24"/>
          <w:lang w:val="hy-AM"/>
        </w:rPr>
        <w:t xml:space="preserve">հետ կնքել համաձայնագիր՝ 2019 թվականի մայիսի 29-ին կնքված համայնքային սեփականություն հանդիսացող հողամասի կառուցապատման իրավունքի տրամադրման պայմանագրում փոփոխություն կատարելու վերաբերյալ։ </w:t>
      </w:r>
    </w:p>
    <w:p w:rsidR="000B2CB0" w:rsidRPr="00FD3BCE" w:rsidRDefault="000B2CB0" w:rsidP="000B2CB0">
      <w:pPr>
        <w:spacing w:after="0" w:line="24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FD3BCE">
        <w:rPr>
          <w:rFonts w:ascii="GHEA Mariam" w:hAnsi="GHEA Mariam"/>
          <w:sz w:val="24"/>
          <w:szCs w:val="24"/>
          <w:lang w:val="hy-AM"/>
        </w:rPr>
        <w:t>3</w:t>
      </w:r>
      <w:r w:rsidRPr="00FD3BCE">
        <w:rPr>
          <w:rFonts w:ascii="Cambria Math" w:hAnsi="Cambria Math" w:cs="Cambria Math"/>
          <w:sz w:val="24"/>
          <w:szCs w:val="24"/>
          <w:lang w:val="hy-AM"/>
        </w:rPr>
        <w:t>․</w:t>
      </w:r>
      <w:r w:rsidRPr="00FD3BCE">
        <w:rPr>
          <w:rFonts w:ascii="GHEA Mariam" w:hAnsi="GHEA Mariam"/>
          <w:sz w:val="24"/>
          <w:szCs w:val="24"/>
          <w:lang w:val="hy-AM"/>
        </w:rPr>
        <w:t xml:space="preserve"> Սահմանել, որ համայնքային սեփականություն հանդիսացող հողամասի կառուցապատման իրավունքի տրամադրման պայմանագրում փոփոխություններ կատարելու վերաբերյալ համաձայնագրի կնքման և դրանից ծագող իրավունքների պետական գրանցման հետ կապված բոլոր ծախսերն իրականացվելու են կառուցապատման իրավունք ունեցող անձի միջոցների հաշվին: </w:t>
      </w:r>
    </w:p>
    <w:p w:rsidR="000B2CB0" w:rsidRDefault="000B2CB0" w:rsidP="000B2CB0">
      <w:pPr>
        <w:spacing w:after="0" w:line="240" w:lineRule="auto"/>
        <w:ind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FD3BCE">
        <w:rPr>
          <w:rFonts w:ascii="GHEA Mariam" w:hAnsi="GHEA Mariam"/>
          <w:sz w:val="24"/>
          <w:szCs w:val="24"/>
          <w:lang w:val="hy-AM"/>
        </w:rPr>
        <w:t xml:space="preserve">4. </w:t>
      </w:r>
      <w:r w:rsidRPr="00FD3BCE">
        <w:rPr>
          <w:rFonts w:ascii="GHEA Mariam" w:hAnsi="GHEA Mariam" w:cs="Sylfaen"/>
          <w:sz w:val="24"/>
          <w:szCs w:val="24"/>
          <w:lang w:val="hy-AM"/>
        </w:rPr>
        <w:t xml:space="preserve">Համայնքի ղեկավարին՝ Հայաստանի Հանրապետության օրենսդրությամբ սահմանված կարգով և ժամկետներում ապահովել սույն որոշման կատարումը։  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87D6D" w:rsidRDefault="00F87D6D" w:rsidP="00F87D6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  <w:r>
        <w:rPr>
          <w:rFonts w:ascii="GHEA Mariam" w:hAnsi="GHEA Mariam"/>
          <w:b/>
          <w:lang w:val="hy-AM"/>
        </w:rPr>
        <w:t xml:space="preserve">                                     </w:t>
      </w:r>
    </w:p>
    <w:p w:rsidR="00F87D6D" w:rsidRDefault="00F87D6D" w:rsidP="00F87D6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hy-AM"/>
        </w:rPr>
        <w:t xml:space="preserve">                                                </w:t>
      </w:r>
      <w:r>
        <w:rPr>
          <w:rFonts w:ascii="GHEA Mariam" w:hAnsi="GHEA Mariam"/>
          <w:b/>
          <w:lang w:val="pt-BR"/>
        </w:rPr>
        <w:t>ՀԱՐՈՒԹՅՈՒՆՅԱՆ ՀԱՅԿ</w:t>
      </w:r>
    </w:p>
    <w:p w:rsidR="00F87D6D" w:rsidRDefault="00F87D6D" w:rsidP="00F87D6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ԳՐԻԳՈՐՅԱՆ ՎԻԼԵՆ                                         </w:t>
      </w:r>
      <w:r>
        <w:rPr>
          <w:rFonts w:ascii="GHEA Mariam" w:hAnsi="GHEA Mariam"/>
          <w:b/>
          <w:lang w:val="pt-BR"/>
        </w:rPr>
        <w:t>ՄԱՐՏԻՐՈՍՅԱՆ ԿԱՐԵՆ</w:t>
      </w:r>
      <w:r>
        <w:rPr>
          <w:rFonts w:ascii="GHEA Mariam" w:hAnsi="GHEA Mariam"/>
          <w:b/>
          <w:lang w:val="hy-AM"/>
        </w:rPr>
        <w:t xml:space="preserve">                    </w:t>
      </w:r>
    </w:p>
    <w:p w:rsidR="00F87D6D" w:rsidRDefault="00F87D6D" w:rsidP="00F87D6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ԴԱՆԻԵԼՅԱՆ ՎԱՀԵ </w:t>
      </w:r>
      <w:r>
        <w:rPr>
          <w:rFonts w:ascii="GHEA Mariam" w:hAnsi="GHEA Mariam"/>
          <w:b/>
          <w:lang w:val="pt-BR"/>
        </w:rPr>
        <w:t xml:space="preserve">                                           </w:t>
      </w:r>
      <w:r>
        <w:rPr>
          <w:rFonts w:ascii="GHEA Mariam" w:hAnsi="GHEA Mariam"/>
          <w:b/>
          <w:lang w:val="hy-AM"/>
        </w:rPr>
        <w:t xml:space="preserve">ՄԿՐՏՉՅԱՆ ԱՐԱ </w:t>
      </w:r>
    </w:p>
    <w:p w:rsidR="00F87D6D" w:rsidRDefault="00F87D6D" w:rsidP="00F87D6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ԿՈՍՏԱՆԴՅԱՆ ԻՎԱՆ</w:t>
      </w:r>
      <w:r>
        <w:rPr>
          <w:rFonts w:ascii="GHEA Mariam" w:hAnsi="GHEA Mariam"/>
          <w:b/>
          <w:lang w:val="pt-BR"/>
        </w:rPr>
        <w:t xml:space="preserve">                                         </w:t>
      </w:r>
      <w:r>
        <w:rPr>
          <w:rFonts w:ascii="GHEA Mariam" w:hAnsi="GHEA Mariam"/>
          <w:b/>
          <w:lang w:val="hy-AM"/>
        </w:rPr>
        <w:t xml:space="preserve">ՄՈՎՍԻՍՅԱՆ ԺԱՆ </w:t>
      </w:r>
    </w:p>
    <w:p w:rsidR="00F87D6D" w:rsidRDefault="00F87D6D" w:rsidP="00F87D6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F87D6D" w:rsidRDefault="00F87D6D" w:rsidP="00F87D6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F87D6D" w:rsidRDefault="00F87D6D" w:rsidP="00F87D6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87D6D" w:rsidRPr="00F87D6D" w:rsidRDefault="00F87D6D" w:rsidP="00F87D6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87D6D" w:rsidRDefault="00F87D6D" w:rsidP="00F87D6D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</w:t>
      </w:r>
      <w:r>
        <w:rPr>
          <w:rFonts w:ascii="GHEA Mariam" w:hAnsi="GHEA Mariam"/>
          <w:b/>
          <w:i/>
          <w:u w:val="single"/>
          <w:lang w:val="hy-AM"/>
        </w:rPr>
        <w:t>ի 19</w:t>
      </w:r>
    </w:p>
    <w:p w:rsidR="00F06A62" w:rsidRDefault="00F87D6D" w:rsidP="00F87D6D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Sect="00E85F04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2CB0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439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3BBE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B77C3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D6D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292</cp:revision>
  <cp:lastPrinted>2021-05-19T11:22:00Z</cp:lastPrinted>
  <dcterms:created xsi:type="dcterms:W3CDTF">2015-08-10T13:28:00Z</dcterms:created>
  <dcterms:modified xsi:type="dcterms:W3CDTF">2021-05-19T11:23:00Z</dcterms:modified>
</cp:coreProperties>
</file>