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>
        <w:rPr>
          <w:rStyle w:val="a5"/>
          <w:rFonts w:ascii="GHEA Mariam" w:hAnsi="GHEA Mariam"/>
          <w:sz w:val="27"/>
          <w:szCs w:val="27"/>
        </w:rPr>
        <w:t xml:space="preserve">ՈՐՈՇՈՒՄ </w:t>
      </w:r>
      <w:r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587FF6">
        <w:rPr>
          <w:rStyle w:val="a5"/>
          <w:rFonts w:ascii="GHEA Mariam" w:hAnsi="GHEA Mariam"/>
          <w:sz w:val="27"/>
          <w:szCs w:val="27"/>
        </w:rPr>
        <w:t xml:space="preserve"> </w:t>
      </w:r>
      <w:r w:rsidRPr="0002578C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="00F219BE" w:rsidRPr="0002578C">
        <w:rPr>
          <w:rStyle w:val="a5"/>
          <w:rFonts w:ascii="GHEA Mariam" w:hAnsi="GHEA Mariam"/>
          <w:sz w:val="27"/>
          <w:szCs w:val="27"/>
          <w:lang w:val="hy-AM"/>
        </w:rPr>
        <w:t>7</w:t>
      </w:r>
      <w:r>
        <w:rPr>
          <w:rStyle w:val="a5"/>
          <w:rFonts w:ascii="GHEA Mariam" w:hAnsi="GHEA Mariam"/>
          <w:sz w:val="27"/>
          <w:szCs w:val="27"/>
        </w:rPr>
        <w:t>-</w:t>
      </w:r>
      <w:r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25  ՄԱՅԻՍԻ 2022թ.</w:t>
      </w:r>
    </w:p>
    <w:p w:rsidR="00F219BE" w:rsidRDefault="00F219BE" w:rsidP="00F219BE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F219BE" w:rsidRDefault="00F219BE" w:rsidP="00F219BE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>
        <w:rPr>
          <w:rFonts w:ascii="GHEA Mariam" w:hAnsi="GHEA Mariam" w:cs="Sylfaen"/>
          <w:sz w:val="24"/>
          <w:szCs w:val="24"/>
          <w:lang w:val="pt-BR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>
        <w:rPr>
          <w:rFonts w:ascii="GHEA Mariam" w:hAnsi="GHEA Mariam" w:cs="Sylfaen"/>
          <w:sz w:val="24"/>
          <w:szCs w:val="24"/>
          <w:lang w:val="hy-AM"/>
        </w:rPr>
        <w:t>կետով,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և 34-րդ հոդվածներով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և </w:t>
      </w:r>
      <w:r>
        <w:rPr>
          <w:rFonts w:ascii="GHEA Mariam" w:hAnsi="GHEA Mariam" w:cs="Sylfaen"/>
          <w:sz w:val="24"/>
          <w:szCs w:val="24"/>
          <w:lang w:val="hy-AM"/>
        </w:rPr>
        <w:t>հաշվի առնելով համայնքի ղեկավարի 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F219BE" w:rsidRDefault="00F219BE" w:rsidP="00F219BE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pt-BR"/>
        </w:rPr>
        <w:t xml:space="preserve">1. </w:t>
      </w:r>
      <w:proofErr w:type="spellStart"/>
      <w:r>
        <w:rPr>
          <w:rFonts w:ascii="GHEA Mariam" w:hAnsi="GHEA Mariam" w:cs="Sylfaen"/>
        </w:rPr>
        <w:t>Հայաստանի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Հանրապետության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Սյունիքի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մարզի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Կապան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համայնքի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ավագանու</w:t>
      </w:r>
      <w:proofErr w:type="spellEnd"/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1</w:t>
      </w:r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թվականի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դեկտեմբերի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29-</w:t>
      </w:r>
      <w:r>
        <w:rPr>
          <w:rFonts w:ascii="GHEA Mariam" w:hAnsi="GHEA Mariam" w:cs="Sylfaen"/>
          <w:lang w:val="pt-BR"/>
        </w:rPr>
        <w:t>ի «</w:t>
      </w:r>
      <w:proofErr w:type="spellStart"/>
      <w:r>
        <w:rPr>
          <w:rFonts w:ascii="GHEA Mariam" w:hAnsi="GHEA Mariam" w:cs="Sylfaen"/>
        </w:rPr>
        <w:t>Հայաստանի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Հանրապետության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Սյունիքի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մարզի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Կապան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համայնքի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սեփականություն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համարվող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հողերի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կառավարման</w:t>
      </w:r>
      <w:proofErr w:type="spellEnd"/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թվականի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ծրագիրը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հաստատելու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մասին</w:t>
      </w:r>
      <w:proofErr w:type="spellEnd"/>
      <w:r>
        <w:rPr>
          <w:rFonts w:ascii="GHEA Mariam" w:hAnsi="GHEA Mariam" w:cs="Sylfaen"/>
          <w:lang w:val="pt-BR"/>
        </w:rPr>
        <w:t xml:space="preserve">» </w:t>
      </w:r>
      <w:proofErr w:type="spellStart"/>
      <w:r>
        <w:rPr>
          <w:rFonts w:ascii="GHEA Mariam" w:hAnsi="GHEA Mariam" w:cs="Sylfaen"/>
        </w:rPr>
        <w:t>թիվ</w:t>
      </w:r>
      <w:proofErr w:type="spellEnd"/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46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</w:rPr>
        <w:t>Ա</w:t>
      </w:r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որոշման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մեջ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կատարել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լրացումներ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որոշման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հավելվածը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լրացնել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24-ից 27-րդ</w:t>
      </w:r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կետ</w:t>
      </w:r>
      <w:proofErr w:type="spellEnd"/>
      <w:r>
        <w:rPr>
          <w:rFonts w:ascii="GHEA Mariam" w:hAnsi="GHEA Mariam" w:cs="Sylfaen"/>
          <w:lang w:val="hy-AM"/>
        </w:rPr>
        <w:t>եր</w:t>
      </w:r>
      <w:proofErr w:type="spellStart"/>
      <w:r>
        <w:rPr>
          <w:rFonts w:ascii="GHEA Mariam" w:hAnsi="GHEA Mariam" w:cs="Sylfaen"/>
        </w:rPr>
        <w:t>ով</w:t>
      </w:r>
      <w:proofErr w:type="spellEnd"/>
      <w:r>
        <w:rPr>
          <w:rFonts w:ascii="GHEA Mariam" w:hAnsi="GHEA Mariam" w:cs="Sylfaen"/>
          <w:lang w:val="pt-BR"/>
        </w:rPr>
        <w:t xml:space="preserve">` </w:t>
      </w:r>
      <w:proofErr w:type="spellStart"/>
      <w:r>
        <w:rPr>
          <w:rFonts w:ascii="GHEA Mariam" w:hAnsi="GHEA Mariam" w:cs="Sylfaen"/>
        </w:rPr>
        <w:t>համաձայն</w:t>
      </w:r>
      <w:proofErr w:type="spellEnd"/>
      <w:r>
        <w:rPr>
          <w:rFonts w:ascii="GHEA Mariam" w:hAnsi="GHEA Mariam" w:cs="Sylfaen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հավելվածի</w:t>
      </w:r>
      <w:proofErr w:type="spellEnd"/>
      <w:r>
        <w:rPr>
          <w:rFonts w:ascii="GHEA Mariam" w:hAnsi="GHEA Mariam" w:cs="Sylfaen"/>
          <w:lang w:val="pt-BR"/>
        </w:rPr>
        <w:t>:</w:t>
      </w:r>
    </w:p>
    <w:p w:rsidR="007A78AC" w:rsidRDefault="007A78AC" w:rsidP="00F219BE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lang w:val="pt-BR"/>
        </w:rPr>
      </w:pPr>
    </w:p>
    <w:p w:rsidR="007A78AC" w:rsidRDefault="007A78AC" w:rsidP="007A78AC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Կողմ( 24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ԱՆՈՒՇ ՄԵԺԼՈՒՄՅԱՆ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u w:val="single"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</w:t>
      </w:r>
      <w:r>
        <w:rPr>
          <w:rFonts w:ascii="GHEA Mariam" w:hAnsi="GHEA Mariam"/>
          <w:b/>
          <w:lang w:val="hy-AM"/>
        </w:rPr>
        <w:tab/>
        <w:t xml:space="preserve">  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ԴԻՆՈՒՆՑ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ՆԱՐԵԿ ԴԱՎԹՅԱՆ 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A78AC" w:rsidRDefault="007A78AC" w:rsidP="007A78AC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7A78AC" w:rsidRDefault="007A78AC" w:rsidP="007A78AC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A78AC" w:rsidRDefault="007A78AC" w:rsidP="007A78A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A78AC" w:rsidRDefault="007A78AC" w:rsidP="007A78A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A78AC" w:rsidRDefault="007A78AC" w:rsidP="007A78A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78AC" w:rsidRPr="007A78AC" w:rsidRDefault="007A78AC" w:rsidP="007A78A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A78AC" w:rsidRPr="007A78AC" w:rsidRDefault="007A78AC" w:rsidP="007A78AC">
      <w:pPr>
        <w:spacing w:after="0"/>
        <w:contextualSpacing/>
        <w:rPr>
          <w:lang w:val="hy-AM"/>
        </w:rPr>
      </w:pPr>
    </w:p>
    <w:p w:rsidR="007A78AC" w:rsidRDefault="007A78AC" w:rsidP="007A78A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/>
          <w:b/>
          <w:i/>
          <w:u w:val="single"/>
          <w:lang w:val="pt-BR"/>
        </w:rPr>
        <w:t>20</w:t>
      </w:r>
      <w:r>
        <w:rPr>
          <w:rFonts w:ascii="GHEA Mariam" w:hAnsi="GHEA Mariam"/>
          <w:b/>
          <w:i/>
          <w:u w:val="single"/>
          <w:lang w:val="hy-AM"/>
        </w:rPr>
        <w:t>22</w:t>
      </w:r>
      <w:r>
        <w:rPr>
          <w:rFonts w:ascii="GHEA Mariam" w:hAnsi="GHEA Mariam" w:cs="Sylfaen"/>
          <w:b/>
          <w:i/>
          <w:u w:val="single"/>
          <w:lang w:val="pt-BR"/>
        </w:rPr>
        <w:t>թ</w:t>
      </w:r>
      <w:r>
        <w:rPr>
          <w:rFonts w:ascii="GHEA Mariam" w:hAnsi="GHEA Mariam" w:cs="Sylfaen"/>
          <w:b/>
          <w:i/>
          <w:u w:val="single"/>
          <w:lang w:val="hy-AM"/>
        </w:rPr>
        <w:t>.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7A78AC" w:rsidRDefault="007A78AC" w:rsidP="007A78A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7A78AC" w:rsidRDefault="007A78AC" w:rsidP="007A78AC">
      <w:pPr>
        <w:pStyle w:val="a6"/>
        <w:jc w:val="center"/>
        <w:rPr>
          <w:rStyle w:val="a5"/>
        </w:rPr>
      </w:pPr>
    </w:p>
    <w:p w:rsidR="007A78AC" w:rsidRPr="007A78AC" w:rsidRDefault="007A78AC" w:rsidP="00F219BE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lang w:val="pt-BR"/>
        </w:rPr>
      </w:pPr>
      <w:bookmarkStart w:id="0" w:name="_GoBack"/>
      <w:bookmarkEnd w:id="0"/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587FF6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78C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FF6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A78A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6E67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9BE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0CF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5985-A7DE-4BEF-92A6-9EE5A6C7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308</cp:revision>
  <cp:lastPrinted>2021-11-29T08:49:00Z</cp:lastPrinted>
  <dcterms:created xsi:type="dcterms:W3CDTF">2015-08-10T13:28:00Z</dcterms:created>
  <dcterms:modified xsi:type="dcterms:W3CDTF">2022-05-26T13:41:00Z</dcterms:modified>
</cp:coreProperties>
</file>