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="00EC1693" w:rsidRPr="002B5D93">
        <w:rPr>
          <w:rStyle w:val="a5"/>
          <w:rFonts w:ascii="GHEA Mariam" w:hAnsi="GHEA Mariam"/>
          <w:sz w:val="27"/>
          <w:szCs w:val="27"/>
          <w:lang w:val="hy-AM"/>
        </w:rPr>
        <w:t>94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C1693" w:rsidRDefault="00EC1693" w:rsidP="00EC169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ԱՎԱԳԱՆՈՒ ԵՐԿՐՈՐԴ ՆՍՏԱՇՐՋԱՆԻ ՀԵՐԹԱԿԱՆ ՆԻՍՏԻ ՕՐԸ ՈՐՈՇԵԼՈՒ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EC1693" w:rsidRDefault="00EC1693" w:rsidP="00EC1693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EC1693" w:rsidRDefault="00EC1693" w:rsidP="00992A59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Կապան համայնքի ավագանու կանոնակարգի 2-րդ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կետերով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EC1693" w:rsidRDefault="00EC1693" w:rsidP="00992A59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երկրորդ նստաշրջանի </w:t>
      </w:r>
      <w:r>
        <w:rPr>
          <w:rFonts w:ascii="GHEA Mariam" w:hAnsi="GHEA Mariam" w:cs="GHEA Mariam"/>
          <w:lang w:val="hy-AM"/>
        </w:rPr>
        <w:t>հերթական նիստի օրը որոշել</w:t>
      </w:r>
      <w:r>
        <w:rPr>
          <w:rFonts w:ascii="GHEA Mariam" w:hAnsi="GHEA Mariam" w:cs="Arial"/>
          <w:lang w:val="hy-AM"/>
        </w:rPr>
        <w:t xml:space="preserve"> 2022 </w:t>
      </w:r>
      <w:r>
        <w:rPr>
          <w:rFonts w:ascii="GHEA Mariam" w:hAnsi="GHEA Mariam" w:cs="GHEA Mariam"/>
          <w:lang w:val="hy-AM"/>
        </w:rPr>
        <w:t xml:space="preserve">թվականի  </w:t>
      </w:r>
      <w:r>
        <w:rPr>
          <w:rFonts w:ascii="GHEA Mariam" w:hAnsi="GHEA Mariam" w:cs="Arial"/>
          <w:lang w:val="hy-AM"/>
        </w:rPr>
        <w:t xml:space="preserve">հունիսի 29-ը։ </w:t>
      </w:r>
    </w:p>
    <w:p w:rsidR="00B64A18" w:rsidRDefault="00B64A18" w:rsidP="00EC16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Style w:val="a5"/>
          <w:rFonts w:ascii="GHEA Mariam" w:hAnsi="GHEA Mariam"/>
          <w:lang w:val="hy-AM"/>
        </w:rPr>
      </w:pPr>
    </w:p>
    <w:p w:rsidR="00992A59" w:rsidRDefault="00992A59" w:rsidP="00992A59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92A59" w:rsidRDefault="00992A59" w:rsidP="00992A59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992A59" w:rsidRDefault="00992A59" w:rsidP="00992A5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992A59" w:rsidRDefault="00992A59" w:rsidP="00992A5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92A59" w:rsidRDefault="00992A59" w:rsidP="00992A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92A59" w:rsidRDefault="00992A59" w:rsidP="00992A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992A59" w:rsidRPr="00992A59" w:rsidRDefault="00992A59" w:rsidP="00992A5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92A59" w:rsidRPr="00992A59" w:rsidRDefault="00992A59" w:rsidP="00992A59">
      <w:pPr>
        <w:spacing w:after="0"/>
        <w:contextualSpacing/>
        <w:rPr>
          <w:lang w:val="hy-AM"/>
        </w:rPr>
      </w:pPr>
    </w:p>
    <w:p w:rsidR="00992A59" w:rsidRDefault="00992A59" w:rsidP="00992A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992A59" w:rsidRDefault="00992A59" w:rsidP="00992A5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992A59" w:rsidRDefault="00992A59" w:rsidP="00992A59">
      <w:pPr>
        <w:pStyle w:val="a6"/>
        <w:jc w:val="center"/>
        <w:rPr>
          <w:rStyle w:val="a5"/>
        </w:rPr>
      </w:pPr>
    </w:p>
    <w:p w:rsidR="00992A59" w:rsidRDefault="00992A59" w:rsidP="00EC169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992A59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5D93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2A59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1693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BEB2-CE81-4E4A-BC9E-38B080DA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307</cp:revision>
  <cp:lastPrinted>2021-11-29T08:49:00Z</cp:lastPrinted>
  <dcterms:created xsi:type="dcterms:W3CDTF">2015-08-10T13:28:00Z</dcterms:created>
  <dcterms:modified xsi:type="dcterms:W3CDTF">2022-05-26T13:43:00Z</dcterms:modified>
</cp:coreProperties>
</file>