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126965">
        <w:rPr>
          <w:rStyle w:val="a5"/>
          <w:rFonts w:ascii="GHEA Mariam" w:hAnsi="GHEA Mariam"/>
          <w:sz w:val="27"/>
          <w:szCs w:val="27"/>
          <w:lang w:val="hy-AM"/>
        </w:rPr>
        <w:t>130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9B607F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22</w:t>
      </w:r>
      <w:r w:rsidR="00482748" w:rsidRPr="00EA4D6B">
        <w:rPr>
          <w:rStyle w:val="a5"/>
          <w:rFonts w:ascii="GHEA Mariam" w:hAnsi="GHEA Mariam"/>
          <w:lang w:val="hy-AM"/>
        </w:rPr>
        <w:t xml:space="preserve"> </w:t>
      </w:r>
      <w:r w:rsidR="0035399E" w:rsidRPr="00EA4D6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ՆՈՅԵ</w:t>
      </w:r>
      <w:r w:rsidR="00EA4D6B" w:rsidRPr="00EA4D6B">
        <w:rPr>
          <w:rStyle w:val="a5"/>
          <w:rFonts w:ascii="GHEA Mariam" w:hAnsi="GHEA Mariam"/>
          <w:lang w:val="hy-AM"/>
        </w:rPr>
        <w:t>ՄԲԵՐ</w:t>
      </w:r>
      <w:r w:rsidR="00E7031A" w:rsidRPr="00EA4D6B">
        <w:rPr>
          <w:rStyle w:val="a5"/>
          <w:rFonts w:ascii="GHEA Mariam" w:hAnsi="GHEA Mariam"/>
          <w:lang w:val="hy-AM"/>
        </w:rPr>
        <w:t>Ի</w:t>
      </w:r>
      <w:r w:rsidR="00BA1B5E" w:rsidRPr="00EA4D6B">
        <w:rPr>
          <w:rStyle w:val="a5"/>
          <w:rFonts w:ascii="GHEA Mariam" w:hAnsi="GHEA Mariam"/>
          <w:lang w:val="hy-AM"/>
        </w:rPr>
        <w:t xml:space="preserve"> 20</w:t>
      </w:r>
      <w:r w:rsidR="00296D90" w:rsidRPr="00EA4D6B">
        <w:rPr>
          <w:rStyle w:val="a5"/>
          <w:rFonts w:ascii="GHEA Mariam" w:hAnsi="GHEA Mariam"/>
          <w:lang w:val="hy-AM"/>
        </w:rPr>
        <w:t>2</w:t>
      </w:r>
      <w:r w:rsidR="006E3F6B" w:rsidRPr="00EA4D6B">
        <w:rPr>
          <w:rStyle w:val="a5"/>
          <w:rFonts w:ascii="GHEA Mariam" w:hAnsi="GHEA Mariam"/>
          <w:lang w:val="hy-AM"/>
        </w:rPr>
        <w:t>3</w:t>
      </w:r>
      <w:r w:rsidR="00F94356" w:rsidRPr="00EA4D6B">
        <w:rPr>
          <w:rStyle w:val="a5"/>
          <w:rFonts w:ascii="GHEA Mariam" w:hAnsi="GHEA Mariam"/>
          <w:lang w:val="hy-AM"/>
        </w:rPr>
        <w:t>թ.</w:t>
      </w:r>
    </w:p>
    <w:p w:rsidR="00126965" w:rsidRDefault="00126965" w:rsidP="00126965">
      <w:pPr>
        <w:pStyle w:val="a6"/>
        <w:spacing w:line="276" w:lineRule="auto"/>
        <w:jc w:val="center"/>
        <w:rPr>
          <w:rFonts w:ascii="GHEA Mariam" w:hAnsi="GHEA Mariam" w:cs="Arial"/>
          <w:b/>
          <w:bCs/>
          <w:lang w:val="hy-AM"/>
        </w:rPr>
      </w:pPr>
      <w:bookmarkStart w:id="0" w:name="_Hlk150351154"/>
      <w:r>
        <w:rPr>
          <w:rFonts w:ascii="GHEA Mariam" w:hAnsi="GHEA Mariam" w:cs="Arial"/>
          <w:b/>
          <w:bCs/>
          <w:lang w:val="hy-AM"/>
        </w:rPr>
        <w:t xml:space="preserve">ՀԱՄԱՅՆՔԱՅԻՆ ՍԵՓԱԿԱՆՈՒԹՅՈՒՆ ՀԱՆԴԻՍԱՑՈՂ ԳՈՒՅՔԸ՝ ՁՈՐՔ ԹԱՂԱՄԱՍԻ ԹԻՎ 15 ՇԵՆՔԻ ԹԻՎ  74 ՀԱՍՑԵՈՒՄ ԳՏՆՎՈՂ ՏԱՐԱԾՔԸ ՈՒՂՂԱԿԻ ՎԱՃԱՌՔԻ ՄԻՋՈՑՈՎ ՕՏԱՐԵԼՈՒ ՄԱՍԻՆ </w:t>
      </w:r>
    </w:p>
    <w:bookmarkEnd w:id="0"/>
    <w:p w:rsidR="00126965" w:rsidRDefault="00126965" w:rsidP="00126965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Ղեկավարվելով Տեղական ինքնակառավարման մասին Հայաստանի Հանրապետության օրենքի 18-րդ հոդվածի 1-ին մասի 21-րդ կետով, </w:t>
      </w:r>
      <w:r>
        <w:rPr>
          <w:rFonts w:ascii="GHEA Mariam" w:hAnsi="GHEA Mariam" w:cs="Arial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2009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29-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Համայնքային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համարվող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գույքը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Arial"/>
          <w:lang w:val="hy-AM"/>
        </w:rPr>
        <w:t>ոչ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բնակելի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տարածքները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շինությունները</w:t>
      </w:r>
      <w:r>
        <w:rPr>
          <w:rFonts w:ascii="GHEA Mariam" w:hAnsi="GHEA Mariam"/>
          <w:lang w:val="hy-AM"/>
        </w:rPr>
        <w:t xml:space="preserve">/ </w:t>
      </w:r>
      <w:r>
        <w:rPr>
          <w:rFonts w:ascii="GHEA Mariam" w:hAnsi="GHEA Mariam" w:cs="Arial"/>
          <w:lang w:val="hy-AM"/>
        </w:rPr>
        <w:t>ուղղակի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վաճառքով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հրապարակային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սակարկություններով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օտարելու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դեպքում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օտարման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/>
          <w:lang w:val="hy-AM"/>
        </w:rPr>
        <w:t xml:space="preserve"> 103-</w:t>
      </w:r>
      <w:r>
        <w:rPr>
          <w:rFonts w:ascii="GHEA Mariam" w:hAnsi="GHEA Mariam" w:cs="Arial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գնահատման</w:t>
      </w:r>
      <w:r>
        <w:rPr>
          <w:rFonts w:ascii="GHEA Mariam" w:hAnsi="GHEA Mariam"/>
          <w:lang w:val="hy-AM"/>
        </w:rPr>
        <w:t xml:space="preserve"> 17.07.2023թ. N 16 </w:t>
      </w:r>
      <w:r>
        <w:rPr>
          <w:rFonts w:ascii="GHEA Mariam" w:hAnsi="GHEA Mariam" w:cs="Arial"/>
          <w:lang w:val="hy-AM"/>
        </w:rPr>
        <w:t>հաշվետվությունը</w:t>
      </w:r>
      <w:r>
        <w:rPr>
          <w:rFonts w:ascii="GHEA Mariam" w:hAnsi="GHEA Mariam"/>
          <w:lang w:val="hy-AM"/>
        </w:rPr>
        <w:t xml:space="preserve">  և հաշվի առնելով </w:t>
      </w:r>
      <w:r>
        <w:rPr>
          <w:rFonts w:ascii="GHEA Mariam" w:hAnsi="GHEA Mariam" w:cs="Arial"/>
          <w:lang w:val="hy-AM"/>
        </w:rPr>
        <w:t>համայնքի ղեկավարի 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համայնքի ավագանին 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126965" w:rsidRDefault="00126965" w:rsidP="00126965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 w:cs="Calibri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Համայնքային սեփականություն հանդիսացող գույքը՝ Կապան քաղաքի Ձորք թաղամասի թիվ 15 շենքի թիվ 74 հասցեում գտնվող 32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6 քմ </w:t>
      </w:r>
      <w:bookmarkStart w:id="1" w:name="_Hlk143846846"/>
      <w:r>
        <w:rPr>
          <w:rFonts w:ascii="GHEA Mariam" w:hAnsi="GHEA Mariam"/>
          <w:lang w:val="hy-AM"/>
        </w:rPr>
        <w:t xml:space="preserve">մակերեսով տարածքը </w:t>
      </w:r>
      <w:bookmarkEnd w:id="1"/>
      <w:r>
        <w:rPr>
          <w:rFonts w:ascii="GHEA Mariam" w:hAnsi="GHEA Mariam"/>
          <w:lang w:val="hy-AM"/>
        </w:rPr>
        <w:t xml:space="preserve">(անշարժ գույքի նկատմամբ իրավունքների պետական գրանցման վկայական N 19062023–09–0018) ուղղակի վաճառքի միջոցով օտարել </w:t>
      </w:r>
      <w:bookmarkStart w:id="2" w:name="_Hlk150350853"/>
      <w:r>
        <w:rPr>
          <w:rFonts w:ascii="GHEA Mariam" w:hAnsi="GHEA Mariam"/>
          <w:lang w:val="hy-AM"/>
        </w:rPr>
        <w:t xml:space="preserve">Արտակ Համբարձումյանին </w:t>
      </w:r>
      <w:bookmarkEnd w:id="2"/>
      <w:r>
        <w:rPr>
          <w:rFonts w:ascii="GHEA Mariam" w:hAnsi="GHEA Mariam"/>
          <w:lang w:val="hy-AM"/>
        </w:rPr>
        <w:t>2950000 (</w:t>
      </w:r>
      <w:r>
        <w:rPr>
          <w:rFonts w:ascii="GHEA Mariam" w:hAnsi="GHEA Mariam" w:cs="GHEA Grapalat"/>
          <w:lang w:val="hy-AM"/>
        </w:rPr>
        <w:t>երկու միլիոն ինը հարյուր հիսուն հազար</w:t>
      </w:r>
      <w:r>
        <w:rPr>
          <w:rFonts w:ascii="GHEA Mariam" w:hAnsi="GHEA Mariam"/>
          <w:lang w:val="hy-AM"/>
        </w:rPr>
        <w:t xml:space="preserve">)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արժեքով</w:t>
      </w:r>
      <w:r>
        <w:rPr>
          <w:rFonts w:ascii="GHEA Mariam" w:hAnsi="GHEA Mariam"/>
          <w:lang w:val="hy-AM"/>
        </w:rPr>
        <w:t>:</w:t>
      </w:r>
      <w:r>
        <w:rPr>
          <w:rFonts w:ascii="Calibri" w:hAnsi="Calibri" w:cs="Calibri"/>
          <w:lang w:val="hy-AM"/>
        </w:rPr>
        <w:t> </w:t>
      </w:r>
    </w:p>
    <w:p w:rsidR="00126965" w:rsidRDefault="00126965" w:rsidP="00126965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1-ին կետով նախատեսված գույքի ուղղակի վաճառքի կազմակերպումը և իրականացումը։</w:t>
      </w:r>
    </w:p>
    <w:p w:rsidR="00126965" w:rsidRDefault="00126965" w:rsidP="00126965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color w:val="000000"/>
          <w:lang w:val="hy-AM"/>
        </w:rPr>
        <w:t>3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Mariam" w:hAnsi="GHEA Mariam"/>
          <w:color w:val="000000"/>
          <w:lang w:val="hy-AM"/>
        </w:rPr>
        <w:t xml:space="preserve"> Սույն որոշումը ուժի մեջ է մտնում պաշտոնական հրապարակման օրվան հաջորդող օրվանից։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D252B1" w:rsidRDefault="00D252B1" w:rsidP="00D252B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D252B1" w:rsidRDefault="00D252B1" w:rsidP="00D25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252B1" w:rsidRDefault="00D252B1" w:rsidP="00D25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D252B1" w:rsidRDefault="00D252B1" w:rsidP="00D25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252B1" w:rsidRDefault="00D252B1" w:rsidP="00D25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252B1" w:rsidRDefault="00D252B1" w:rsidP="00D25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D252B1" w:rsidRDefault="00D252B1" w:rsidP="00D25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D252B1" w:rsidRDefault="00D252B1" w:rsidP="00D25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252B1" w:rsidRDefault="00D252B1" w:rsidP="00D25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D252B1" w:rsidRDefault="00D252B1" w:rsidP="00D25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D252B1" w:rsidRDefault="00D252B1" w:rsidP="00D25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D252B1" w:rsidRDefault="00D252B1" w:rsidP="00D25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D252B1" w:rsidRDefault="00D252B1" w:rsidP="00D25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252B1" w:rsidRDefault="00D252B1" w:rsidP="00D25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252B1" w:rsidRDefault="00D252B1" w:rsidP="00D25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D252B1" w:rsidRDefault="00D252B1" w:rsidP="00D25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D252B1" w:rsidRDefault="00D252B1" w:rsidP="00D25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D252B1" w:rsidRDefault="00D252B1" w:rsidP="00D25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D252B1" w:rsidRDefault="00D252B1" w:rsidP="00D25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252B1" w:rsidRDefault="00D252B1" w:rsidP="00D252B1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D252B1" w:rsidRDefault="00D252B1" w:rsidP="00D252B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D252B1" w:rsidRDefault="00D252B1" w:rsidP="00D252B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D252B1" w:rsidRDefault="00D252B1" w:rsidP="00D252B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D252B1" w:rsidRPr="00D252B1" w:rsidRDefault="00D252B1" w:rsidP="00D252B1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D252B1" w:rsidRPr="00D252B1" w:rsidRDefault="00D252B1" w:rsidP="00D252B1">
      <w:pPr>
        <w:spacing w:after="0"/>
        <w:contextualSpacing/>
        <w:rPr>
          <w:lang w:val="hy-AM"/>
        </w:rPr>
      </w:pPr>
    </w:p>
    <w:p w:rsidR="00D252B1" w:rsidRDefault="00D252B1" w:rsidP="00D252B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նոյեմբերի</w:t>
      </w:r>
      <w:r>
        <w:rPr>
          <w:rFonts w:ascii="GHEA Mariam" w:hAnsi="GHEA Mariam"/>
          <w:b/>
          <w:i/>
          <w:u w:val="single"/>
          <w:lang w:val="hy-AM"/>
        </w:rPr>
        <w:t xml:space="preserve"> 22</w:t>
      </w:r>
    </w:p>
    <w:p w:rsidR="00D252B1" w:rsidRDefault="00D252B1" w:rsidP="00D252B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3" w:name="_GoBack"/>
      <w:bookmarkEnd w:id="3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1BE6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6965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0ED3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07F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3B4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363D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2B1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4D6B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47B31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6F7B-64A0-42ED-8153-9C4109D6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348</cp:revision>
  <cp:lastPrinted>2023-11-22T11:22:00Z</cp:lastPrinted>
  <dcterms:created xsi:type="dcterms:W3CDTF">2015-08-10T13:28:00Z</dcterms:created>
  <dcterms:modified xsi:type="dcterms:W3CDTF">2023-11-22T11:23:00Z</dcterms:modified>
</cp:coreProperties>
</file>