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B2C38">
        <w:rPr>
          <w:rStyle w:val="a5"/>
          <w:rFonts w:ascii="GHEA Mariam" w:hAnsi="GHEA Mariam"/>
          <w:sz w:val="27"/>
          <w:szCs w:val="27"/>
          <w:lang w:val="hy-AM"/>
        </w:rPr>
        <w:t>5</w:t>
      </w:r>
      <w:r w:rsidR="008C0E8B">
        <w:rPr>
          <w:rStyle w:val="a5"/>
          <w:rFonts w:ascii="GHEA Mariam" w:hAnsi="GHEA Mariam"/>
          <w:sz w:val="27"/>
          <w:szCs w:val="27"/>
          <w:lang w:val="hy-AM"/>
        </w:rPr>
        <w:t>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AF1216">
        <w:rPr>
          <w:rStyle w:val="a5"/>
          <w:rFonts w:ascii="GHEA Mariam" w:hAnsi="GHEA Mariam"/>
          <w:lang w:val="hy-AM"/>
        </w:rPr>
        <w:t>1</w:t>
      </w:r>
      <w:r w:rsidR="00AF1216" w:rsidRPr="00AF1216">
        <w:rPr>
          <w:rStyle w:val="a5"/>
          <w:rFonts w:ascii="GHEA Mariam" w:hAnsi="GHEA Mariam"/>
          <w:lang w:val="hy-AM"/>
        </w:rPr>
        <w:t>0</w:t>
      </w:r>
      <w:r w:rsidR="00482748" w:rsidRPr="00AF1216">
        <w:rPr>
          <w:rStyle w:val="a5"/>
          <w:rFonts w:ascii="GHEA Mariam" w:hAnsi="GHEA Mariam"/>
          <w:lang w:val="hy-AM"/>
        </w:rPr>
        <w:t xml:space="preserve"> </w:t>
      </w:r>
      <w:r w:rsidR="0035399E" w:rsidRPr="00AF1216">
        <w:rPr>
          <w:rStyle w:val="a5"/>
          <w:rFonts w:ascii="GHEA Mariam" w:hAnsi="GHEA Mariam"/>
        </w:rPr>
        <w:t xml:space="preserve"> </w:t>
      </w:r>
      <w:r w:rsidR="00AF1216" w:rsidRPr="00AF1216">
        <w:rPr>
          <w:rStyle w:val="a5"/>
          <w:rFonts w:ascii="GHEA Mariam" w:hAnsi="GHEA Mariam"/>
          <w:lang w:val="hy-AM"/>
        </w:rPr>
        <w:t>ՄԱՅԻՍ</w:t>
      </w:r>
      <w:r w:rsidR="00E7031A" w:rsidRPr="00AF1216">
        <w:rPr>
          <w:rStyle w:val="a5"/>
          <w:rFonts w:ascii="GHEA Mariam" w:hAnsi="GHEA Mariam"/>
          <w:lang w:val="hy-AM"/>
        </w:rPr>
        <w:t>Ի</w:t>
      </w:r>
      <w:r w:rsidR="00BA1B5E" w:rsidRPr="00AF1216">
        <w:rPr>
          <w:rStyle w:val="a5"/>
          <w:rFonts w:ascii="GHEA Mariam" w:hAnsi="GHEA Mariam"/>
          <w:lang w:val="hy-AM"/>
        </w:rPr>
        <w:t xml:space="preserve"> 20</w:t>
      </w:r>
      <w:r w:rsidR="00296D90" w:rsidRPr="00AF1216">
        <w:rPr>
          <w:rStyle w:val="a5"/>
          <w:rFonts w:ascii="GHEA Mariam" w:hAnsi="GHEA Mariam"/>
          <w:lang w:val="hy-AM"/>
        </w:rPr>
        <w:t>2</w:t>
      </w:r>
      <w:r w:rsidRPr="00AF1216">
        <w:rPr>
          <w:rStyle w:val="a5"/>
          <w:rFonts w:ascii="GHEA Mariam" w:hAnsi="GHEA Mariam"/>
          <w:lang w:val="hy-AM"/>
        </w:rPr>
        <w:t>3</w:t>
      </w:r>
      <w:r w:rsidR="00F94356" w:rsidRPr="00AF1216">
        <w:rPr>
          <w:rStyle w:val="a5"/>
          <w:rFonts w:ascii="GHEA Mariam" w:hAnsi="GHEA Mariam"/>
          <w:lang w:val="hy-AM"/>
        </w:rPr>
        <w:t>թ.</w:t>
      </w:r>
    </w:p>
    <w:p w:rsidR="00EB2C38" w:rsidRDefault="00EB2C38" w:rsidP="00EB2C38">
      <w:pPr>
        <w:spacing w:after="0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>
        <w:rPr>
          <w:rStyle w:val="a5"/>
          <w:rFonts w:ascii="GHEA Mariam" w:hAnsi="GHEA Mariam"/>
          <w:b w:val="0"/>
          <w:sz w:val="24"/>
          <w:szCs w:val="24"/>
          <w:lang w:val="hy-AM"/>
        </w:rPr>
        <w:t xml:space="preserve"> 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E65672">
        <w:rPr>
          <w:rStyle w:val="a5"/>
          <w:rFonts w:ascii="GHEA Mariam" w:hAnsi="GHEA Mariam"/>
          <w:sz w:val="24"/>
          <w:szCs w:val="24"/>
          <w:lang w:val="hy-AM"/>
        </w:rPr>
        <w:t>ԱՂՎԱՆԻ ԲՆԱԿԱՎԱՅՐԻ ՀԱՄԱԿՑՎԱԾ ՓԱՍՏԱԹՂԹԵՐՈՒՄ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ՓՈՓՈԽՈՒԹՅՈՒՆ ԿԱՏԱՐԵԼՈՒ ԵՎ 0.003 ՀԱ ՀՈՂԱՄԱՍԻ ՆՊԱՏԱԿԱՅԻՆ ՆՇԱՆԱԿՈՒԹՅՈՒՆԸ ՓՈԽԵԼՈՒ ՄԱՍԻՆ </w:t>
      </w:r>
    </w:p>
    <w:p w:rsidR="00EB2C38" w:rsidRDefault="00EB2C38" w:rsidP="00EB2C38">
      <w:pPr>
        <w:pStyle w:val="a6"/>
        <w:spacing w:line="276" w:lineRule="auto"/>
        <w:ind w:firstLine="284"/>
        <w:contextualSpacing/>
        <w:jc w:val="both"/>
        <w:rPr>
          <w:rFonts w:ascii="GHEA Mariam" w:eastAsiaTheme="minorHAnsi" w:hAnsi="GHEA Mariam" w:cstheme="minorBidi"/>
          <w:b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Հայաստանի Հանրապետության Հողային օրենսգրքի 3-րդ հոդվածի 1-ին կետով, համաձայն Հայաստանի Հանրապետության կառավարության 2011 թվականի դեկտեմբերի 29-ի N 1920-Ն որոշման և  հաշվի առնելով Հայաստանի Հանրապետության համայնքների (բնակավայրերի) քաղաքաշինական ծրագրային փաստաթղթերի մշակման աշխատանքները համակարգող միջգերատեսչական հանձնաժողովի 2023 թվականի ապրիլի 12-ի N 2/փ-95 դրական եզրակացությունն ու </w:t>
      </w:r>
      <w:r>
        <w:rPr>
          <w:rFonts w:ascii="GHEA Mariam" w:hAnsi="GHEA Mariam"/>
          <w:color w:val="000000"/>
          <w:lang w:val="hy-AM"/>
        </w:rPr>
        <w:t>Կապան</w:t>
      </w:r>
      <w:r>
        <w:rPr>
          <w:rFonts w:ascii="GHEA Mariam" w:hAnsi="GHEA Mariam"/>
          <w:lang w:val="hy-AM"/>
        </w:rPr>
        <w:t xml:space="preserve"> համայնքի ղեկավարի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առաջարկությունը, </w:t>
      </w:r>
      <w:r>
        <w:rPr>
          <w:rFonts w:ascii="GHEA Mariam" w:hAnsi="GHEA Mariam"/>
          <w:b/>
          <w:lang w:val="hy-AM"/>
        </w:rPr>
        <w:t>Կապան համայնքի ավագանին 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է.</w:t>
      </w:r>
    </w:p>
    <w:p w:rsidR="00EB2C38" w:rsidRDefault="00EB2C38" w:rsidP="00EB2C38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1. Հայաստանի Հանրապետության </w:t>
      </w:r>
      <w:r>
        <w:rPr>
          <w:rFonts w:ascii="GHEA Mariam" w:hAnsi="GHEA Mariam"/>
          <w:lang w:val="hy-AM"/>
        </w:rPr>
        <w:t xml:space="preserve">Սյունիքի մարզի Կապան համայնքի </w:t>
      </w:r>
      <w:r w:rsidR="00E65672">
        <w:rPr>
          <w:rFonts w:ascii="GHEA Mariam" w:hAnsi="GHEA Mariam"/>
          <w:lang w:val="hy-AM"/>
        </w:rPr>
        <w:t xml:space="preserve">Աղվանի բնակավայրի համակցված փաստաթղթերում </w:t>
      </w:r>
      <w:r>
        <w:rPr>
          <w:rFonts w:ascii="GHEA Mariam" w:hAnsi="GHEA Mariam"/>
          <w:lang w:val="hy-AM"/>
        </w:rPr>
        <w:t xml:space="preserve"> կատարել փոփոխություն և համայնքային սեփականություն հանդիսացող գյուղատնտեսական նշանակության (կադաստրային ծածկագրեր 09-012-0101-0003-ից) 0,003 հեկտար «արոտավայրերի» հողատեսքը  փոխադրել բնակավայրերի նշանակության հողերի կատեգորիա՝ «հասարակական կառուցապատման» հողեր գործառնական նշանակությամբ, համաձայն հավելվածի:</w:t>
      </w:r>
    </w:p>
    <w:p w:rsidR="00EB2C38" w:rsidRDefault="00EB2C38" w:rsidP="00EB2C38">
      <w:pPr>
        <w:pStyle w:val="a6"/>
        <w:spacing w:line="276" w:lineRule="auto"/>
        <w:ind w:firstLine="284"/>
        <w:contextualSpacing/>
        <w:jc w:val="both"/>
        <w:rPr>
          <w:rFonts w:ascii="GHEA Mariam" w:eastAsiaTheme="minorEastAsia" w:hAnsi="GHEA Mariam"/>
          <w:lang w:val="hy-AM"/>
        </w:rPr>
      </w:pPr>
      <w:r>
        <w:rPr>
          <w:rFonts w:ascii="GHEA Mariam" w:eastAsiaTheme="minorEastAsia" w:hAnsi="GHEA Mariam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EB2C38" w:rsidRDefault="00EB2C38" w:rsidP="00EB2C38">
      <w:pPr>
        <w:pStyle w:val="a6"/>
        <w:spacing w:line="276" w:lineRule="auto"/>
        <w:ind w:firstLine="284"/>
        <w:contextualSpacing/>
        <w:jc w:val="both"/>
        <w:rPr>
          <w:rFonts w:ascii="GHEA Mariam" w:eastAsiaTheme="minorHAnsi" w:hAnsi="GHEA Mariam"/>
          <w:lang w:val="hy-AM" w:eastAsia="en-US"/>
        </w:rPr>
      </w:pPr>
      <w:r>
        <w:rPr>
          <w:rFonts w:ascii="GHEA Mariam" w:hAnsi="GHEA Mariam"/>
          <w:lang w:val="hy-AM"/>
        </w:rPr>
        <w:t>3. Սույն որոշումն ուժի մեջ է մտնում պաշտոնական հրապարակմանը հաջորդող օրվանից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D2485E" w:rsidRDefault="00D2485E" w:rsidP="00D2485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Կողմ( 21 )</w:t>
      </w:r>
      <w:r>
        <w:rPr>
          <w:rFonts w:ascii="GHEA Mariam" w:hAnsi="GHEA Mariam"/>
          <w:b/>
          <w:lang w:val="pt-BR"/>
        </w:rPr>
        <w:t>`</w:t>
      </w:r>
    </w:p>
    <w:p w:rsidR="00D2485E" w:rsidRDefault="00D2485E" w:rsidP="00D2485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2485E" w:rsidRDefault="00D2485E" w:rsidP="00D2485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2485E" w:rsidRDefault="00D2485E" w:rsidP="00D2485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2485E" w:rsidRDefault="00D2485E" w:rsidP="00D2485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D2485E" w:rsidRDefault="00D2485E" w:rsidP="00D2485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2485E" w:rsidRDefault="00D2485E" w:rsidP="00D2485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2485E" w:rsidRDefault="00D2485E" w:rsidP="00D2485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D2485E" w:rsidRDefault="00D2485E" w:rsidP="00D2485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2485E" w:rsidRDefault="00D2485E" w:rsidP="00D2485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D2485E" w:rsidRDefault="00D2485E" w:rsidP="00D2485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D2485E" w:rsidRDefault="00D2485E" w:rsidP="00D2485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2485E" w:rsidRDefault="00D2485E" w:rsidP="00D2485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2485E" w:rsidRDefault="00D2485E" w:rsidP="00D2485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2485E" w:rsidRDefault="00D2485E" w:rsidP="00D2485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D2485E" w:rsidRDefault="00D2485E" w:rsidP="00D2485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2485E" w:rsidRDefault="00D2485E" w:rsidP="00D2485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D2485E" w:rsidRDefault="00D2485E" w:rsidP="00D2485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D2485E" w:rsidRDefault="00D2485E" w:rsidP="00D2485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2485E" w:rsidRDefault="00D2485E" w:rsidP="00D2485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2485E" w:rsidRDefault="00D2485E" w:rsidP="00D2485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2485E" w:rsidRDefault="00D2485E" w:rsidP="00D2485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D2485E" w:rsidRDefault="00D2485E" w:rsidP="00D2485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D2485E" w:rsidRDefault="00D2485E" w:rsidP="00D2485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2485E" w:rsidRDefault="00D2485E" w:rsidP="00D2485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D2485E" w:rsidRPr="00D2485E" w:rsidRDefault="00D2485E" w:rsidP="00D2485E">
      <w:pPr>
        <w:spacing w:after="0"/>
        <w:contextualSpacing/>
        <w:rPr>
          <w:rStyle w:val="a5"/>
          <w:sz w:val="24"/>
          <w:szCs w:val="24"/>
          <w:lang w:val="pt-BR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ՀԱՄԱՅՆՔԻ ՂԵԿԱՎԱՐԻ</w:t>
      </w:r>
    </w:p>
    <w:p w:rsidR="00D2485E" w:rsidRPr="00D2485E" w:rsidRDefault="00D2485E" w:rsidP="00D2485E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D2485E" w:rsidRPr="00D2485E" w:rsidRDefault="00D2485E" w:rsidP="00D2485E">
      <w:pPr>
        <w:spacing w:after="0"/>
        <w:contextualSpacing/>
        <w:rPr>
          <w:lang w:val="hy-AM"/>
        </w:rPr>
      </w:pPr>
    </w:p>
    <w:p w:rsidR="00D2485E" w:rsidRDefault="00D2485E" w:rsidP="00D2485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մայիսի</w:t>
      </w:r>
      <w:r>
        <w:rPr>
          <w:rFonts w:ascii="GHEA Mariam" w:hAnsi="GHEA Mariam"/>
          <w:b/>
          <w:i/>
          <w:u w:val="single"/>
          <w:lang w:val="hy-AM"/>
        </w:rPr>
        <w:t xml:space="preserve"> 10</w:t>
      </w:r>
    </w:p>
    <w:p w:rsidR="00D2485E" w:rsidRDefault="00D2485E" w:rsidP="00D2485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77B7D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8B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216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485E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5672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C38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A7D06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C7AE1-3426-4CDC-A2EC-B8E52591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343</cp:revision>
  <cp:lastPrinted>2023-05-10T11:16:00Z</cp:lastPrinted>
  <dcterms:created xsi:type="dcterms:W3CDTF">2015-08-10T13:28:00Z</dcterms:created>
  <dcterms:modified xsi:type="dcterms:W3CDTF">2023-05-10T11:16:00Z</dcterms:modified>
</cp:coreProperties>
</file>