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798" w:type="pct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2"/>
        <w:gridCol w:w="7590"/>
      </w:tblGrid>
      <w:tr w:rsidR="00F94356" w:rsidRPr="005413D3" w:rsidTr="00E53F8C">
        <w:trPr>
          <w:tblCellSpacing w:w="15" w:type="dxa"/>
        </w:trPr>
        <w:tc>
          <w:tcPr>
            <w:tcW w:w="973" w:type="pct"/>
            <w:vAlign w:val="center"/>
            <w:hideMark/>
          </w:tcPr>
          <w:p w:rsidR="00F94356" w:rsidRPr="005413D3" w:rsidRDefault="00F94356" w:rsidP="005413D3">
            <w:pPr>
              <w:ind w:right="425" w:firstLine="284"/>
              <w:rPr>
                <w:rFonts w:ascii="GHEA Mariam" w:hAnsi="GHEA Mariam"/>
                <w:sz w:val="18"/>
                <w:szCs w:val="18"/>
              </w:rPr>
            </w:pPr>
            <w:r w:rsidRPr="005413D3">
              <w:rPr>
                <w:rFonts w:ascii="GHEA Mariam" w:hAnsi="GHEA Mariam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952500" cy="914400"/>
                  <wp:effectExtent l="19050" t="0" r="0" b="0"/>
                  <wp:docPr id="1" name="Рисунок 1" descr="http://192.168.0.151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92.168.0.151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0" w:type="pct"/>
            <w:vAlign w:val="center"/>
            <w:hideMark/>
          </w:tcPr>
          <w:p w:rsidR="00F94356" w:rsidRPr="005413D3" w:rsidRDefault="00F94356" w:rsidP="005413D3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5413D3">
              <w:rPr>
                <w:rStyle w:val="a5"/>
                <w:rFonts w:ascii="GHEA Mariam" w:hAnsi="GHEA Mariam"/>
                <w:sz w:val="36"/>
                <w:szCs w:val="36"/>
              </w:rPr>
              <w:t>ՀԱՅԱՍՏԱՆԻ ՀԱՆՐԱՊԵՏՈՒԹՅՈՒՆ</w:t>
            </w:r>
            <w:r w:rsidRPr="005413D3">
              <w:rPr>
                <w:rFonts w:ascii="GHEA Mariam" w:hAnsi="GHEA Mariam"/>
                <w:b/>
                <w:bCs/>
                <w:sz w:val="36"/>
                <w:szCs w:val="36"/>
              </w:rPr>
              <w:br/>
            </w:r>
            <w:r w:rsidRPr="005413D3">
              <w:rPr>
                <w:rStyle w:val="a5"/>
                <w:rFonts w:ascii="GHEA Mariam" w:hAnsi="GHEA Mariam"/>
                <w:sz w:val="27"/>
                <w:szCs w:val="27"/>
              </w:rPr>
              <w:t>ՍՅՈՒՆԻՔԻ ՄԱՐԶ</w:t>
            </w:r>
            <w:r w:rsidRPr="005413D3">
              <w:rPr>
                <w:rFonts w:ascii="GHEA Mariam" w:hAnsi="GHEA Mariam"/>
                <w:b/>
                <w:bCs/>
                <w:sz w:val="27"/>
                <w:szCs w:val="27"/>
              </w:rPr>
              <w:br/>
            </w:r>
            <w:r w:rsidRPr="005413D3">
              <w:rPr>
                <w:rStyle w:val="a5"/>
                <w:rFonts w:ascii="GHEA Mariam" w:hAnsi="GHEA Mariam"/>
              </w:rPr>
              <w:t>ԿԱՊԱՆ</w:t>
            </w:r>
            <w:r w:rsidRPr="005413D3">
              <w:rPr>
                <w:rStyle w:val="a5"/>
                <w:rFonts w:ascii="GHEA Mariam" w:hAnsi="GHEA Mariam" w:cs="Calibri"/>
              </w:rPr>
              <w:t> </w:t>
            </w:r>
            <w:r w:rsidRPr="005413D3">
              <w:rPr>
                <w:rStyle w:val="a5"/>
                <w:rFonts w:ascii="GHEA Mariam" w:hAnsi="GHEA Mariam"/>
              </w:rPr>
              <w:t xml:space="preserve"> ՀԱՄԱՅՆՔԻ</w:t>
            </w:r>
            <w:r w:rsidRPr="005413D3">
              <w:rPr>
                <w:rStyle w:val="a5"/>
                <w:rFonts w:ascii="GHEA Mariam" w:hAnsi="GHEA Mariam" w:cs="Calibri"/>
              </w:rPr>
              <w:t> </w:t>
            </w:r>
            <w:r w:rsidRPr="005413D3">
              <w:rPr>
                <w:rStyle w:val="a5"/>
                <w:rFonts w:ascii="GHEA Mariam" w:hAnsi="GHEA Mariam"/>
              </w:rPr>
              <w:t xml:space="preserve"> ԱՎԱԳԱՆԻ</w:t>
            </w:r>
          </w:p>
        </w:tc>
      </w:tr>
      <w:tr w:rsidR="00F94356" w:rsidRPr="005413D3" w:rsidTr="00E53F8C">
        <w:trPr>
          <w:tblCellSpacing w:w="15" w:type="dxa"/>
        </w:trPr>
        <w:tc>
          <w:tcPr>
            <w:tcW w:w="4968" w:type="pct"/>
            <w:gridSpan w:val="2"/>
            <w:vAlign w:val="center"/>
            <w:hideMark/>
          </w:tcPr>
          <w:p w:rsidR="00F94356" w:rsidRPr="005413D3" w:rsidRDefault="00F94356" w:rsidP="005413D3">
            <w:pPr>
              <w:pStyle w:val="a4"/>
              <w:ind w:right="425"/>
              <w:jc w:val="center"/>
              <w:rPr>
                <w:rFonts w:ascii="GHEA Mariam" w:hAnsi="GHEA Mariam"/>
                <w:sz w:val="18"/>
                <w:szCs w:val="18"/>
              </w:rPr>
            </w:pPr>
            <w:r w:rsidRPr="005413D3">
              <w:rPr>
                <w:rFonts w:ascii="GHEA Mariam" w:hAnsi="GHEA Mariam"/>
                <w:b/>
                <w:bCs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6429375" cy="104775"/>
                  <wp:effectExtent l="19050" t="0" r="9525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A6" w:rsidRPr="005413D3" w:rsidRDefault="00F94356" w:rsidP="005413D3">
      <w:pPr>
        <w:pStyle w:val="a6"/>
        <w:spacing w:before="0" w:beforeAutospacing="0" w:after="0" w:afterAutospacing="0"/>
        <w:ind w:right="425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5413D3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5413D3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5413D3">
        <w:rPr>
          <w:rStyle w:val="a5"/>
          <w:rFonts w:ascii="GHEA Mariam" w:hAnsi="GHEA Mariam"/>
          <w:sz w:val="27"/>
          <w:szCs w:val="27"/>
        </w:rPr>
        <w:t xml:space="preserve"> </w:t>
      </w:r>
      <w:r w:rsidR="00671CB3" w:rsidRPr="00257791">
        <w:rPr>
          <w:rStyle w:val="a5"/>
          <w:rFonts w:ascii="GHEA Mariam" w:hAnsi="GHEA Mariam"/>
          <w:sz w:val="27"/>
          <w:szCs w:val="27"/>
        </w:rPr>
        <w:t>68</w:t>
      </w:r>
      <w:r w:rsidRPr="005413D3">
        <w:rPr>
          <w:rStyle w:val="a5"/>
          <w:rFonts w:ascii="GHEA Mariam" w:hAnsi="GHEA Mariam"/>
          <w:sz w:val="27"/>
          <w:szCs w:val="27"/>
        </w:rPr>
        <w:t>-</w:t>
      </w:r>
      <w:r w:rsidR="00086B9A" w:rsidRPr="005413D3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:rsidR="00B216C8" w:rsidRPr="005413D3" w:rsidRDefault="001A4101" w:rsidP="005413D3">
      <w:pPr>
        <w:pStyle w:val="a6"/>
        <w:spacing w:before="0" w:beforeAutospacing="0" w:after="0" w:afterAutospacing="0"/>
        <w:ind w:right="425" w:firstLine="284"/>
        <w:contextualSpacing/>
        <w:jc w:val="center"/>
        <w:rPr>
          <w:rStyle w:val="a5"/>
          <w:rFonts w:ascii="GHEA Mariam" w:hAnsi="GHEA Mariam"/>
          <w:lang w:val="hy-AM"/>
        </w:rPr>
      </w:pPr>
      <w:r w:rsidRPr="005413D3">
        <w:rPr>
          <w:rStyle w:val="a5"/>
          <w:rFonts w:ascii="GHEA Mariam" w:hAnsi="GHEA Mariam"/>
        </w:rPr>
        <w:t>25</w:t>
      </w:r>
      <w:r w:rsidR="00BF4E9C" w:rsidRPr="005413D3">
        <w:rPr>
          <w:rStyle w:val="a5"/>
          <w:rFonts w:ascii="GHEA Mariam" w:hAnsi="GHEA Mariam"/>
          <w:lang w:val="hy-AM"/>
        </w:rPr>
        <w:t xml:space="preserve">  </w:t>
      </w:r>
      <w:r w:rsidRPr="005413D3">
        <w:rPr>
          <w:rStyle w:val="a5"/>
          <w:rFonts w:ascii="GHEA Mariam" w:hAnsi="GHEA Mariam"/>
          <w:lang w:val="hy-AM"/>
        </w:rPr>
        <w:t>ՀՈՒՆ</w:t>
      </w:r>
      <w:r w:rsidR="00BC401C" w:rsidRPr="005413D3">
        <w:rPr>
          <w:rStyle w:val="a5"/>
          <w:rFonts w:ascii="GHEA Mariam" w:hAnsi="GHEA Mariam"/>
          <w:lang w:val="hy-AM"/>
        </w:rPr>
        <w:t>ԻՍ</w:t>
      </w:r>
      <w:r w:rsidR="00E7031A" w:rsidRPr="005413D3">
        <w:rPr>
          <w:rStyle w:val="a5"/>
          <w:rFonts w:ascii="GHEA Mariam" w:hAnsi="GHEA Mariam"/>
          <w:lang w:val="hy-AM"/>
        </w:rPr>
        <w:t>Ի</w:t>
      </w:r>
      <w:r w:rsidR="00BA1B5E" w:rsidRPr="005413D3">
        <w:rPr>
          <w:rStyle w:val="a5"/>
          <w:rFonts w:ascii="GHEA Mariam" w:hAnsi="GHEA Mariam"/>
          <w:lang w:val="hy-AM"/>
        </w:rPr>
        <w:t xml:space="preserve"> 20</w:t>
      </w:r>
      <w:r w:rsidR="00296D90" w:rsidRPr="005413D3">
        <w:rPr>
          <w:rStyle w:val="a5"/>
          <w:rFonts w:ascii="GHEA Mariam" w:hAnsi="GHEA Mariam"/>
          <w:lang w:val="hy-AM"/>
        </w:rPr>
        <w:t>2</w:t>
      </w:r>
      <w:r w:rsidR="009038EA" w:rsidRPr="005413D3">
        <w:rPr>
          <w:rStyle w:val="a5"/>
          <w:rFonts w:ascii="GHEA Mariam" w:hAnsi="GHEA Mariam"/>
          <w:lang w:val="hy-AM"/>
        </w:rPr>
        <w:t>5</w:t>
      </w:r>
      <w:r w:rsidR="00F94356" w:rsidRPr="005413D3">
        <w:rPr>
          <w:rStyle w:val="a5"/>
          <w:rFonts w:ascii="GHEA Mariam" w:hAnsi="GHEA Mariam"/>
          <w:lang w:val="hy-AM"/>
        </w:rPr>
        <w:t>թ.</w:t>
      </w:r>
    </w:p>
    <w:p w:rsidR="00F14A46" w:rsidRPr="005413D3" w:rsidRDefault="00F14A46" w:rsidP="005413D3">
      <w:pPr>
        <w:pStyle w:val="a6"/>
        <w:spacing w:before="0" w:beforeAutospacing="0" w:after="0" w:afterAutospacing="0"/>
        <w:ind w:right="425" w:firstLine="284"/>
        <w:contextualSpacing/>
        <w:jc w:val="center"/>
        <w:rPr>
          <w:rStyle w:val="a5"/>
          <w:rFonts w:ascii="GHEA Mariam" w:hAnsi="GHEA Mariam"/>
          <w:lang w:val="hy-AM"/>
        </w:rPr>
      </w:pPr>
    </w:p>
    <w:p w:rsidR="00D6283B" w:rsidRPr="00BF5746" w:rsidRDefault="00D6283B" w:rsidP="005413D3">
      <w:pPr>
        <w:pStyle w:val="a6"/>
        <w:ind w:right="425" w:firstLine="284"/>
        <w:contextualSpacing/>
        <w:jc w:val="center"/>
        <w:rPr>
          <w:rFonts w:ascii="GHEA Mariam" w:eastAsiaTheme="minorHAnsi" w:hAnsi="GHEA Mariam" w:cs="Sylfaen"/>
          <w:b/>
          <w:lang w:val="hy-AM" w:eastAsia="en-US"/>
        </w:rPr>
      </w:pPr>
      <w:r w:rsidRPr="00BF5746">
        <w:rPr>
          <w:rFonts w:ascii="GHEA Mariam" w:eastAsiaTheme="minorHAnsi" w:hAnsi="GHEA Mariam" w:cs="Sylfaen"/>
          <w:b/>
          <w:lang w:val="hy-AM" w:eastAsia="en-US"/>
        </w:rPr>
        <w:t>ՀԱՅԱՍՏԱՆԻ ՀԱՆՐԱՊԵՏՈՒԹՅԱՆ ՍՅՈՒՆԻՔԻ ՄԱՐԶԻ ԿԱՊԱՆ ՀԱՄԱՅՆՔԻ ԱՎԱԳԱՆՈՒ 2025 ԹՎԱԿԱՆԻ ՄԱՐՏԻ 17-Ի ԹԻՎ 31-Ա, ԹԻՎ 32-Ա, ԹԻՎ 33-Ա, ԹԻՎ</w:t>
      </w:r>
      <w:r w:rsidR="00F14A46" w:rsidRPr="00BF5746">
        <w:rPr>
          <w:rFonts w:ascii="GHEA Mariam" w:eastAsiaTheme="minorHAnsi" w:hAnsi="GHEA Mariam" w:cs="Sylfaen"/>
          <w:b/>
          <w:lang w:val="hy-AM" w:eastAsia="en-US"/>
        </w:rPr>
        <w:t xml:space="preserve"> </w:t>
      </w:r>
      <w:r w:rsidRPr="00BF5746">
        <w:rPr>
          <w:rFonts w:ascii="GHEA Mariam" w:eastAsiaTheme="minorHAnsi" w:hAnsi="GHEA Mariam" w:cs="Sylfaen"/>
          <w:b/>
          <w:lang w:val="hy-AM" w:eastAsia="en-US"/>
        </w:rPr>
        <w:t xml:space="preserve">34-Ա, ԹԻՎ 35-Ա  </w:t>
      </w:r>
      <w:r w:rsidR="00F14A46" w:rsidRPr="00BF5746">
        <w:rPr>
          <w:rFonts w:ascii="GHEA Mariam" w:eastAsiaTheme="minorHAnsi" w:hAnsi="GHEA Mariam" w:cs="Sylfaen"/>
          <w:b/>
          <w:lang w:val="hy-AM" w:eastAsia="en-US"/>
        </w:rPr>
        <w:t>ԵՎ</w:t>
      </w:r>
      <w:r w:rsidRPr="00BF5746">
        <w:rPr>
          <w:rFonts w:ascii="GHEA Mariam" w:eastAsiaTheme="minorHAnsi" w:hAnsi="GHEA Mariam" w:cs="Sylfaen"/>
          <w:b/>
          <w:lang w:val="hy-AM" w:eastAsia="en-US"/>
        </w:rPr>
        <w:t xml:space="preserve"> ԿԱՊԱՆ ՀԱՄԱՅՆՔԻ ԱՎԱԳԱՆՈՒ 2024 ԹՎԱԿԱՆԻ </w:t>
      </w:r>
      <w:r w:rsidR="003C3FD8" w:rsidRPr="00BF5746">
        <w:rPr>
          <w:rFonts w:ascii="GHEA Mariam" w:eastAsiaTheme="minorHAnsi" w:hAnsi="GHEA Mariam" w:cs="Sylfaen"/>
          <w:b/>
          <w:lang w:val="hy-AM" w:eastAsia="en-US"/>
        </w:rPr>
        <w:t>ԴԵԿՏԵՄ</w:t>
      </w:r>
      <w:r w:rsidRPr="00BF5746">
        <w:rPr>
          <w:rFonts w:ascii="GHEA Mariam" w:eastAsiaTheme="minorHAnsi" w:hAnsi="GHEA Mariam" w:cs="Sylfaen"/>
          <w:b/>
          <w:lang w:val="hy-AM" w:eastAsia="en-US"/>
        </w:rPr>
        <w:t>ԲԵՐԻ 27-Ի ԹԻՎ 195-Ա ՈՐՈՇՈՒՄՆԵՐ</w:t>
      </w:r>
      <w:r w:rsidR="005413D3" w:rsidRPr="00BF5746">
        <w:rPr>
          <w:rFonts w:ascii="GHEA Mariam" w:eastAsiaTheme="minorHAnsi" w:hAnsi="GHEA Mariam" w:cs="Sylfaen"/>
          <w:b/>
          <w:lang w:val="hy-AM" w:eastAsia="en-US"/>
        </w:rPr>
        <w:t>Ն</w:t>
      </w:r>
      <w:r w:rsidRPr="00BF5746">
        <w:rPr>
          <w:rFonts w:ascii="GHEA Mariam" w:eastAsiaTheme="minorHAnsi" w:hAnsi="GHEA Mariam" w:cs="Sylfaen"/>
          <w:b/>
          <w:lang w:val="hy-AM" w:eastAsia="en-US"/>
        </w:rPr>
        <w:t xml:space="preserve"> ՈՒԺԸ ԿՈՐՑՐԱԾ ՃԱՆԱՉԵԼՈՒ ՄԱՍԻՆ</w:t>
      </w:r>
    </w:p>
    <w:p w:rsidR="00F14A46" w:rsidRPr="00BF5746" w:rsidRDefault="00F14A46" w:rsidP="005413D3">
      <w:pPr>
        <w:pStyle w:val="a6"/>
        <w:ind w:right="425" w:firstLine="284"/>
        <w:contextualSpacing/>
        <w:jc w:val="center"/>
        <w:rPr>
          <w:rFonts w:ascii="GHEA Mariam" w:eastAsiaTheme="minorHAnsi" w:hAnsi="GHEA Mariam" w:cs="Sylfaen"/>
          <w:b/>
          <w:lang w:val="hy-AM" w:eastAsia="en-US"/>
        </w:rPr>
      </w:pPr>
    </w:p>
    <w:p w:rsidR="00D6283B" w:rsidRPr="00BF5746" w:rsidRDefault="00D6283B" w:rsidP="005413D3">
      <w:pPr>
        <w:pStyle w:val="a6"/>
        <w:ind w:right="425" w:firstLine="284"/>
        <w:contextualSpacing/>
        <w:jc w:val="both"/>
        <w:rPr>
          <w:rFonts w:ascii="GHEA Mariam" w:hAnsi="GHEA Mariam"/>
          <w:b/>
          <w:i/>
          <w:lang w:val="hy-AM"/>
        </w:rPr>
      </w:pPr>
      <w:r w:rsidRPr="00BF5746">
        <w:rPr>
          <w:rFonts w:ascii="GHEA Mariam" w:hAnsi="GHEA Mariam"/>
          <w:lang w:val="hy-AM"/>
        </w:rPr>
        <w:t xml:space="preserve">Ղեկավարվելով «Տեղական ինքնակառավարման մասին» Հայաստանի Հանրապետության օրենքի </w:t>
      </w:r>
      <w:r w:rsidRPr="00BF5746">
        <w:rPr>
          <w:rFonts w:ascii="GHEA Mariam" w:hAnsi="GHEA Mariam"/>
          <w:bCs/>
          <w:lang w:val="hy-AM"/>
        </w:rPr>
        <w:t xml:space="preserve">13-րդ հոդվածի 12-րդ </w:t>
      </w:r>
      <w:r w:rsidR="00257791" w:rsidRPr="00BF5746">
        <w:rPr>
          <w:rFonts w:ascii="GHEA Mariam" w:hAnsi="GHEA Mariam"/>
          <w:bCs/>
          <w:lang w:val="hy-AM"/>
        </w:rPr>
        <w:t>մասով</w:t>
      </w:r>
      <w:r w:rsidR="005413D3" w:rsidRPr="00BF5746">
        <w:rPr>
          <w:rFonts w:ascii="GHEA Mariam" w:hAnsi="GHEA Mariam"/>
          <w:bCs/>
          <w:lang w:val="hy-AM"/>
        </w:rPr>
        <w:t xml:space="preserve"> և 18-րդ հոդվածի 1-ին մասի        42-րդ կետով</w:t>
      </w:r>
      <w:r w:rsidRPr="00BF5746">
        <w:rPr>
          <w:rFonts w:ascii="GHEA Mariam" w:hAnsi="GHEA Mariam"/>
          <w:bCs/>
          <w:lang w:val="hy-AM"/>
        </w:rPr>
        <w:t xml:space="preserve">, </w:t>
      </w:r>
      <w:r w:rsidRPr="00BF5746">
        <w:rPr>
          <w:rFonts w:ascii="GHEA Mariam" w:hAnsi="GHEA Mariam"/>
          <w:lang w:val="hy-AM"/>
        </w:rPr>
        <w:t>«Նորմատիվ իրավական մասին»</w:t>
      </w:r>
      <w:r w:rsidR="00671CB3" w:rsidRPr="00BF5746">
        <w:rPr>
          <w:rFonts w:ascii="GHEA Mariam" w:hAnsi="GHEA Mariam"/>
          <w:lang w:val="hy-AM"/>
        </w:rPr>
        <w:t xml:space="preserve"> </w:t>
      </w:r>
      <w:r w:rsidRPr="00BF5746">
        <w:rPr>
          <w:rFonts w:ascii="GHEA Mariam" w:hAnsi="GHEA Mariam"/>
          <w:lang w:val="hy-AM"/>
        </w:rPr>
        <w:t>Հայաստանի Հանրապետու</w:t>
      </w:r>
      <w:r w:rsidR="00671CB3" w:rsidRPr="00BF5746">
        <w:rPr>
          <w:rFonts w:ascii="GHEA Mariam" w:hAnsi="GHEA Mariam"/>
          <w:lang w:val="hy-AM"/>
        </w:rPr>
        <w:t>թյան օրենքի 36-րդ հոդվածի 1-ին մասի 1-ին կետով ու 5-րդ մասով և</w:t>
      </w:r>
      <w:r w:rsidRPr="00BF5746">
        <w:rPr>
          <w:rFonts w:ascii="GHEA Mariam" w:hAnsi="GHEA Mariam"/>
          <w:lang w:val="hy-AM"/>
        </w:rPr>
        <w:t xml:space="preserve"> 37-րդ հոդվածի 1-ին մասով և հաշվի առնելով Կապան համայնքի</w:t>
      </w:r>
      <w:r w:rsidRPr="00BF5746">
        <w:rPr>
          <w:rFonts w:ascii="Calibri" w:hAnsi="Calibri" w:cs="Calibri"/>
          <w:lang w:val="hy-AM"/>
        </w:rPr>
        <w:t> </w:t>
      </w:r>
      <w:r w:rsidRPr="00BF5746">
        <w:rPr>
          <w:rFonts w:ascii="GHEA Mariam" w:hAnsi="GHEA Mariam"/>
          <w:lang w:val="hy-AM"/>
        </w:rPr>
        <w:t xml:space="preserve"> ղեկավարի</w:t>
      </w:r>
      <w:r w:rsidRPr="00BF5746">
        <w:rPr>
          <w:rFonts w:ascii="Calibri" w:hAnsi="Calibri" w:cs="Calibri"/>
          <w:lang w:val="hy-AM"/>
        </w:rPr>
        <w:t> </w:t>
      </w:r>
      <w:r w:rsidR="00671CB3" w:rsidRPr="00BF5746">
        <w:rPr>
          <w:rFonts w:ascii="GHEA Mariam" w:hAnsi="GHEA Mariam"/>
          <w:lang w:val="hy-AM"/>
        </w:rPr>
        <w:t xml:space="preserve"> առաջարկությունը՝</w:t>
      </w:r>
      <w:r w:rsidRPr="00BF5746">
        <w:rPr>
          <w:rFonts w:ascii="GHEA Mariam" w:hAnsi="GHEA Mariam"/>
          <w:lang w:val="hy-AM"/>
        </w:rPr>
        <w:t xml:space="preserve"> </w:t>
      </w:r>
      <w:r w:rsidRPr="00BF5746">
        <w:rPr>
          <w:rFonts w:ascii="GHEA Mariam" w:hAnsi="GHEA Mariam"/>
          <w:b/>
          <w:lang w:val="hy-AM"/>
        </w:rPr>
        <w:t>Կապան համայնքի ավագանին</w:t>
      </w:r>
      <w:r w:rsidRPr="00BF5746">
        <w:rPr>
          <w:rFonts w:ascii="Calibri" w:hAnsi="Calibri" w:cs="Calibri"/>
          <w:b/>
          <w:lang w:val="hy-AM"/>
        </w:rPr>
        <w:t> </w:t>
      </w:r>
      <w:r w:rsidRPr="00BF5746">
        <w:rPr>
          <w:rFonts w:ascii="GHEA Mariam" w:hAnsi="GHEA Mariam"/>
          <w:b/>
          <w:lang w:val="hy-AM"/>
        </w:rPr>
        <w:t>որոշում</w:t>
      </w:r>
      <w:r w:rsidRPr="00BF5746">
        <w:rPr>
          <w:rFonts w:ascii="Calibri" w:hAnsi="Calibri" w:cs="Calibri"/>
          <w:b/>
          <w:lang w:val="hy-AM"/>
        </w:rPr>
        <w:t> </w:t>
      </w:r>
      <w:r w:rsidRPr="00BF5746">
        <w:rPr>
          <w:rFonts w:ascii="GHEA Mariam" w:hAnsi="GHEA Mariam"/>
          <w:b/>
          <w:lang w:val="hy-AM"/>
        </w:rPr>
        <w:t xml:space="preserve"> է.</w:t>
      </w:r>
      <w:r w:rsidRPr="00BF5746">
        <w:rPr>
          <w:rFonts w:ascii="GHEA Mariam" w:hAnsi="GHEA Mariam"/>
          <w:b/>
          <w:i/>
          <w:lang w:val="hy-AM"/>
        </w:rPr>
        <w:t xml:space="preserve"> </w:t>
      </w:r>
    </w:p>
    <w:p w:rsidR="00D6283B" w:rsidRPr="00BF5746" w:rsidRDefault="00D6283B" w:rsidP="005413D3">
      <w:pPr>
        <w:pStyle w:val="a6"/>
        <w:ind w:right="425" w:firstLine="284"/>
        <w:contextualSpacing/>
        <w:jc w:val="both"/>
        <w:rPr>
          <w:rFonts w:ascii="GHEA Mariam" w:hAnsi="GHEA Mariam"/>
          <w:lang w:val="hy-AM"/>
        </w:rPr>
      </w:pPr>
      <w:r w:rsidRPr="00BF5746">
        <w:rPr>
          <w:rFonts w:ascii="GHEA Mariam" w:hAnsi="GHEA Mariam"/>
          <w:lang w:val="hy-AM"/>
        </w:rPr>
        <w:t>1</w:t>
      </w:r>
      <w:r w:rsidRPr="00BF5746">
        <w:rPr>
          <w:rFonts w:ascii="Cambria Math" w:eastAsia="Microsoft JhengHei" w:hAnsi="Cambria Math" w:cs="Cambria Math"/>
          <w:lang w:val="hy-AM"/>
        </w:rPr>
        <w:t>․</w:t>
      </w:r>
      <w:r w:rsidRPr="00BF5746">
        <w:rPr>
          <w:rFonts w:ascii="GHEA Mariam" w:eastAsia="Microsoft JhengHei" w:hAnsi="GHEA Mariam" w:cs="Cambria Math"/>
          <w:lang w:val="hy-AM"/>
        </w:rPr>
        <w:t xml:space="preserve"> </w:t>
      </w:r>
      <w:r w:rsidRPr="00BF5746">
        <w:rPr>
          <w:rFonts w:ascii="GHEA Mariam" w:hAnsi="GHEA Mariam"/>
          <w:lang w:val="hy-AM"/>
        </w:rPr>
        <w:t>Ուժը կորցրած ճանաչել Կապան համայնքի ա</w:t>
      </w:r>
      <w:r w:rsidR="005413D3" w:rsidRPr="00BF5746">
        <w:rPr>
          <w:rFonts w:ascii="GHEA Mariam" w:hAnsi="GHEA Mariam"/>
          <w:lang w:val="hy-AM"/>
        </w:rPr>
        <w:t>վագանու ներքոհիշյալ որոշումները.</w:t>
      </w:r>
    </w:p>
    <w:p w:rsidR="00D6283B" w:rsidRPr="00BF5746" w:rsidRDefault="00D6283B" w:rsidP="005413D3">
      <w:pPr>
        <w:pStyle w:val="a6"/>
        <w:numPr>
          <w:ilvl w:val="0"/>
          <w:numId w:val="29"/>
        </w:numPr>
        <w:ind w:left="0" w:right="425" w:firstLine="284"/>
        <w:contextualSpacing/>
        <w:jc w:val="both"/>
        <w:rPr>
          <w:rFonts w:ascii="GHEA Mariam" w:hAnsi="GHEA Mariam"/>
          <w:lang w:val="hy-AM"/>
        </w:rPr>
      </w:pPr>
      <w:r w:rsidRPr="00BF5746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  «Հայաստանի Հանրապետության Սյունիքի մարզի Կապան համայնքի Կապան քաղաքի Ա</w:t>
      </w:r>
      <w:r w:rsidRPr="00BF5746">
        <w:rPr>
          <w:rFonts w:ascii="Cambria Math" w:eastAsia="MS Mincho" w:hAnsi="Cambria Math" w:cs="Cambria Math"/>
          <w:lang w:val="hy-AM"/>
        </w:rPr>
        <w:t>․</w:t>
      </w:r>
      <w:r w:rsidR="00671CB3" w:rsidRPr="00BF5746">
        <w:rPr>
          <w:rFonts w:ascii="GHEA Mariam" w:eastAsia="MS Mincho" w:hAnsi="GHEA Mariam" w:cs="Cambria Math"/>
          <w:lang w:val="hy-AM"/>
        </w:rPr>
        <w:t xml:space="preserve"> </w:t>
      </w:r>
      <w:r w:rsidRPr="00BF5746">
        <w:rPr>
          <w:rFonts w:ascii="GHEA Mariam" w:eastAsia="MS Mincho" w:hAnsi="GHEA Mariam" w:cs="MS Mincho"/>
          <w:lang w:val="hy-AM"/>
        </w:rPr>
        <w:t>Մ</w:t>
      </w:r>
      <w:r w:rsidR="00671CB3" w:rsidRPr="00BF5746">
        <w:rPr>
          <w:rFonts w:ascii="GHEA Mariam" w:eastAsia="MS Mincho" w:hAnsi="GHEA Mariam" w:cs="MS Mincho"/>
          <w:lang w:val="hy-AM"/>
        </w:rPr>
        <w:t>ա</w:t>
      </w:r>
      <w:r w:rsidR="00671CB3" w:rsidRPr="00BF5746">
        <w:rPr>
          <w:rFonts w:ascii="GHEA Mariam" w:hAnsi="GHEA Mariam"/>
          <w:lang w:val="hy-AM"/>
        </w:rPr>
        <w:t>նուկյան փողոցի 1-ին նրբան</w:t>
      </w:r>
      <w:r w:rsidRPr="00BF5746">
        <w:rPr>
          <w:rFonts w:ascii="GHEA Mariam" w:hAnsi="GHEA Mariam"/>
          <w:lang w:val="hy-AM"/>
        </w:rPr>
        <w:t>ց</w:t>
      </w:r>
      <w:r w:rsidR="00671CB3" w:rsidRPr="00BF5746">
        <w:rPr>
          <w:rFonts w:ascii="GHEA Mariam" w:hAnsi="GHEA Mariam"/>
          <w:lang w:val="hy-AM"/>
        </w:rPr>
        <w:t>ք</w:t>
      </w:r>
      <w:r w:rsidRPr="00BF5746">
        <w:rPr>
          <w:rFonts w:ascii="GHEA Mariam" w:hAnsi="GHEA Mariam"/>
          <w:lang w:val="hy-AM"/>
        </w:rPr>
        <w:t>ի թիվ 10 հասցեում գտնվող, համայնքային սեփականություն հանդիսացող հողամասն ա</w:t>
      </w:r>
      <w:r w:rsidR="00671CB3" w:rsidRPr="00BF5746">
        <w:rPr>
          <w:rFonts w:ascii="GHEA Mariam" w:hAnsi="GHEA Mariam"/>
          <w:lang w:val="hy-AM"/>
        </w:rPr>
        <w:t>ճուրդային կարգով օտարելու մասին» N 31-Ա որոշում</w:t>
      </w:r>
      <w:r w:rsidRPr="00BF5746">
        <w:rPr>
          <w:rFonts w:ascii="GHEA Mariam" w:hAnsi="GHEA Mariam"/>
          <w:lang w:val="hy-AM"/>
        </w:rPr>
        <w:t xml:space="preserve"> </w:t>
      </w:r>
    </w:p>
    <w:p w:rsidR="00671CB3" w:rsidRPr="00BF5746" w:rsidRDefault="00671CB3" w:rsidP="005413D3">
      <w:pPr>
        <w:pStyle w:val="a6"/>
        <w:numPr>
          <w:ilvl w:val="0"/>
          <w:numId w:val="29"/>
        </w:numPr>
        <w:ind w:left="0" w:right="425" w:firstLine="284"/>
        <w:contextualSpacing/>
        <w:jc w:val="both"/>
        <w:rPr>
          <w:rFonts w:ascii="GHEA Mariam" w:hAnsi="GHEA Mariam"/>
          <w:lang w:val="hy-AM"/>
        </w:rPr>
      </w:pPr>
      <w:r w:rsidRPr="00BF5746">
        <w:rPr>
          <w:rFonts w:ascii="GHEA Mariam" w:hAnsi="GHEA Mariam"/>
          <w:lang w:val="hy-AM"/>
        </w:rPr>
        <w:t xml:space="preserve">Հայաստանի Հանրապետության Սյունիքի մարզի Կապան համայնքի ավագանու 2025 թվականի մարտի 17-ի «Հայաստանի Հանրապետության Սյունիքի մարզի Կապան համայնքի Կապան քաղաքի Բաղաբերդ թաղամասի թիվ 14/36 հասցեում գտնվող, համայնքային սեփականություն հանդիսացող հողամասն աճուրդային կարգով օտարելու մասին» N 32-Ա որոշում։ </w:t>
      </w:r>
    </w:p>
    <w:p w:rsidR="00671CB3" w:rsidRPr="00BF5746" w:rsidRDefault="00671CB3" w:rsidP="005413D3">
      <w:pPr>
        <w:pStyle w:val="a6"/>
        <w:numPr>
          <w:ilvl w:val="0"/>
          <w:numId w:val="29"/>
        </w:numPr>
        <w:ind w:left="0" w:right="425" w:firstLine="284"/>
        <w:contextualSpacing/>
        <w:jc w:val="both"/>
        <w:rPr>
          <w:rFonts w:ascii="GHEA Mariam" w:hAnsi="GHEA Mariam"/>
          <w:lang w:val="hy-AM"/>
        </w:rPr>
      </w:pPr>
      <w:r w:rsidRPr="00BF5746">
        <w:rPr>
          <w:rFonts w:ascii="GHEA Mariam" w:hAnsi="GHEA Mariam"/>
          <w:lang w:val="hy-AM"/>
        </w:rPr>
        <w:t xml:space="preserve">Հայաստանի Հանրապետության Սյունիքի մարզի Կապան համայնքի ավագանու 2025 թվականի մարտի 17-ի «Հայաստանի Հանրապետության Սյունիքի մարզի Կապան համայնքի Կապան քաղաքի «Ծղեր» այգեգործական ընկերության թաղամաս թիվ 60/2 հասցեում գտնվող, համայնքային սեփականություն հանդիսացող հողամասն աճուրդային կարգով օտարելու մասին» N 33-Ա որոշում </w:t>
      </w:r>
    </w:p>
    <w:p w:rsidR="00671CB3" w:rsidRPr="00BF5746" w:rsidRDefault="00671CB3" w:rsidP="005413D3">
      <w:pPr>
        <w:pStyle w:val="a6"/>
        <w:numPr>
          <w:ilvl w:val="0"/>
          <w:numId w:val="29"/>
        </w:numPr>
        <w:ind w:left="0" w:right="425" w:firstLine="284"/>
        <w:contextualSpacing/>
        <w:jc w:val="both"/>
        <w:rPr>
          <w:rFonts w:ascii="GHEA Mariam" w:hAnsi="GHEA Mariam"/>
          <w:lang w:val="hy-AM"/>
        </w:rPr>
      </w:pPr>
      <w:r w:rsidRPr="00BF5746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 «Հայաստանի Հանրապետության Սյունիքի մարզի Կապան համայնքի Կապան քաղաքի «Ծղեր» այգեգործական ընկերության թաղամաս թիվ 60/1 հասցեում գտնվող, համայնքային սեփականություն հանդիսացող հողամասն աճուրդային կարգով օտարելու մասին » N 34-Ա որոշում</w:t>
      </w:r>
    </w:p>
    <w:p w:rsidR="00D6283B" w:rsidRPr="00BF5746" w:rsidRDefault="00D6283B" w:rsidP="005413D3">
      <w:pPr>
        <w:pStyle w:val="a6"/>
        <w:numPr>
          <w:ilvl w:val="0"/>
          <w:numId w:val="29"/>
        </w:numPr>
        <w:ind w:left="0" w:right="425" w:firstLine="284"/>
        <w:contextualSpacing/>
        <w:jc w:val="both"/>
        <w:rPr>
          <w:rFonts w:ascii="GHEA Mariam" w:hAnsi="GHEA Mariam"/>
          <w:lang w:val="hy-AM"/>
        </w:rPr>
      </w:pPr>
      <w:r w:rsidRPr="00BF5746">
        <w:rPr>
          <w:rFonts w:ascii="GHEA Mariam" w:hAnsi="GHEA Mariam"/>
          <w:lang w:val="hy-AM"/>
        </w:rPr>
        <w:t>Հայաստանի Հանրապետության Սյունիքի մարզի Կապան համայնքի ավագանու 2025 թվականի մարտի 17-ի «Հայաստանի Հանրապետության Սյունիքի մարզի Կապան համայնքի Կապան քաղաքի Մ</w:t>
      </w:r>
      <w:r w:rsidRPr="00BF5746">
        <w:rPr>
          <w:rFonts w:ascii="Cambria Math" w:eastAsia="MS Mincho" w:hAnsi="Cambria Math" w:cs="Cambria Math"/>
          <w:lang w:val="hy-AM"/>
        </w:rPr>
        <w:t>․</w:t>
      </w:r>
      <w:r w:rsidR="00671CB3" w:rsidRPr="00BF5746">
        <w:rPr>
          <w:rFonts w:ascii="GHEA Mariam" w:eastAsia="MS Mincho" w:hAnsi="GHEA Mariam" w:cs="Cambria Math"/>
          <w:lang w:val="hy-AM"/>
        </w:rPr>
        <w:t xml:space="preserve"> </w:t>
      </w:r>
      <w:r w:rsidRPr="00BF5746">
        <w:rPr>
          <w:rFonts w:ascii="GHEA Mariam" w:hAnsi="GHEA Mariam"/>
          <w:lang w:val="hy-AM"/>
        </w:rPr>
        <w:t>Հարությունյան փողոցի</w:t>
      </w:r>
      <w:r w:rsidR="00671CB3" w:rsidRPr="00BF5746">
        <w:rPr>
          <w:rFonts w:ascii="GHEA Mariam" w:hAnsi="GHEA Mariam"/>
          <w:lang w:val="hy-AM"/>
        </w:rPr>
        <w:t xml:space="preserve"> </w:t>
      </w:r>
      <w:r w:rsidRPr="00BF5746">
        <w:rPr>
          <w:rFonts w:ascii="GHEA Mariam" w:hAnsi="GHEA Mariam"/>
          <w:lang w:val="hy-AM"/>
        </w:rPr>
        <w:t>թիվ 2/9 հասցեում գտնվող, համայնքային սեփականություն հանդիսացող հողամասն աճուրդային կարգով օ</w:t>
      </w:r>
      <w:r w:rsidR="00671CB3" w:rsidRPr="00BF5746">
        <w:rPr>
          <w:rFonts w:ascii="GHEA Mariam" w:hAnsi="GHEA Mariam"/>
          <w:lang w:val="hy-AM"/>
        </w:rPr>
        <w:t>տարելու մասին» N 35-Ա որոշում</w:t>
      </w:r>
    </w:p>
    <w:p w:rsidR="00D6283B" w:rsidRPr="00BF5746" w:rsidRDefault="00D6283B" w:rsidP="005413D3">
      <w:pPr>
        <w:pStyle w:val="a6"/>
        <w:ind w:right="425" w:firstLine="284"/>
        <w:contextualSpacing/>
        <w:jc w:val="both"/>
        <w:rPr>
          <w:rFonts w:ascii="GHEA Mariam" w:hAnsi="GHEA Mariam"/>
          <w:lang w:val="hy-AM"/>
        </w:rPr>
      </w:pPr>
      <w:r w:rsidRPr="00BF5746">
        <w:rPr>
          <w:rFonts w:ascii="GHEA Mariam" w:hAnsi="GHEA Mariam"/>
          <w:lang w:val="hy-AM"/>
        </w:rPr>
        <w:lastRenderedPageBreak/>
        <w:t>6) Հայաստանի Հանրապետության Սյունիքի մարզի Կապան համայնքի ավագան</w:t>
      </w:r>
      <w:r w:rsidR="00671CB3" w:rsidRPr="00BF5746">
        <w:rPr>
          <w:rFonts w:ascii="GHEA Mariam" w:hAnsi="GHEA Mariam"/>
          <w:lang w:val="hy-AM"/>
        </w:rPr>
        <w:t xml:space="preserve">ու 2024 թվականի դեկտեմբերի 27-ի </w:t>
      </w:r>
      <w:r w:rsidRPr="00BF5746">
        <w:rPr>
          <w:rFonts w:ascii="GHEA Mariam" w:hAnsi="GHEA Mariam"/>
          <w:lang w:val="hy-AM"/>
        </w:rPr>
        <w:t>«Հայաստանի Հանրապետության Սյունիքի մարզի Կապան համայնքի Սյունիք գյուղում գտնվող, համայնքային սեփականություն հանդիսացող 0</w:t>
      </w:r>
      <w:r w:rsidRPr="00BF5746">
        <w:rPr>
          <w:rFonts w:ascii="Cambria Math" w:eastAsia="MS Mincho" w:hAnsi="Cambria Math" w:cs="Cambria Math"/>
          <w:lang w:val="hy-AM"/>
        </w:rPr>
        <w:t>․</w:t>
      </w:r>
      <w:r w:rsidRPr="00BF5746">
        <w:rPr>
          <w:rFonts w:ascii="GHEA Mariam" w:hAnsi="GHEA Mariam"/>
          <w:lang w:val="hy-AM"/>
        </w:rPr>
        <w:t>82853 հա</w:t>
      </w:r>
      <w:r w:rsidRPr="00BF5746">
        <w:rPr>
          <w:rFonts w:ascii="GHEA Mariam" w:eastAsia="MS Mincho" w:hAnsi="GHEA Mariam" w:cs="MS Mincho"/>
          <w:lang w:val="hy-AM"/>
        </w:rPr>
        <w:t xml:space="preserve"> </w:t>
      </w:r>
      <w:r w:rsidRPr="00BF5746">
        <w:rPr>
          <w:rFonts w:ascii="GHEA Mariam" w:hAnsi="GHEA Mariam"/>
          <w:lang w:val="hy-AM"/>
        </w:rPr>
        <w:t>հողամասն ա</w:t>
      </w:r>
      <w:r w:rsidR="00671CB3" w:rsidRPr="00BF5746">
        <w:rPr>
          <w:rFonts w:ascii="GHEA Mariam" w:hAnsi="GHEA Mariam"/>
          <w:lang w:val="hy-AM"/>
        </w:rPr>
        <w:t>ճուրդային կարգով օտարելու մասին</w:t>
      </w:r>
      <w:r w:rsidRPr="00BF5746">
        <w:rPr>
          <w:rFonts w:ascii="GHEA Mariam" w:hAnsi="GHEA Mariam"/>
          <w:lang w:val="hy-AM"/>
        </w:rPr>
        <w:t xml:space="preserve">» N 195-Ա որոշում։ </w:t>
      </w:r>
    </w:p>
    <w:p w:rsidR="00D6283B" w:rsidRPr="00BF5746" w:rsidRDefault="00D6283B" w:rsidP="005413D3">
      <w:pPr>
        <w:pStyle w:val="a6"/>
        <w:ind w:right="425" w:firstLine="284"/>
        <w:contextualSpacing/>
        <w:jc w:val="both"/>
        <w:rPr>
          <w:rFonts w:ascii="GHEA Mariam" w:hAnsi="GHEA Mariam"/>
          <w:lang w:val="hy-AM"/>
        </w:rPr>
      </w:pPr>
      <w:r w:rsidRPr="00BF5746">
        <w:rPr>
          <w:rFonts w:ascii="GHEA Mariam" w:hAnsi="GHEA Mariam"/>
          <w:lang w:val="hy-AM"/>
        </w:rPr>
        <w:t>2.</w:t>
      </w:r>
      <w:r w:rsidR="005413D3" w:rsidRPr="00BF5746">
        <w:rPr>
          <w:rFonts w:ascii="GHEA Mariam" w:hAnsi="GHEA Mariam"/>
          <w:lang w:val="hy-AM"/>
        </w:rPr>
        <w:t xml:space="preserve"> </w:t>
      </w:r>
      <w:r w:rsidRPr="00BF5746">
        <w:rPr>
          <w:rFonts w:ascii="GHEA Mariam" w:hAnsi="GHEA Mariam"/>
          <w:lang w:val="hy-AM"/>
        </w:rPr>
        <w:t xml:space="preserve">Համայնքի ղեկավարին՝ ՀՀ օրենսդրությամբ սահմանված կարգով և ժամկետներում ձեռնարկել սույն որոշումից բխող գործառույթների իրականացումը: </w:t>
      </w:r>
    </w:p>
    <w:p w:rsidR="00D6283B" w:rsidRDefault="00D6283B" w:rsidP="005413D3">
      <w:pPr>
        <w:pStyle w:val="a6"/>
        <w:ind w:right="425" w:firstLine="284"/>
        <w:contextualSpacing/>
        <w:jc w:val="both"/>
        <w:rPr>
          <w:rFonts w:ascii="GHEA Mariam" w:eastAsiaTheme="minorEastAsia" w:hAnsi="GHEA Mariam"/>
          <w:lang w:val="hy-AM"/>
        </w:rPr>
      </w:pPr>
      <w:r w:rsidRPr="00BF5746">
        <w:rPr>
          <w:rFonts w:ascii="GHEA Mariam" w:eastAsiaTheme="minorEastAsia" w:hAnsi="GHEA Mariam"/>
          <w:lang w:val="hy-AM"/>
        </w:rPr>
        <w:t>3</w:t>
      </w:r>
      <w:r w:rsidRPr="00BF5746">
        <w:rPr>
          <w:rFonts w:ascii="Cambria Math" w:eastAsiaTheme="minorEastAsia" w:hAnsi="Cambria Math" w:cs="Cambria Math"/>
          <w:lang w:val="hy-AM"/>
        </w:rPr>
        <w:t>․</w:t>
      </w:r>
      <w:r w:rsidRPr="00BF5746">
        <w:rPr>
          <w:rFonts w:ascii="GHEA Mariam" w:eastAsiaTheme="minorEastAsia" w:hAnsi="GHEA Mariam"/>
          <w:lang w:val="hy-AM"/>
        </w:rPr>
        <w:t xml:space="preserve"> Սույն որոշումն ուժի մեջ է մտնում պաշտոնական հրապարակմանը հաջորդող օրվանից։</w:t>
      </w:r>
    </w:p>
    <w:p w:rsidR="00BF5746" w:rsidRDefault="00BF5746" w:rsidP="00BF574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Կողմ( 19</w:t>
      </w:r>
      <w:r>
        <w:rPr>
          <w:rFonts w:ascii="GHEA Mariam" w:hAnsi="GHEA Mariam"/>
          <w:b/>
          <w:color w:val="FF0000"/>
          <w:lang w:val="hy-AM"/>
        </w:rPr>
        <w:t xml:space="preserve"> </w:t>
      </w:r>
      <w:r>
        <w:rPr>
          <w:rFonts w:ascii="GHEA Mariam" w:hAnsi="GHEA Mariam"/>
          <w:b/>
          <w:lang w:val="hy-AM"/>
        </w:rPr>
        <w:t>)</w:t>
      </w:r>
      <w:r>
        <w:rPr>
          <w:rFonts w:ascii="GHEA Mariam" w:hAnsi="GHEA Mariam"/>
          <w:b/>
          <w:lang w:val="pt-BR"/>
        </w:rPr>
        <w:t>`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ԳԵՎՈՐԳ ՓԱՐՍՅԱՆ         </w:t>
      </w:r>
      <w:r>
        <w:rPr>
          <w:rFonts w:ascii="GHEA Mariam" w:hAnsi="GHEA Mariam"/>
          <w:b/>
          <w:lang w:val="pt-BR"/>
        </w:rPr>
        <w:t xml:space="preserve">    </w:t>
      </w:r>
      <w:r>
        <w:rPr>
          <w:rFonts w:ascii="GHEA Mariam" w:hAnsi="GHEA Mariam"/>
          <w:b/>
          <w:lang w:val="hy-AM"/>
        </w:rPr>
        <w:t xml:space="preserve">  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ԱՆՈՒՇ ՄԵԺԼՈՒՄՅԱՆ 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ԳՈՌ ԹԱԴԵՎՈՍՅԱՆ</w:t>
      </w:r>
      <w:r>
        <w:rPr>
          <w:rFonts w:ascii="GHEA Mariam" w:hAnsi="GHEA Mariam"/>
          <w:b/>
          <w:lang w:val="pt-BR"/>
        </w:rPr>
        <w:t xml:space="preserve">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ԳԵՎՈՐԳ ԴԻՆՈՒՆՑ    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ԶՈՐԱՅՐ ԳԱԼՍՏՅԱՆ</w:t>
      </w:r>
      <w:r>
        <w:rPr>
          <w:rFonts w:ascii="GHEA Mariam" w:hAnsi="GHEA Mariam"/>
          <w:b/>
          <w:lang w:val="pt-BR"/>
        </w:rPr>
        <w:t xml:space="preserve">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ՎԱՀԱՆ ՂԱԶԱՐՅԱՆ</w:t>
      </w:r>
      <w:r>
        <w:rPr>
          <w:rFonts w:ascii="GHEA Mariam" w:hAnsi="GHEA Mariam"/>
          <w:b/>
          <w:lang w:val="pt-BR"/>
        </w:rPr>
        <w:t xml:space="preserve">           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ՅՈՒՐԻԿ ՀԱՐՈՒԹՅՈՒՆՅԱՆ </w:t>
      </w:r>
      <w:r>
        <w:rPr>
          <w:rFonts w:ascii="GHEA Mariam" w:hAnsi="GHEA Mariam"/>
          <w:b/>
          <w:lang w:val="pt-BR"/>
        </w:rPr>
        <w:t xml:space="preserve">     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ԱՆԺԵԼԱ ԱԼԵՔՍԱՆՅԱՆ</w:t>
      </w:r>
      <w:r>
        <w:rPr>
          <w:rFonts w:ascii="GHEA Mariam" w:hAnsi="GHEA Mariam"/>
          <w:b/>
          <w:lang w:val="pt-BR"/>
        </w:rPr>
        <w:t xml:space="preserve">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ԱՐՇԱԿ ՀԱՐՈՒԹՅՈՒՆՅԱՆ</w:t>
      </w:r>
      <w:r>
        <w:rPr>
          <w:rFonts w:ascii="GHEA Mariam" w:hAnsi="GHEA Mariam"/>
          <w:b/>
          <w:lang w:val="pt-BR"/>
        </w:rPr>
        <w:t xml:space="preserve">      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ԱԼԵՆ ԱՐՄԵՆԻ ՄԱՐՏԻՐՈՍՅԱՆ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ԱՐՏՅՈՄ ՀԱՐՈՒԹՅՈՒՆՅԱՆ  </w:t>
      </w:r>
      <w:r>
        <w:rPr>
          <w:rFonts w:ascii="GHEA Mariam" w:hAnsi="GHEA Mariam"/>
          <w:b/>
          <w:lang w:val="pt-BR"/>
        </w:rPr>
        <w:t xml:space="preserve">  </w:t>
      </w:r>
      <w:r>
        <w:rPr>
          <w:rFonts w:ascii="GHEA Mariam" w:hAnsi="GHEA Mariam"/>
          <w:b/>
          <w:lang w:val="hy-AM"/>
        </w:rPr>
        <w:t xml:space="preserve">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ՍՈՆԱ ՄԱՐՏԻՐՈՍՅԱՆ</w:t>
      </w:r>
      <w:r>
        <w:rPr>
          <w:rFonts w:ascii="GHEA Mariam" w:hAnsi="GHEA Mariam"/>
          <w:b/>
          <w:lang w:val="pt-BR"/>
        </w:rPr>
        <w:t xml:space="preserve">                __________________</w:t>
      </w:r>
      <w:r>
        <w:rPr>
          <w:rFonts w:ascii="GHEA Mariam" w:hAnsi="GHEA Mariam"/>
          <w:b/>
          <w:lang w:val="hy-AM"/>
        </w:rPr>
        <w:t xml:space="preserve"> 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ԱՐՄԵՆ ՀՈՎՀԱՆՆԻՍՅԱՆ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 xml:space="preserve">ՀԵՐՄԻՆԵ ՄԻՔԱՅԵԼՅԱՆ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  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ԱՐԹՈՒՐ ԳԵՎՈՐԳՅԱՆ           </w:t>
      </w:r>
      <w:r>
        <w:rPr>
          <w:rFonts w:ascii="GHEA Mariam" w:hAnsi="GHEA Mariam"/>
          <w:b/>
          <w:lang w:val="pt-BR"/>
        </w:rPr>
        <w:t xml:space="preserve"> </w:t>
      </w:r>
      <w:r>
        <w:rPr>
          <w:rFonts w:ascii="GHEA Mariam" w:hAnsi="GHEA Mariam"/>
          <w:b/>
          <w:lang w:val="hy-AM"/>
        </w:rPr>
        <w:t xml:space="preserve"> 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>ՆԱՐԻՆԵ ԳՐԻԳՈՐՅԱՆ</w:t>
      </w:r>
      <w:r>
        <w:rPr>
          <w:rFonts w:ascii="GHEA Mariam" w:hAnsi="GHEA Mariam"/>
          <w:b/>
          <w:lang w:val="pt-BR"/>
        </w:rPr>
        <w:t xml:space="preserve">              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rPr>
          <w:rFonts w:ascii="GHEA Mariam" w:hAnsi="GHEA Mariam"/>
          <w:b/>
          <w:lang w:val="pt-BR"/>
        </w:rPr>
      </w:pPr>
      <w:r>
        <w:rPr>
          <w:rFonts w:ascii="GHEA Mariam" w:hAnsi="GHEA Mariam"/>
          <w:b/>
          <w:lang w:val="hy-AM"/>
        </w:rPr>
        <w:t xml:space="preserve">ՍՊԱՐՏԱԿ ՀԱՐՈՒԹՅՈՒՆՅԱՆ  </w:t>
      </w:r>
      <w:r>
        <w:rPr>
          <w:rFonts w:ascii="GHEA Mariam" w:hAnsi="GHEA Mariam"/>
          <w:b/>
          <w:lang w:val="pt-BR"/>
        </w:rPr>
        <w:t>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ԶԱՐԻՆԵ ՇԱՀՆԱԶԱՐՅԱՆ         ___________________</w:t>
      </w:r>
    </w:p>
    <w:p w:rsidR="00BF5746" w:rsidRDefault="00BF5746" w:rsidP="00BF5746">
      <w:pPr>
        <w:pStyle w:val="a4"/>
        <w:spacing w:after="0" w:afterAutospacing="0" w:line="360" w:lineRule="auto"/>
        <w:contextualSpacing/>
        <w:jc w:val="both"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ՄՀԵՐ ՎԵԶԻՐՅԱՆ                       ___________________</w:t>
      </w:r>
    </w:p>
    <w:p w:rsidR="00BF5746" w:rsidRDefault="00BF5746" w:rsidP="00BF574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Դեմ ( 0 )</w:t>
      </w:r>
    </w:p>
    <w:p w:rsidR="00BF5746" w:rsidRDefault="00BF5746" w:rsidP="00BF574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  <w:r>
        <w:rPr>
          <w:rFonts w:ascii="GHEA Mariam" w:hAnsi="GHEA Mariam"/>
          <w:b/>
          <w:lang w:val="hy-AM"/>
        </w:rPr>
        <w:t>Ձեռնպահ ( 0 )</w:t>
      </w:r>
    </w:p>
    <w:p w:rsidR="00BF5746" w:rsidRDefault="00BF5746" w:rsidP="00BF574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lang w:val="hy-AM"/>
        </w:rPr>
      </w:pPr>
    </w:p>
    <w:p w:rsidR="00BF5746" w:rsidRPr="00BF5746" w:rsidRDefault="00BF5746" w:rsidP="00BF5746">
      <w:pPr>
        <w:spacing w:after="0"/>
        <w:contextualSpacing/>
        <w:rPr>
          <w:rStyle w:val="a3"/>
          <w:lang w:val="hy-AM"/>
        </w:rPr>
      </w:pP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              ՀԱՄԱՅՆՔԻ ՂԵԿԱՎԱՐ   </w:t>
      </w:r>
      <w:r>
        <w:rPr>
          <w:rFonts w:ascii="GHEA Mariam" w:hAnsi="GHEA Mariam"/>
          <w:b/>
          <w:lang w:val="hy-AM"/>
        </w:rPr>
        <w:t>__________________</w:t>
      </w:r>
      <w:r>
        <w:rPr>
          <w:rStyle w:val="a5"/>
          <w:rFonts w:ascii="GHEA Mariam" w:hAnsi="GHEA Mariam"/>
          <w:sz w:val="24"/>
          <w:szCs w:val="24"/>
          <w:lang w:val="hy-AM"/>
        </w:rPr>
        <w:t xml:space="preserve">     </w:t>
      </w:r>
      <w:r>
        <w:rPr>
          <w:rStyle w:val="a3"/>
          <w:rFonts w:ascii="GHEA Mariam" w:hAnsi="GHEA Mariam"/>
          <w:b/>
          <w:bCs/>
          <w:sz w:val="24"/>
          <w:szCs w:val="24"/>
          <w:lang w:val="hy-AM"/>
        </w:rPr>
        <w:t>ԳԵՎՈՐԳ ՓԱՐՍՅԱՆ</w:t>
      </w:r>
    </w:p>
    <w:p w:rsidR="00BF5746" w:rsidRPr="00BF5746" w:rsidRDefault="00BF5746" w:rsidP="00BF5746">
      <w:pPr>
        <w:spacing w:after="0"/>
        <w:contextualSpacing/>
        <w:rPr>
          <w:lang w:val="hy-AM"/>
        </w:rPr>
      </w:pPr>
    </w:p>
    <w:p w:rsidR="00BF5746" w:rsidRDefault="00BF5746" w:rsidP="00BF574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b/>
          <w:i/>
          <w:lang w:val="hy-AM"/>
        </w:rPr>
      </w:pPr>
      <w:r>
        <w:rPr>
          <w:rFonts w:ascii="GHEA Mariam" w:hAnsi="GHEA Mariam"/>
          <w:b/>
          <w:i/>
          <w:lang w:val="pt-BR"/>
        </w:rPr>
        <w:t>20</w:t>
      </w:r>
      <w:r>
        <w:rPr>
          <w:rFonts w:ascii="GHEA Mariam" w:hAnsi="GHEA Mariam"/>
          <w:b/>
          <w:i/>
          <w:lang w:val="hy-AM"/>
        </w:rPr>
        <w:t>25</w:t>
      </w:r>
      <w:r>
        <w:rPr>
          <w:rFonts w:ascii="GHEA Mariam" w:hAnsi="GHEA Mariam" w:cs="Sylfaen"/>
          <w:b/>
          <w:i/>
          <w:lang w:val="pt-BR"/>
        </w:rPr>
        <w:t>թ</w:t>
      </w:r>
      <w:r>
        <w:rPr>
          <w:rFonts w:ascii="GHEA Mariam" w:hAnsi="GHEA Mariam" w:cs="Sylfaen"/>
          <w:b/>
          <w:i/>
          <w:lang w:val="hy-AM"/>
        </w:rPr>
        <w:t>.</w:t>
      </w:r>
      <w:r>
        <w:rPr>
          <w:rFonts w:ascii="GHEA Mariam" w:hAnsi="GHEA Mariam" w:cs="Sylfaen"/>
          <w:b/>
          <w:i/>
          <w:lang w:val="pt-BR"/>
        </w:rPr>
        <w:t xml:space="preserve"> </w:t>
      </w:r>
      <w:r>
        <w:rPr>
          <w:rFonts w:ascii="GHEA Mariam" w:hAnsi="GHEA Mariam" w:cs="Sylfaen"/>
          <w:b/>
          <w:i/>
          <w:u w:val="single"/>
          <w:lang w:val="hy-AM"/>
        </w:rPr>
        <w:t>հունիսի</w:t>
      </w:r>
      <w:r>
        <w:rPr>
          <w:rFonts w:ascii="GHEA Mariam" w:hAnsi="GHEA Mariam"/>
          <w:b/>
          <w:i/>
          <w:u w:val="single"/>
          <w:lang w:val="hy-AM"/>
        </w:rPr>
        <w:t xml:space="preserve"> 25</w:t>
      </w:r>
    </w:p>
    <w:p w:rsidR="00BF5746" w:rsidRDefault="00BF5746" w:rsidP="00BF5746">
      <w:pPr>
        <w:pStyle w:val="a6"/>
        <w:spacing w:before="0" w:beforeAutospacing="0" w:after="0" w:afterAutospacing="0" w:line="276" w:lineRule="auto"/>
        <w:contextualSpacing/>
        <w:rPr>
          <w:rFonts w:ascii="GHEA Mariam" w:hAnsi="GHEA Mariam"/>
          <w:lang w:val="hy-AM"/>
        </w:rPr>
      </w:pPr>
      <w:r>
        <w:rPr>
          <w:rFonts w:ascii="GHEA Mariam" w:hAnsi="GHEA Mariam" w:cs="Sylfaen"/>
          <w:b/>
          <w:i/>
          <w:lang w:val="hy-AM"/>
        </w:rPr>
        <w:t>ք</w:t>
      </w:r>
      <w:r>
        <w:rPr>
          <w:rFonts w:ascii="GHEA Mariam" w:hAnsi="GHEA Mariam" w:cs="Sylfaen"/>
          <w:b/>
          <w:i/>
          <w:lang w:val="pt-BR"/>
        </w:rPr>
        <w:t xml:space="preserve">. </w:t>
      </w:r>
      <w:r>
        <w:rPr>
          <w:rFonts w:ascii="GHEA Mariam" w:hAnsi="GHEA Mariam" w:cs="Sylfaen"/>
          <w:b/>
          <w:i/>
          <w:lang w:val="hy-AM"/>
        </w:rPr>
        <w:t>Կապան</w:t>
      </w:r>
      <w:bookmarkStart w:id="0" w:name="_GoBack"/>
      <w:bookmarkEnd w:id="0"/>
    </w:p>
    <w:sectPr w:rsidR="00BF5746" w:rsidSect="00BF5746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AC70F7"/>
    <w:multiLevelType w:val="hybridMultilevel"/>
    <w:tmpl w:val="63ECB0B6"/>
    <w:lvl w:ilvl="0" w:tplc="73D400AE">
      <w:start w:val="1"/>
      <w:numFmt w:val="decimal"/>
      <w:lvlText w:val="%1)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4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4"/>
  </w:num>
  <w:num w:numId="2">
    <w:abstractNumId w:val="2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26"/>
  </w:num>
  <w:num w:numId="15">
    <w:abstractNumId w:val="21"/>
  </w:num>
  <w:num w:numId="16">
    <w:abstractNumId w:val="1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5"/>
  </w:num>
  <w:num w:numId="20">
    <w:abstractNumId w:val="0"/>
  </w:num>
  <w:num w:numId="21">
    <w:abstractNumId w:val="18"/>
  </w:num>
  <w:num w:numId="22">
    <w:abstractNumId w:val="2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60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385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5ADA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4101"/>
    <w:rsid w:val="001A53EF"/>
    <w:rsid w:val="001A5EE5"/>
    <w:rsid w:val="001A5F31"/>
    <w:rsid w:val="001A6086"/>
    <w:rsid w:val="001A61FF"/>
    <w:rsid w:val="001A7825"/>
    <w:rsid w:val="001B03DF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58AD"/>
    <w:rsid w:val="00235E02"/>
    <w:rsid w:val="0023699B"/>
    <w:rsid w:val="00237077"/>
    <w:rsid w:val="00237E3B"/>
    <w:rsid w:val="00237F9C"/>
    <w:rsid w:val="002414D4"/>
    <w:rsid w:val="00242E72"/>
    <w:rsid w:val="002431F9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791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2C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0F77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3F13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3FD8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1174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3D3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9FF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17474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1CB3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3F6B"/>
    <w:rsid w:val="006E40DB"/>
    <w:rsid w:val="006E45CA"/>
    <w:rsid w:val="006E5616"/>
    <w:rsid w:val="006F2689"/>
    <w:rsid w:val="006F328A"/>
    <w:rsid w:val="006F3B29"/>
    <w:rsid w:val="006F5712"/>
    <w:rsid w:val="006F5B5F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76D9B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A46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034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78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0B32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38EA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5511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587A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1618C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44DA"/>
    <w:rsid w:val="00A94C6E"/>
    <w:rsid w:val="00A951BF"/>
    <w:rsid w:val="00A97635"/>
    <w:rsid w:val="00A97636"/>
    <w:rsid w:val="00AA0CD3"/>
    <w:rsid w:val="00AA35EB"/>
    <w:rsid w:val="00AA48C8"/>
    <w:rsid w:val="00AA5D66"/>
    <w:rsid w:val="00AA6711"/>
    <w:rsid w:val="00AA7ECE"/>
    <w:rsid w:val="00AB248F"/>
    <w:rsid w:val="00AB2FDC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225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404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6036"/>
    <w:rsid w:val="00BB77F4"/>
    <w:rsid w:val="00BB7817"/>
    <w:rsid w:val="00BB7B26"/>
    <w:rsid w:val="00BC111F"/>
    <w:rsid w:val="00BC3849"/>
    <w:rsid w:val="00BC3AC6"/>
    <w:rsid w:val="00BC401C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4E9C"/>
    <w:rsid w:val="00BF5746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1E7D"/>
    <w:rsid w:val="00C520F6"/>
    <w:rsid w:val="00C52210"/>
    <w:rsid w:val="00C53738"/>
    <w:rsid w:val="00C54EE4"/>
    <w:rsid w:val="00C57F58"/>
    <w:rsid w:val="00C6007B"/>
    <w:rsid w:val="00C61F1B"/>
    <w:rsid w:val="00C6238E"/>
    <w:rsid w:val="00C62574"/>
    <w:rsid w:val="00C630B9"/>
    <w:rsid w:val="00C6420A"/>
    <w:rsid w:val="00C65348"/>
    <w:rsid w:val="00C6612A"/>
    <w:rsid w:val="00C66783"/>
    <w:rsid w:val="00C67122"/>
    <w:rsid w:val="00C70AF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66D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D7F7C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0D1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83B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29C"/>
    <w:rsid w:val="00D82870"/>
    <w:rsid w:val="00D830DF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86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3F8C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3F3C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4A4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B78E7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7795-484D-49BD-B9B8-0B74ECB02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391</cp:revision>
  <cp:lastPrinted>2025-06-25T11:19:00Z</cp:lastPrinted>
  <dcterms:created xsi:type="dcterms:W3CDTF">2015-08-10T13:28:00Z</dcterms:created>
  <dcterms:modified xsi:type="dcterms:W3CDTF">2025-06-25T11:19:00Z</dcterms:modified>
</cp:coreProperties>
</file>