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5784C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5784C" w:rsidRDefault="00F94356" w:rsidP="00503271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45784C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5784C" w:rsidRDefault="00F94356" w:rsidP="00503271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5784C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5784C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5784C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5784C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5784C">
              <w:rPr>
                <w:rStyle w:val="a5"/>
                <w:rFonts w:ascii="GHEA Mariam" w:hAnsi="GHEA Mariam"/>
              </w:rPr>
              <w:t>ԿԱՊԱՆ</w:t>
            </w:r>
            <w:r w:rsidRPr="0045784C">
              <w:rPr>
                <w:rStyle w:val="a5"/>
                <w:rFonts w:ascii="GHEA Mariam" w:hAnsi="GHEA Mariam" w:cs="Calibri"/>
              </w:rPr>
              <w:t> </w:t>
            </w:r>
            <w:r w:rsidRPr="0045784C">
              <w:rPr>
                <w:rStyle w:val="a5"/>
                <w:rFonts w:ascii="GHEA Mariam" w:hAnsi="GHEA Mariam"/>
              </w:rPr>
              <w:t xml:space="preserve"> ՀԱՄԱՅՆՔԻ</w:t>
            </w:r>
            <w:r w:rsidRPr="0045784C">
              <w:rPr>
                <w:rStyle w:val="a5"/>
                <w:rFonts w:ascii="GHEA Mariam" w:hAnsi="GHEA Mariam" w:cs="Calibri"/>
              </w:rPr>
              <w:t> </w:t>
            </w:r>
            <w:r w:rsidRPr="0045784C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5784C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5784C" w:rsidRDefault="00F94356" w:rsidP="00503271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5784C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5784C" w:rsidRDefault="00F94356" w:rsidP="00503271">
      <w:pPr>
        <w:pStyle w:val="a6"/>
        <w:spacing w:before="0" w:beforeAutospacing="0" w:after="0" w:afterAutospacing="0" w:line="276" w:lineRule="auto"/>
        <w:ind w:right="283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5784C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45784C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45784C">
        <w:rPr>
          <w:rStyle w:val="a5"/>
          <w:rFonts w:ascii="GHEA Mariam" w:hAnsi="GHEA Mariam"/>
          <w:sz w:val="27"/>
          <w:szCs w:val="27"/>
        </w:rPr>
        <w:t xml:space="preserve"> </w:t>
      </w:r>
      <w:r w:rsidR="002E4264" w:rsidRPr="0045784C">
        <w:rPr>
          <w:rStyle w:val="a5"/>
          <w:rFonts w:ascii="GHEA Mariam" w:hAnsi="GHEA Mariam"/>
          <w:sz w:val="27"/>
          <w:szCs w:val="27"/>
          <w:lang w:val="hy-AM"/>
        </w:rPr>
        <w:t>71</w:t>
      </w:r>
      <w:r w:rsidRPr="0045784C">
        <w:rPr>
          <w:rStyle w:val="a5"/>
          <w:rFonts w:ascii="GHEA Mariam" w:hAnsi="GHEA Mariam"/>
          <w:sz w:val="27"/>
          <w:szCs w:val="27"/>
        </w:rPr>
        <w:t>-</w:t>
      </w:r>
      <w:r w:rsidR="00086B9A" w:rsidRPr="0045784C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45784C" w:rsidRDefault="001A4101" w:rsidP="00503271">
      <w:pPr>
        <w:pStyle w:val="a6"/>
        <w:spacing w:before="0" w:beforeAutospacing="0" w:after="0" w:afterAutospacing="0" w:line="276" w:lineRule="auto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  <w:r w:rsidRPr="0045784C">
        <w:rPr>
          <w:rStyle w:val="a5"/>
          <w:rFonts w:ascii="GHEA Mariam" w:hAnsi="GHEA Mariam"/>
        </w:rPr>
        <w:t>25</w:t>
      </w:r>
      <w:r w:rsidR="00BF4E9C" w:rsidRPr="0045784C">
        <w:rPr>
          <w:rStyle w:val="a5"/>
          <w:rFonts w:ascii="GHEA Mariam" w:hAnsi="GHEA Mariam"/>
          <w:lang w:val="hy-AM"/>
        </w:rPr>
        <w:t xml:space="preserve">  </w:t>
      </w:r>
      <w:r w:rsidRPr="0045784C">
        <w:rPr>
          <w:rStyle w:val="a5"/>
          <w:rFonts w:ascii="GHEA Mariam" w:hAnsi="GHEA Mariam"/>
          <w:lang w:val="hy-AM"/>
        </w:rPr>
        <w:t>ՀՈՒՆ</w:t>
      </w:r>
      <w:r w:rsidR="00BC401C" w:rsidRPr="0045784C">
        <w:rPr>
          <w:rStyle w:val="a5"/>
          <w:rFonts w:ascii="GHEA Mariam" w:hAnsi="GHEA Mariam"/>
          <w:lang w:val="hy-AM"/>
        </w:rPr>
        <w:t>ԻՍ</w:t>
      </w:r>
      <w:r w:rsidR="00E7031A" w:rsidRPr="0045784C">
        <w:rPr>
          <w:rStyle w:val="a5"/>
          <w:rFonts w:ascii="GHEA Mariam" w:hAnsi="GHEA Mariam"/>
          <w:lang w:val="hy-AM"/>
        </w:rPr>
        <w:t>Ի</w:t>
      </w:r>
      <w:r w:rsidR="00BA1B5E" w:rsidRPr="0045784C">
        <w:rPr>
          <w:rStyle w:val="a5"/>
          <w:rFonts w:ascii="GHEA Mariam" w:hAnsi="GHEA Mariam"/>
          <w:lang w:val="hy-AM"/>
        </w:rPr>
        <w:t xml:space="preserve"> 20</w:t>
      </w:r>
      <w:r w:rsidR="00296D90" w:rsidRPr="0045784C">
        <w:rPr>
          <w:rStyle w:val="a5"/>
          <w:rFonts w:ascii="GHEA Mariam" w:hAnsi="GHEA Mariam"/>
          <w:lang w:val="hy-AM"/>
        </w:rPr>
        <w:t>2</w:t>
      </w:r>
      <w:r w:rsidR="009038EA" w:rsidRPr="0045784C">
        <w:rPr>
          <w:rStyle w:val="a5"/>
          <w:rFonts w:ascii="GHEA Mariam" w:hAnsi="GHEA Mariam"/>
          <w:lang w:val="hy-AM"/>
        </w:rPr>
        <w:t>5</w:t>
      </w:r>
      <w:r w:rsidR="00F94356" w:rsidRPr="0045784C">
        <w:rPr>
          <w:rStyle w:val="a5"/>
          <w:rFonts w:ascii="GHEA Mariam" w:hAnsi="GHEA Mariam"/>
          <w:lang w:val="hy-AM"/>
        </w:rPr>
        <w:t>թ.</w:t>
      </w:r>
    </w:p>
    <w:p w:rsidR="00503271" w:rsidRPr="0045784C" w:rsidRDefault="00503271" w:rsidP="00503271">
      <w:pPr>
        <w:pStyle w:val="a6"/>
        <w:spacing w:before="0" w:beforeAutospacing="0" w:after="0" w:afterAutospacing="0" w:line="276" w:lineRule="auto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</w:p>
    <w:p w:rsidR="002E4264" w:rsidRPr="0045784C" w:rsidRDefault="002E4264" w:rsidP="00503271">
      <w:pPr>
        <w:pStyle w:val="a6"/>
        <w:spacing w:line="276" w:lineRule="auto"/>
        <w:ind w:right="283"/>
        <w:contextualSpacing/>
        <w:jc w:val="center"/>
        <w:rPr>
          <w:rFonts w:ascii="GHEA Mariam" w:hAnsi="GHEA Mariam" w:cs="GHEA Grapalat"/>
          <w:b/>
          <w:iCs/>
          <w:sz w:val="23"/>
          <w:szCs w:val="23"/>
          <w:lang w:val="pt-BR"/>
        </w:rPr>
      </w:pPr>
      <w:r w:rsidRPr="0045784C">
        <w:rPr>
          <w:rFonts w:ascii="GHEA Mariam" w:hAnsi="GHEA Mariam" w:cs="GHEA Grapalat"/>
          <w:b/>
          <w:iCs/>
          <w:sz w:val="23"/>
          <w:szCs w:val="23"/>
          <w:lang w:val="hy-AM"/>
        </w:rPr>
        <w:t xml:space="preserve">ՀԱՅԱՍՏԱՆԻ ՀԱՆՐԱՊԵՏՈՒԹՅԱՆ ՍՅՈՒՆԻՔԻ ՄԱՐԶԻ ԿԱՊԱՆ ՀԱՄԱՅՆՔԻ </w:t>
      </w:r>
      <w:r w:rsidRPr="0045784C">
        <w:rPr>
          <w:rFonts w:ascii="GHEA Mariam" w:hAnsi="GHEA Mariam" w:cs="GHEA Grapalat"/>
          <w:b/>
          <w:iCs/>
          <w:sz w:val="23"/>
          <w:szCs w:val="23"/>
          <w:lang w:val="pt-BR"/>
        </w:rPr>
        <w:t xml:space="preserve"> ՎԱՐՉԱԿԱՆ ՏԱՐԱԾՔՈՒՄ  </w:t>
      </w:r>
      <w:r w:rsidRPr="0045784C">
        <w:rPr>
          <w:rFonts w:ascii="GHEA Mariam" w:hAnsi="GHEA Mariam" w:cs="Sylfaen"/>
          <w:b/>
          <w:sz w:val="23"/>
          <w:szCs w:val="23"/>
          <w:lang w:val="hy-AM"/>
        </w:rPr>
        <w:t>ԳՏՆՎՈՂ</w:t>
      </w:r>
      <w:r w:rsidRPr="0045784C">
        <w:rPr>
          <w:rFonts w:ascii="GHEA Mariam" w:hAnsi="GHEA Mariam" w:cs="GHEA Grapalat"/>
          <w:b/>
          <w:iCs/>
          <w:sz w:val="23"/>
          <w:szCs w:val="23"/>
          <w:lang w:val="hy-AM"/>
        </w:rPr>
        <w:t>, ՀԱՄԱՅՆՔԱՅԻՆ</w:t>
      </w:r>
      <w:r w:rsidRPr="0045784C">
        <w:rPr>
          <w:rFonts w:ascii="GHEA Mariam" w:hAnsi="GHEA Mariam" w:cs="GHEA Grapalat"/>
          <w:b/>
          <w:iCs/>
          <w:sz w:val="23"/>
          <w:szCs w:val="23"/>
          <w:lang w:val="pt-BR"/>
        </w:rPr>
        <w:t xml:space="preserve">  </w:t>
      </w:r>
      <w:r w:rsidRPr="0045784C">
        <w:rPr>
          <w:rFonts w:ascii="GHEA Mariam" w:hAnsi="GHEA Mariam" w:cs="GHEA Grapalat"/>
          <w:b/>
          <w:iCs/>
          <w:sz w:val="23"/>
          <w:szCs w:val="23"/>
          <w:lang w:val="hy-AM"/>
        </w:rPr>
        <w:t>ՍԵՓԱԿԱՆՈՒԹՅՈՒՆ</w:t>
      </w:r>
      <w:r w:rsidRPr="0045784C">
        <w:rPr>
          <w:rFonts w:ascii="GHEA Mariam" w:hAnsi="GHEA Mariam" w:cs="GHEA Grapalat"/>
          <w:b/>
          <w:iCs/>
          <w:sz w:val="23"/>
          <w:szCs w:val="23"/>
          <w:lang w:val="pt-BR"/>
        </w:rPr>
        <w:t xml:space="preserve">  </w:t>
      </w:r>
      <w:r w:rsidRPr="0045784C">
        <w:rPr>
          <w:rFonts w:ascii="GHEA Mariam" w:hAnsi="GHEA Mariam" w:cs="GHEA Grapalat"/>
          <w:b/>
          <w:iCs/>
          <w:sz w:val="23"/>
          <w:szCs w:val="23"/>
          <w:lang w:val="hy-AM"/>
        </w:rPr>
        <w:t>ՀԱՆԴԻՍԱՑՈՂ</w:t>
      </w:r>
      <w:r w:rsidRPr="0045784C">
        <w:rPr>
          <w:rFonts w:ascii="GHEA Mariam" w:hAnsi="GHEA Mariam" w:cs="GHEA Grapalat"/>
          <w:b/>
          <w:iCs/>
          <w:sz w:val="23"/>
          <w:szCs w:val="23"/>
          <w:lang w:val="pt-BR"/>
        </w:rPr>
        <w:t xml:space="preserve">  </w:t>
      </w:r>
      <w:r w:rsidRPr="0045784C">
        <w:rPr>
          <w:rFonts w:ascii="GHEA Mariam" w:hAnsi="GHEA Mariam" w:cs="Sylfaen"/>
          <w:b/>
          <w:sz w:val="23"/>
          <w:szCs w:val="23"/>
          <w:lang w:val="pt-BR"/>
        </w:rPr>
        <w:t xml:space="preserve"> ՀՈՂ</w:t>
      </w:r>
      <w:r w:rsidRPr="0045784C">
        <w:rPr>
          <w:rFonts w:ascii="GHEA Mariam" w:hAnsi="GHEA Mariam" w:cs="Sylfaen"/>
          <w:b/>
          <w:sz w:val="23"/>
          <w:szCs w:val="23"/>
          <w:lang w:val="hy-AM"/>
        </w:rPr>
        <w:t>ԱՄԱՍԵՐ</w:t>
      </w:r>
      <w:r w:rsidRPr="0045784C">
        <w:rPr>
          <w:rFonts w:ascii="GHEA Mariam" w:hAnsi="GHEA Mariam" w:cs="Sylfaen"/>
          <w:b/>
          <w:sz w:val="23"/>
          <w:szCs w:val="23"/>
          <w:lang w:val="pt-BR"/>
        </w:rPr>
        <w:t>Ը</w:t>
      </w:r>
      <w:r w:rsidRPr="0045784C">
        <w:rPr>
          <w:rFonts w:ascii="GHEA Mariam" w:hAnsi="GHEA Mariam" w:cs="Sylfaen"/>
          <w:b/>
          <w:color w:val="FF0000"/>
          <w:sz w:val="23"/>
          <w:szCs w:val="23"/>
          <w:lang w:val="pt-BR"/>
        </w:rPr>
        <w:t xml:space="preserve"> </w:t>
      </w:r>
      <w:r w:rsidRPr="0045784C">
        <w:rPr>
          <w:rFonts w:ascii="GHEA Mariam" w:hAnsi="GHEA Mariam" w:cs="Sylfaen"/>
          <w:b/>
          <w:sz w:val="23"/>
          <w:szCs w:val="23"/>
          <w:lang w:val="hy-AM"/>
        </w:rPr>
        <w:t>ՎԱՐՁԱԿԱԼՈՒԹՅԱՆ ԻՐԱՎՈՒՆՔՈՎ</w:t>
      </w:r>
      <w:r w:rsidRPr="0045784C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45784C">
        <w:rPr>
          <w:rFonts w:ascii="GHEA Mariam" w:hAnsi="GHEA Mariam" w:cs="GHEA Grapalat"/>
          <w:b/>
          <w:iCs/>
          <w:sz w:val="23"/>
          <w:szCs w:val="23"/>
          <w:lang w:val="pt-BR"/>
        </w:rPr>
        <w:t>ՄՐՑՈՒՅԹՈՎ  ՕԳՏԱԳՈՐԾՄԱՆ ՏՐԱՄԱԴՐԵԼՈՒ  ՄԱՍԻՆ</w:t>
      </w:r>
    </w:p>
    <w:p w:rsidR="00A42D14" w:rsidRPr="0045784C" w:rsidRDefault="00A42D14" w:rsidP="00503271">
      <w:pPr>
        <w:pStyle w:val="a6"/>
        <w:spacing w:line="276" w:lineRule="auto"/>
        <w:ind w:right="283"/>
        <w:contextualSpacing/>
        <w:jc w:val="center"/>
        <w:rPr>
          <w:rFonts w:ascii="GHEA Mariam" w:hAnsi="GHEA Mariam" w:cs="GHEA Grapalat"/>
          <w:b/>
          <w:iCs/>
          <w:sz w:val="23"/>
          <w:szCs w:val="23"/>
          <w:lang w:val="pt-BR"/>
        </w:rPr>
      </w:pPr>
    </w:p>
    <w:p w:rsidR="002E4264" w:rsidRPr="0045784C" w:rsidRDefault="002E4264" w:rsidP="00503271">
      <w:pPr>
        <w:pStyle w:val="a6"/>
        <w:spacing w:line="276" w:lineRule="auto"/>
        <w:ind w:right="283" w:firstLine="284"/>
        <w:contextualSpacing/>
        <w:jc w:val="both"/>
        <w:rPr>
          <w:rFonts w:ascii="GHEA Mariam" w:hAnsi="GHEA Mariam"/>
          <w:i/>
          <w:iCs/>
          <w:lang w:val="hy-AM"/>
        </w:rPr>
      </w:pPr>
      <w:r w:rsidRPr="0045784C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</w:t>
      </w:r>
      <w:r w:rsidRPr="0045784C">
        <w:rPr>
          <w:rFonts w:ascii="GHEA Mariam" w:hAnsi="GHEA Mariam"/>
          <w:bCs/>
          <w:lang w:val="hy-AM"/>
        </w:rPr>
        <w:t xml:space="preserve">13-րդ հոդվածի 12-րդ </w:t>
      </w:r>
      <w:r w:rsidR="0071400D">
        <w:rPr>
          <w:rFonts w:ascii="GHEA Mariam" w:hAnsi="GHEA Mariam"/>
          <w:bCs/>
          <w:lang w:val="hy-AM"/>
        </w:rPr>
        <w:t>մասով</w:t>
      </w:r>
      <w:r w:rsidR="00503271" w:rsidRPr="0045784C">
        <w:rPr>
          <w:rFonts w:ascii="GHEA Mariam" w:hAnsi="GHEA Mariam"/>
          <w:bCs/>
          <w:lang w:val="pt-BR"/>
        </w:rPr>
        <w:t xml:space="preserve"> </w:t>
      </w:r>
      <w:r w:rsidR="00503271" w:rsidRPr="0045784C">
        <w:rPr>
          <w:rFonts w:ascii="GHEA Mariam" w:hAnsi="GHEA Mariam"/>
          <w:bCs/>
          <w:lang w:val="hy-AM"/>
        </w:rPr>
        <w:t>և</w:t>
      </w:r>
      <w:r w:rsidRPr="0045784C">
        <w:rPr>
          <w:rFonts w:ascii="GHEA Mariam" w:hAnsi="GHEA Mariam"/>
          <w:bCs/>
          <w:lang w:val="hy-AM"/>
        </w:rPr>
        <w:t xml:space="preserve"> </w:t>
      </w:r>
      <w:r w:rsidRPr="0045784C">
        <w:rPr>
          <w:rFonts w:ascii="GHEA Mariam" w:hAnsi="GHEA Mariam"/>
          <w:lang w:val="hy-AM"/>
        </w:rPr>
        <w:t>18-րդ հոդվածի 1-ին մասի 21-րդ կետով, համաձայն Հայաստանի Հանրապետության հողային օրենսգրքի 46-րդ հոդվածի, 48-րդ հոդվածի 4-րդ մասի և 76-րդ հոդվածի 3-րդ կետի, Հայաստանի Հանրապետության կառավարության 2001 թվականի ապրիլի 12-ի «Պ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ետական</w:t>
      </w:r>
      <w:r w:rsidRPr="0045784C">
        <w:rPr>
          <w:rStyle w:val="a5"/>
          <w:rFonts w:ascii="GHEA Mariam" w:hAnsi="GHEA Mariam" w:cs="Calibri"/>
          <w:b w:val="0"/>
          <w:shd w:val="clear" w:color="auto" w:fill="FFFFFF"/>
          <w:lang w:val="pt-BR"/>
        </w:rPr>
        <w:t> </w:t>
      </w:r>
      <w:r w:rsidRPr="0045784C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համայնքային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սեփականություն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հանդիսացող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հողամասերի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օտարման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կառուցապատման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իրավունքի</w:t>
      </w:r>
      <w:r w:rsidRPr="0045784C">
        <w:rPr>
          <w:rStyle w:val="a5"/>
          <w:rFonts w:ascii="GHEA Mariam" w:hAnsi="GHEA Mariam" w:cs="Calibri"/>
          <w:b w:val="0"/>
          <w:shd w:val="clear" w:color="auto" w:fill="FFFFFF"/>
          <w:lang w:val="pt-BR"/>
        </w:rPr>
        <w:t> </w:t>
      </w:r>
      <w:r w:rsidRPr="0045784C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օգտագործման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տրամադրման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կարգը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հաստատելու</w:t>
      </w:r>
      <w:r w:rsidRPr="0045784C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45784C">
        <w:rPr>
          <w:rStyle w:val="a5"/>
          <w:rFonts w:ascii="GHEA Mariam" w:hAnsi="GHEA Mariam"/>
          <w:b w:val="0"/>
          <w:shd w:val="clear" w:color="auto" w:fill="FFFFFF"/>
        </w:rPr>
        <w:t>մասին</w:t>
      </w:r>
      <w:r w:rsidRPr="0045784C">
        <w:rPr>
          <w:rStyle w:val="a5"/>
          <w:rFonts w:ascii="GHEA Mariam" w:hAnsi="GHEA Mariam"/>
          <w:shd w:val="clear" w:color="auto" w:fill="FFFFFF"/>
          <w:lang w:val="hy-AM"/>
        </w:rPr>
        <w:t>»</w:t>
      </w:r>
      <w:r w:rsidRPr="0045784C">
        <w:rPr>
          <w:rFonts w:ascii="GHEA Mariam" w:hAnsi="GHEA Mariam"/>
          <w:lang w:val="hy-AM"/>
        </w:rPr>
        <w:t xml:space="preserve"> N 286  որոշմամբ հաստատված կարգի 3-րդ կետի, 14-րդ կետի </w:t>
      </w:r>
      <w:r w:rsidR="00503271" w:rsidRPr="0045784C">
        <w:rPr>
          <w:rFonts w:ascii="GHEA Mariam" w:hAnsi="GHEA Mariam"/>
          <w:lang w:val="hy-AM"/>
        </w:rPr>
        <w:t>«</w:t>
      </w:r>
      <w:r w:rsidRPr="0045784C">
        <w:rPr>
          <w:rFonts w:ascii="GHEA Mariam" w:hAnsi="GHEA Mariam"/>
          <w:lang w:val="hy-AM"/>
        </w:rPr>
        <w:t>բ</w:t>
      </w:r>
      <w:r w:rsidR="00503271" w:rsidRPr="0045784C">
        <w:rPr>
          <w:rFonts w:ascii="GHEA Mariam" w:hAnsi="GHEA Mariam"/>
          <w:lang w:val="hy-AM"/>
        </w:rPr>
        <w:t>»</w:t>
      </w:r>
      <w:r w:rsidRPr="0045784C">
        <w:rPr>
          <w:rFonts w:ascii="GHEA Mariam" w:hAnsi="GHEA Mariam"/>
          <w:lang w:val="hy-AM"/>
        </w:rPr>
        <w:t xml:space="preserve"> ենթակետի</w:t>
      </w:r>
      <w:r w:rsidR="0045784C">
        <w:rPr>
          <w:rFonts w:ascii="GHEA Mariam" w:hAnsi="GHEA Mariam" w:cs="Calibri"/>
          <w:lang w:val="hy-AM"/>
        </w:rPr>
        <w:t xml:space="preserve"> </w:t>
      </w:r>
      <w:r w:rsidRPr="0045784C">
        <w:rPr>
          <w:rFonts w:ascii="GHEA Mariam" w:hAnsi="GHEA Mariam"/>
          <w:lang w:val="hy-AM"/>
        </w:rPr>
        <w:t>և հաշվի առնելով Կապան համայնքի</w:t>
      </w:r>
      <w:r w:rsidRPr="0045784C">
        <w:rPr>
          <w:rFonts w:ascii="GHEA Mariam" w:hAnsi="GHEA Mariam" w:cs="Calibri"/>
          <w:lang w:val="hy-AM"/>
        </w:rPr>
        <w:t> </w:t>
      </w:r>
      <w:r w:rsidRPr="0045784C">
        <w:rPr>
          <w:rFonts w:ascii="GHEA Mariam" w:hAnsi="GHEA Mariam"/>
          <w:lang w:val="hy-AM"/>
        </w:rPr>
        <w:t xml:space="preserve"> ղեկավարի</w:t>
      </w:r>
      <w:r w:rsidRPr="0045784C">
        <w:rPr>
          <w:rFonts w:ascii="GHEA Mariam" w:hAnsi="GHEA Mariam" w:cs="Calibri"/>
          <w:lang w:val="hy-AM"/>
        </w:rPr>
        <w:t> </w:t>
      </w:r>
      <w:r w:rsidR="00503271" w:rsidRPr="0045784C">
        <w:rPr>
          <w:rFonts w:ascii="GHEA Mariam" w:hAnsi="GHEA Mariam"/>
          <w:lang w:val="hy-AM"/>
        </w:rPr>
        <w:t xml:space="preserve"> առաջարկությունը՝</w:t>
      </w:r>
      <w:r w:rsidRPr="0045784C">
        <w:rPr>
          <w:rFonts w:ascii="GHEA Mariam" w:hAnsi="GHEA Mariam"/>
          <w:lang w:val="hy-AM"/>
        </w:rPr>
        <w:t xml:space="preserve"> </w:t>
      </w:r>
      <w:r w:rsidRPr="0045784C">
        <w:rPr>
          <w:rFonts w:ascii="GHEA Mariam" w:hAnsi="GHEA Mariam"/>
          <w:b/>
          <w:iCs/>
          <w:lang w:val="hy-AM"/>
        </w:rPr>
        <w:t>Կապան համայնքի ավագանին</w:t>
      </w:r>
      <w:r w:rsidRPr="0045784C">
        <w:rPr>
          <w:rFonts w:ascii="GHEA Mariam" w:hAnsi="GHEA Mariam" w:cs="Calibri"/>
          <w:b/>
          <w:iCs/>
          <w:lang w:val="hy-AM"/>
        </w:rPr>
        <w:t> </w:t>
      </w:r>
      <w:r w:rsidRPr="0045784C">
        <w:rPr>
          <w:rFonts w:ascii="GHEA Mariam" w:hAnsi="GHEA Mariam"/>
          <w:b/>
          <w:iCs/>
          <w:lang w:val="hy-AM"/>
        </w:rPr>
        <w:t xml:space="preserve"> որոշում</w:t>
      </w:r>
      <w:r w:rsidRPr="0045784C">
        <w:rPr>
          <w:rFonts w:ascii="GHEA Mariam" w:hAnsi="GHEA Mariam" w:cs="Calibri"/>
          <w:b/>
          <w:iCs/>
          <w:lang w:val="hy-AM"/>
        </w:rPr>
        <w:t> </w:t>
      </w:r>
      <w:r w:rsidRPr="0045784C">
        <w:rPr>
          <w:rFonts w:ascii="GHEA Mariam" w:hAnsi="GHEA Mariam"/>
          <w:b/>
          <w:iCs/>
          <w:lang w:val="hy-AM"/>
        </w:rPr>
        <w:t xml:space="preserve"> է.</w:t>
      </w:r>
    </w:p>
    <w:p w:rsidR="002E4264" w:rsidRPr="0045784C" w:rsidRDefault="00503271" w:rsidP="00503271">
      <w:pPr>
        <w:pStyle w:val="a6"/>
        <w:spacing w:line="276" w:lineRule="auto"/>
        <w:ind w:right="283"/>
        <w:contextualSpacing/>
        <w:jc w:val="both"/>
        <w:rPr>
          <w:rFonts w:ascii="GHEA Mariam" w:hAnsi="GHEA Mariam"/>
          <w:lang w:val="pt-BR"/>
        </w:rPr>
      </w:pPr>
      <w:r w:rsidRPr="0045784C">
        <w:rPr>
          <w:rFonts w:ascii="GHEA Mariam" w:hAnsi="GHEA Mariam"/>
          <w:lang w:val="hy-AM"/>
        </w:rPr>
        <w:t xml:space="preserve">     1. </w:t>
      </w:r>
      <w:r w:rsidR="002E4264" w:rsidRPr="0045784C">
        <w:rPr>
          <w:rFonts w:ascii="GHEA Mariam" w:hAnsi="GHEA Mariam"/>
          <w:lang w:val="hy-AM"/>
        </w:rPr>
        <w:t>Հայաստանի Հանրապետության Սյունիքի մարզի Կապան համայնքի վարչական տարածքում գտնվող, համայն</w:t>
      </w:r>
      <w:r w:rsidRPr="0045784C">
        <w:rPr>
          <w:rFonts w:ascii="GHEA Mariam" w:hAnsi="GHEA Mariam"/>
          <w:lang w:val="hy-AM"/>
        </w:rPr>
        <w:t xml:space="preserve">քային սեփականություն հանդիսացող ներքոհիշյալ գյուղատնտեսական </w:t>
      </w:r>
      <w:r w:rsidR="002E4264" w:rsidRPr="0045784C">
        <w:rPr>
          <w:rFonts w:ascii="GHEA Mariam" w:hAnsi="GHEA Mariam"/>
          <w:lang w:val="hy-AM"/>
        </w:rPr>
        <w:t>նշանակության հողամասերը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գյուղատնտեսությամբ</w:t>
      </w:r>
      <w:r w:rsidRPr="0045784C">
        <w:rPr>
          <w:rFonts w:ascii="GHEA Mariam" w:hAnsi="GHEA Mariam"/>
          <w:lang w:val="hy-AM"/>
        </w:rPr>
        <w:t xml:space="preserve"> </w:t>
      </w:r>
      <w:r w:rsidR="002E4264" w:rsidRPr="0045784C">
        <w:rPr>
          <w:rFonts w:ascii="GHEA Mariam" w:hAnsi="GHEA Mariam"/>
          <w:lang w:val="hy-AM"/>
        </w:rPr>
        <w:t>զբաղվելու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նպատակով</w:t>
      </w:r>
      <w:r w:rsidR="002E4264" w:rsidRPr="0045784C">
        <w:rPr>
          <w:rFonts w:ascii="GHEA Mariam" w:hAnsi="GHEA Mariam"/>
          <w:lang w:val="pt-BR"/>
        </w:rPr>
        <w:t>,</w:t>
      </w:r>
      <w:r w:rsidRPr="0045784C">
        <w:rPr>
          <w:rFonts w:ascii="GHEA Mariam" w:hAnsi="GHEA Mariam"/>
          <w:lang w:val="hy-AM"/>
        </w:rPr>
        <w:t xml:space="preserve"> </w:t>
      </w:r>
      <w:r w:rsidR="002E4264" w:rsidRPr="0045784C">
        <w:rPr>
          <w:rFonts w:ascii="GHEA Mariam" w:hAnsi="GHEA Mariam"/>
          <w:lang w:val="pt-BR"/>
        </w:rPr>
        <w:t xml:space="preserve">5 </w:t>
      </w:r>
      <w:r w:rsidR="002E4264" w:rsidRPr="0045784C">
        <w:rPr>
          <w:rFonts w:ascii="GHEA Mariam" w:hAnsi="GHEA Mariam"/>
          <w:lang w:val="hy-AM"/>
        </w:rPr>
        <w:t>(հինգ)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տարի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ժամկետով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մրցույթով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վարձակալությամբ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օգտագործման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տրամադրել</w:t>
      </w:r>
      <w:r w:rsidR="002E4264" w:rsidRPr="0045784C">
        <w:rPr>
          <w:rFonts w:ascii="GHEA Mariam" w:hAnsi="GHEA Mariam"/>
          <w:lang w:val="pt-BR"/>
        </w:rPr>
        <w:t xml:space="preserve">, </w:t>
      </w:r>
      <w:r w:rsidR="002E4264" w:rsidRPr="0045784C">
        <w:rPr>
          <w:rFonts w:ascii="GHEA Mariam" w:hAnsi="GHEA Mariam"/>
          <w:lang w:val="hy-AM"/>
        </w:rPr>
        <w:t>սահմանելով</w:t>
      </w:r>
      <w:r w:rsidR="002E4264" w:rsidRPr="0045784C">
        <w:rPr>
          <w:rFonts w:ascii="GHEA Mariam" w:hAnsi="GHEA Mariam"/>
          <w:lang w:val="pt-BR"/>
        </w:rPr>
        <w:t>`</w:t>
      </w:r>
    </w:p>
    <w:p w:rsidR="002E4264" w:rsidRPr="0045784C" w:rsidRDefault="00503271" w:rsidP="00503271">
      <w:pPr>
        <w:pStyle w:val="a6"/>
        <w:spacing w:line="276" w:lineRule="auto"/>
        <w:ind w:right="283" w:firstLine="284"/>
        <w:contextualSpacing/>
        <w:jc w:val="both"/>
        <w:rPr>
          <w:rFonts w:ascii="GHEA Mariam" w:hAnsi="GHEA Mariam"/>
          <w:lang w:val="hy-AM"/>
        </w:rPr>
      </w:pPr>
      <w:r w:rsidRPr="0045784C">
        <w:rPr>
          <w:rFonts w:ascii="GHEA Mariam" w:hAnsi="GHEA Mariam"/>
          <w:lang w:val="hy-AM"/>
        </w:rPr>
        <w:t>1)</w:t>
      </w:r>
      <w:r w:rsidR="002E4264" w:rsidRPr="0045784C">
        <w:rPr>
          <w:rFonts w:ascii="GHEA Mariam" w:hAnsi="GHEA Mariam"/>
          <w:lang w:val="hy-AM"/>
        </w:rPr>
        <w:t xml:space="preserve"> Աղվանի գյուղում գտնվող 1</w:t>
      </w:r>
      <w:r w:rsidR="002E4264" w:rsidRPr="0045784C">
        <w:rPr>
          <w:rFonts w:ascii="GHEA Mariam" w:eastAsia="MS Mincho" w:hAnsi="GHEA Mariam" w:cs="Cambria Math"/>
          <w:lang w:val="hy-AM"/>
        </w:rPr>
        <w:t>․</w:t>
      </w:r>
      <w:r w:rsidR="002E4264" w:rsidRPr="0045784C">
        <w:rPr>
          <w:rFonts w:ascii="GHEA Mariam" w:hAnsi="GHEA Mariam"/>
          <w:lang w:val="hy-AM"/>
        </w:rPr>
        <w:t>42202 հա (կադաստրային ծածկագիր</w:t>
      </w:r>
      <w:r w:rsidRPr="0045784C">
        <w:rPr>
          <w:rFonts w:ascii="GHEA Mariam" w:hAnsi="GHEA Mariam"/>
          <w:lang w:val="hy-AM"/>
        </w:rPr>
        <w:t>՝ 09-012-0109-0004</w:t>
      </w:r>
      <w:r w:rsidR="002E4264" w:rsidRPr="0045784C">
        <w:rPr>
          <w:rFonts w:ascii="GHEA Mariam" w:hAnsi="GHEA Mariam"/>
          <w:lang w:val="hy-AM"/>
        </w:rPr>
        <w:t xml:space="preserve">) </w:t>
      </w:r>
      <w:r w:rsidRPr="0045784C">
        <w:rPr>
          <w:rFonts w:ascii="GHEA Mariam" w:hAnsi="GHEA Mariam"/>
          <w:lang w:val="hy-AM"/>
        </w:rPr>
        <w:t xml:space="preserve">     </w:t>
      </w:r>
      <w:r w:rsidR="002E4264" w:rsidRPr="0045784C">
        <w:rPr>
          <w:rFonts w:ascii="GHEA Mariam" w:hAnsi="GHEA Mariam"/>
          <w:lang w:val="hy-AM"/>
        </w:rPr>
        <w:t xml:space="preserve">3-րդ կարգի անջրդի վարելահողի համար </w:t>
      </w:r>
      <w:r w:rsidR="002E4264" w:rsidRPr="0045784C">
        <w:rPr>
          <w:rFonts w:ascii="GHEA Mariam" w:hAnsi="GHEA Mariam" w:cs="Sylfaen"/>
          <w:lang w:val="hy-AM"/>
        </w:rPr>
        <w:t>14</w:t>
      </w:r>
      <w:r w:rsidRPr="0045784C">
        <w:rPr>
          <w:rFonts w:ascii="GHEA Mariam" w:hAnsi="GHEA Mariam" w:cs="Sylfaen"/>
          <w:lang w:val="hy-AM"/>
        </w:rPr>
        <w:t xml:space="preserve">000 </w:t>
      </w:r>
      <w:r w:rsidR="002E4264" w:rsidRPr="0045784C">
        <w:rPr>
          <w:rFonts w:ascii="GHEA Mariam" w:hAnsi="GHEA Mariam" w:cs="Sylfaen"/>
          <w:lang w:val="hy-AM"/>
        </w:rPr>
        <w:t>(տասնչորս հազար)</w:t>
      </w:r>
      <w:r w:rsidRPr="0045784C">
        <w:rPr>
          <w:rFonts w:ascii="GHEA Mariam" w:hAnsi="GHEA Mariam" w:cs="Sylfaen"/>
          <w:lang w:val="hy-AM"/>
        </w:rPr>
        <w:t xml:space="preserve"> ՀՀ</w:t>
      </w:r>
      <w:r w:rsidR="002E4264" w:rsidRPr="0045784C">
        <w:rPr>
          <w:rFonts w:ascii="GHEA Mariam" w:hAnsi="GHEA Mariam"/>
          <w:lang w:val="hy-AM"/>
        </w:rPr>
        <w:t xml:space="preserve"> դրա</w:t>
      </w:r>
      <w:r w:rsidRPr="0045784C">
        <w:rPr>
          <w:rFonts w:ascii="GHEA Mariam" w:hAnsi="GHEA Mariam"/>
          <w:lang w:val="hy-AM"/>
        </w:rPr>
        <w:t>մ մեկնարկային տարեկան վարձավճար</w:t>
      </w:r>
    </w:p>
    <w:p w:rsidR="002E4264" w:rsidRPr="0045784C" w:rsidRDefault="002E4264" w:rsidP="00503271">
      <w:pPr>
        <w:pStyle w:val="a6"/>
        <w:spacing w:line="276" w:lineRule="auto"/>
        <w:ind w:right="283" w:firstLine="284"/>
        <w:contextualSpacing/>
        <w:jc w:val="both"/>
        <w:rPr>
          <w:rFonts w:ascii="GHEA Mariam" w:hAnsi="GHEA Mariam"/>
          <w:lang w:val="hy-AM"/>
        </w:rPr>
      </w:pPr>
      <w:r w:rsidRPr="0045784C">
        <w:rPr>
          <w:rFonts w:ascii="GHEA Mariam" w:hAnsi="GHEA Mariam"/>
          <w:lang w:val="pt-BR"/>
        </w:rPr>
        <w:t>2</w:t>
      </w:r>
      <w:r w:rsidRPr="0045784C">
        <w:rPr>
          <w:rFonts w:ascii="GHEA Mariam" w:hAnsi="GHEA Mariam"/>
          <w:lang w:val="hy-AM"/>
        </w:rPr>
        <w:t>)</w:t>
      </w:r>
      <w:r w:rsidRPr="0045784C">
        <w:rPr>
          <w:rFonts w:ascii="GHEA Mariam" w:eastAsia="MS Mincho" w:hAnsi="GHEA Mariam" w:cs="MS Mincho"/>
          <w:lang w:val="pt-BR"/>
        </w:rPr>
        <w:t xml:space="preserve"> Շրվենանց </w:t>
      </w:r>
      <w:r w:rsidRPr="0045784C">
        <w:rPr>
          <w:rFonts w:ascii="GHEA Mariam" w:hAnsi="GHEA Mariam"/>
          <w:lang w:val="hy-AM"/>
        </w:rPr>
        <w:t>գյուղում գտնվող 2 հա (կադաստրային ծածկագիր</w:t>
      </w:r>
      <w:r w:rsidR="00503271" w:rsidRPr="0045784C">
        <w:rPr>
          <w:rFonts w:ascii="GHEA Mariam" w:hAnsi="GHEA Mariam"/>
          <w:lang w:val="hy-AM"/>
        </w:rPr>
        <w:t>՝ 09-075-0101-0066</w:t>
      </w:r>
      <w:r w:rsidRPr="0045784C">
        <w:rPr>
          <w:rFonts w:ascii="GHEA Mariam" w:hAnsi="GHEA Mariam"/>
          <w:lang w:val="hy-AM"/>
        </w:rPr>
        <w:t>) 4-րդ կարգի անջրդի վարելահողի համար</w:t>
      </w:r>
      <w:r w:rsidR="00503271" w:rsidRPr="0045784C">
        <w:rPr>
          <w:rFonts w:ascii="GHEA Mariam" w:hAnsi="GHEA Mariam"/>
          <w:lang w:val="hy-AM"/>
        </w:rPr>
        <w:t xml:space="preserve"> </w:t>
      </w:r>
      <w:r w:rsidRPr="0045784C">
        <w:rPr>
          <w:rFonts w:ascii="GHEA Mariam" w:hAnsi="GHEA Mariam" w:cs="Sylfaen"/>
          <w:lang w:val="hy-AM"/>
        </w:rPr>
        <w:t>20000 (քսան հազար)</w:t>
      </w:r>
      <w:r w:rsidR="00503271" w:rsidRPr="0045784C">
        <w:rPr>
          <w:rFonts w:ascii="GHEA Mariam" w:hAnsi="GHEA Mariam" w:cs="Sylfaen"/>
          <w:lang w:val="hy-AM"/>
        </w:rPr>
        <w:t xml:space="preserve"> ՀՀ</w:t>
      </w:r>
      <w:r w:rsidRPr="0045784C">
        <w:rPr>
          <w:rFonts w:ascii="GHEA Mariam" w:hAnsi="GHEA Mariam"/>
          <w:lang w:val="hy-AM"/>
        </w:rPr>
        <w:t xml:space="preserve"> դրա</w:t>
      </w:r>
      <w:r w:rsidR="00503271" w:rsidRPr="0045784C">
        <w:rPr>
          <w:rFonts w:ascii="GHEA Mariam" w:hAnsi="GHEA Mariam"/>
          <w:lang w:val="hy-AM"/>
        </w:rPr>
        <w:t>մ մեկնարկային տարեկան վարձավճար</w:t>
      </w:r>
    </w:p>
    <w:p w:rsidR="002E4264" w:rsidRPr="0045784C" w:rsidRDefault="002E4264" w:rsidP="00503271">
      <w:pPr>
        <w:pStyle w:val="a6"/>
        <w:spacing w:line="276" w:lineRule="auto"/>
        <w:ind w:right="283" w:firstLine="284"/>
        <w:contextualSpacing/>
        <w:jc w:val="both"/>
        <w:rPr>
          <w:rFonts w:ascii="GHEA Mariam" w:hAnsi="GHEA Mariam" w:cs="Sylfaen"/>
          <w:lang w:val="hy-AM"/>
        </w:rPr>
      </w:pPr>
      <w:r w:rsidRPr="0045784C">
        <w:rPr>
          <w:rFonts w:ascii="GHEA Mariam" w:hAnsi="GHEA Mariam" w:cs="Sylfaen"/>
          <w:lang w:val="hy-AM"/>
        </w:rPr>
        <w:t>3)</w:t>
      </w:r>
      <w:r w:rsidR="00503271" w:rsidRPr="0045784C">
        <w:rPr>
          <w:rFonts w:ascii="GHEA Mariam" w:hAnsi="GHEA Mariam" w:cs="Sylfaen"/>
          <w:lang w:val="hy-AM"/>
        </w:rPr>
        <w:t xml:space="preserve"> Սյունիք գյուղում գտնվող</w:t>
      </w:r>
      <w:r w:rsidR="001847B2">
        <w:rPr>
          <w:rFonts w:ascii="GHEA Mariam" w:hAnsi="GHEA Mariam" w:cs="Sylfaen"/>
          <w:lang w:val="hy-AM"/>
        </w:rPr>
        <w:t xml:space="preserve"> 0.82853 հա </w:t>
      </w:r>
      <w:r w:rsidRPr="0045784C">
        <w:rPr>
          <w:rFonts w:ascii="GHEA Mariam" w:hAnsi="GHEA Mariam" w:cs="Sylfaen"/>
          <w:lang w:val="hy-AM"/>
        </w:rPr>
        <w:t>(կադաստրային ծածկագիր</w:t>
      </w:r>
      <w:r w:rsidR="00503271" w:rsidRPr="0045784C">
        <w:rPr>
          <w:rFonts w:ascii="GHEA Mariam" w:hAnsi="GHEA Mariam" w:cs="Sylfaen"/>
          <w:lang w:val="hy-AM"/>
        </w:rPr>
        <w:t>՝</w:t>
      </w:r>
      <w:r w:rsidRPr="0045784C">
        <w:rPr>
          <w:rFonts w:ascii="GHEA Mariam" w:hAnsi="GHEA Mariam" w:cs="Sylfaen"/>
          <w:lang w:val="hy-AM"/>
        </w:rPr>
        <w:t xml:space="preserve"> 09-082-0512-0002) 3-րդ կարգի ջրովի վարելահողի համար 14000 (տասնչորս հազար) </w:t>
      </w:r>
      <w:r w:rsidR="00503271" w:rsidRPr="0045784C">
        <w:rPr>
          <w:rFonts w:ascii="GHEA Mariam" w:hAnsi="GHEA Mariam" w:cs="Sylfaen"/>
          <w:lang w:val="hy-AM"/>
        </w:rPr>
        <w:t xml:space="preserve">ՀՀ </w:t>
      </w:r>
      <w:r w:rsidRPr="0045784C">
        <w:rPr>
          <w:rFonts w:ascii="GHEA Mariam" w:hAnsi="GHEA Mariam" w:cs="Sylfaen"/>
          <w:lang w:val="hy-AM"/>
        </w:rPr>
        <w:t>դրամ մեկնարկային տարեկան վարձավճար</w:t>
      </w:r>
    </w:p>
    <w:p w:rsidR="002E4264" w:rsidRPr="0045784C" w:rsidRDefault="00503271" w:rsidP="00503271">
      <w:pPr>
        <w:pStyle w:val="a6"/>
        <w:spacing w:line="276" w:lineRule="auto"/>
        <w:ind w:right="283" w:firstLine="284"/>
        <w:contextualSpacing/>
        <w:jc w:val="both"/>
        <w:rPr>
          <w:rFonts w:ascii="GHEA Mariam" w:hAnsi="GHEA Mariam"/>
          <w:lang w:val="hy-AM"/>
        </w:rPr>
      </w:pPr>
      <w:r w:rsidRPr="0045784C">
        <w:rPr>
          <w:rFonts w:ascii="GHEA Mariam" w:hAnsi="GHEA Mariam" w:cs="Sylfaen"/>
          <w:lang w:val="hy-AM"/>
        </w:rPr>
        <w:t>4) Սյունիք գյուղում գտնվող</w:t>
      </w:r>
      <w:r w:rsidR="001847B2">
        <w:rPr>
          <w:rFonts w:ascii="GHEA Mariam" w:hAnsi="GHEA Mariam" w:cs="Sylfaen"/>
          <w:lang w:val="hy-AM"/>
        </w:rPr>
        <w:t xml:space="preserve"> 0.168 հա </w:t>
      </w:r>
      <w:r w:rsidR="002E4264" w:rsidRPr="0045784C">
        <w:rPr>
          <w:rFonts w:ascii="GHEA Mariam" w:hAnsi="GHEA Mariam" w:cs="Sylfaen"/>
          <w:lang w:val="hy-AM"/>
        </w:rPr>
        <w:t>(կադաստրային ծածկագիր</w:t>
      </w:r>
      <w:r w:rsidRPr="0045784C">
        <w:rPr>
          <w:rFonts w:ascii="GHEA Mariam" w:hAnsi="GHEA Mariam" w:cs="Sylfaen"/>
          <w:lang w:val="hy-AM"/>
        </w:rPr>
        <w:t>՝ 09-082-0527-00</w:t>
      </w:r>
      <w:r w:rsidR="001847B2" w:rsidRPr="001847B2">
        <w:rPr>
          <w:rFonts w:ascii="GHEA Mariam" w:hAnsi="GHEA Mariam" w:cs="Sylfaen"/>
          <w:lang w:val="hy-AM"/>
        </w:rPr>
        <w:t>22</w:t>
      </w:r>
      <w:r w:rsidR="0092447E">
        <w:rPr>
          <w:rFonts w:ascii="GHEA Mariam" w:hAnsi="GHEA Mariam" w:cs="Sylfaen"/>
          <w:lang w:val="hy-AM"/>
        </w:rPr>
        <w:t>)</w:t>
      </w:r>
      <w:r w:rsidRPr="0045784C">
        <w:rPr>
          <w:rFonts w:ascii="GHEA Mariam" w:hAnsi="GHEA Mariam" w:cs="Sylfaen"/>
          <w:lang w:val="hy-AM"/>
        </w:rPr>
        <w:t xml:space="preserve"> </w:t>
      </w:r>
      <w:r w:rsidR="002E4264" w:rsidRPr="0045784C">
        <w:rPr>
          <w:rFonts w:ascii="GHEA Mariam" w:hAnsi="GHEA Mariam" w:cs="Sylfaen"/>
          <w:lang w:val="hy-AM"/>
        </w:rPr>
        <w:t>3-րդ կարգի ջրովի վար</w:t>
      </w:r>
      <w:r w:rsidR="001847B2">
        <w:rPr>
          <w:rFonts w:ascii="GHEA Mariam" w:hAnsi="GHEA Mariam" w:cs="Sylfaen"/>
          <w:lang w:val="hy-AM"/>
        </w:rPr>
        <w:t xml:space="preserve">ելահողի համար </w:t>
      </w:r>
      <w:r w:rsidRPr="0045784C">
        <w:rPr>
          <w:rFonts w:ascii="GHEA Mariam" w:hAnsi="GHEA Mariam" w:cs="Sylfaen"/>
          <w:lang w:val="hy-AM"/>
        </w:rPr>
        <w:t xml:space="preserve">5000 (հինգ հազար) ՀՀ </w:t>
      </w:r>
      <w:r w:rsidR="002E4264" w:rsidRPr="0045784C">
        <w:rPr>
          <w:rFonts w:ascii="GHEA Mariam" w:hAnsi="GHEA Mariam" w:cs="Sylfaen"/>
          <w:lang w:val="hy-AM"/>
        </w:rPr>
        <w:t>դրամ մեկնարկային տարեկան վարձավճար</w:t>
      </w:r>
    </w:p>
    <w:p w:rsidR="002E4264" w:rsidRPr="0045784C" w:rsidRDefault="0045784C" w:rsidP="0045784C">
      <w:pPr>
        <w:pStyle w:val="a6"/>
        <w:spacing w:line="276" w:lineRule="auto"/>
        <w:ind w:right="283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pt-BR"/>
        </w:rPr>
        <w:lastRenderedPageBreak/>
        <w:t xml:space="preserve">     </w:t>
      </w:r>
      <w:r w:rsidR="002E4264" w:rsidRPr="0045784C">
        <w:rPr>
          <w:rFonts w:ascii="GHEA Mariam" w:hAnsi="GHEA Mariam"/>
          <w:lang w:val="pt-BR"/>
        </w:rPr>
        <w:t>2.</w:t>
      </w:r>
      <w:r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Համայնքի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ղեկավարին՝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Հայաստանի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Հանրապետության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օրենսդրությամբ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սահմանված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կարգով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և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ժամկետներում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ապահովել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սույն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որոշման</w:t>
      </w:r>
      <w:r w:rsidR="002E4264" w:rsidRPr="0045784C">
        <w:rPr>
          <w:rFonts w:ascii="GHEA Mariam" w:hAnsi="GHEA Mariam"/>
          <w:lang w:val="pt-BR"/>
        </w:rPr>
        <w:t xml:space="preserve"> 1-</w:t>
      </w:r>
      <w:r w:rsidR="002E4264" w:rsidRPr="0045784C">
        <w:rPr>
          <w:rFonts w:ascii="GHEA Mariam" w:hAnsi="GHEA Mariam"/>
          <w:lang w:val="hy-AM"/>
        </w:rPr>
        <w:t>ին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կետով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նախատեսված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հողամասի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վարձակալության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իրավունքով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օգտագործման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տրամադրման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մրցույթի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կազմակերպումը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և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իրականացումը</w:t>
      </w:r>
      <w:r w:rsidR="002E4264" w:rsidRPr="0045784C">
        <w:rPr>
          <w:rFonts w:ascii="GHEA Mariam" w:hAnsi="GHEA Mariam"/>
          <w:lang w:val="pt-BR"/>
        </w:rPr>
        <w:t>:</w:t>
      </w:r>
    </w:p>
    <w:p w:rsidR="002E4264" w:rsidRPr="0045784C" w:rsidRDefault="00503271" w:rsidP="00503271">
      <w:pPr>
        <w:pStyle w:val="a6"/>
        <w:spacing w:line="276" w:lineRule="auto"/>
        <w:ind w:right="283"/>
        <w:contextualSpacing/>
        <w:jc w:val="both"/>
        <w:rPr>
          <w:rFonts w:ascii="GHEA Mariam" w:hAnsi="GHEA Mariam"/>
          <w:lang w:val="pt-BR"/>
        </w:rPr>
      </w:pPr>
      <w:r w:rsidRPr="0045784C">
        <w:rPr>
          <w:rFonts w:ascii="GHEA Mariam" w:hAnsi="GHEA Mariam"/>
          <w:lang w:val="hy-AM"/>
        </w:rPr>
        <w:t xml:space="preserve">     </w:t>
      </w:r>
      <w:r w:rsidR="002E4264" w:rsidRPr="0045784C">
        <w:rPr>
          <w:rFonts w:ascii="GHEA Mariam" w:hAnsi="GHEA Mariam"/>
          <w:lang w:val="pt-BR"/>
        </w:rPr>
        <w:t xml:space="preserve">3. </w:t>
      </w:r>
      <w:r w:rsidR="002E4264" w:rsidRPr="0045784C">
        <w:rPr>
          <w:rFonts w:ascii="GHEA Mariam" w:hAnsi="GHEA Mariam"/>
          <w:lang w:val="hy-AM"/>
        </w:rPr>
        <w:t>Սույն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որոշումն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ուժի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մեջ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է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մտնում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պաշտոնական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հրապարակմանը</w:t>
      </w:r>
      <w:r w:rsidR="002E4264" w:rsidRPr="0045784C">
        <w:rPr>
          <w:rFonts w:ascii="GHEA Mariam" w:hAnsi="GHEA Mariam"/>
          <w:lang w:val="pt-BR"/>
        </w:rPr>
        <w:t xml:space="preserve"> </w:t>
      </w:r>
      <w:r w:rsidR="002E4264" w:rsidRPr="0045784C">
        <w:rPr>
          <w:rFonts w:ascii="GHEA Mariam" w:hAnsi="GHEA Mariam"/>
          <w:lang w:val="hy-AM"/>
        </w:rPr>
        <w:t>հաջորդող</w:t>
      </w:r>
      <w:r w:rsidRPr="0045784C">
        <w:rPr>
          <w:rFonts w:ascii="GHEA Mariam" w:hAnsi="GHEA Mariam"/>
          <w:lang w:val="hy-AM"/>
        </w:rPr>
        <w:t xml:space="preserve"> </w:t>
      </w:r>
      <w:r w:rsidR="002E4264" w:rsidRPr="0045784C">
        <w:rPr>
          <w:rFonts w:ascii="GHEA Mariam" w:hAnsi="GHEA Mariam"/>
          <w:lang w:val="hy-AM"/>
        </w:rPr>
        <w:t>օրվանից։</w:t>
      </w:r>
    </w:p>
    <w:p w:rsidR="00F04073" w:rsidRDefault="00F04073" w:rsidP="00F04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F04073" w:rsidRDefault="00F04073" w:rsidP="00F040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F04073" w:rsidRDefault="00F04073" w:rsidP="00F04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04073" w:rsidRDefault="00F04073" w:rsidP="00F04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04073" w:rsidRDefault="00F04073" w:rsidP="00F04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04073" w:rsidRPr="00F04073" w:rsidRDefault="00F04073" w:rsidP="00F0407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04073" w:rsidRPr="00F04073" w:rsidRDefault="00F04073" w:rsidP="00F04073">
      <w:pPr>
        <w:spacing w:after="0"/>
        <w:contextualSpacing/>
        <w:rPr>
          <w:lang w:val="hy-AM"/>
        </w:rPr>
      </w:pPr>
    </w:p>
    <w:p w:rsidR="00F04073" w:rsidRDefault="00F04073" w:rsidP="00F04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F04073" w:rsidRDefault="00F04073" w:rsidP="00F04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04073" w:rsidRDefault="00F04073" w:rsidP="00F040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Pr="0045784C" w:rsidRDefault="00B64A18" w:rsidP="00503271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pt-BR"/>
        </w:rPr>
      </w:pPr>
      <w:bookmarkStart w:id="0" w:name="_GoBack"/>
      <w:bookmarkEnd w:id="0"/>
    </w:p>
    <w:sectPr w:rsidR="00B64A18" w:rsidRPr="0045784C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7B2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426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5784C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271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00D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47E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2D14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073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8C8E8-A259-48C5-AB8B-A585D6C6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391</cp:revision>
  <cp:lastPrinted>2025-06-25T11:22:00Z</cp:lastPrinted>
  <dcterms:created xsi:type="dcterms:W3CDTF">2015-08-10T13:28:00Z</dcterms:created>
  <dcterms:modified xsi:type="dcterms:W3CDTF">2025-06-25T11:22:00Z</dcterms:modified>
</cp:coreProperties>
</file>