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542BA3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542BA3">
        <w:rPr>
          <w:rStyle w:val="a5"/>
          <w:rFonts w:ascii="GHEA Mariam" w:hAnsi="GHEA Mariam"/>
        </w:rPr>
        <w:t xml:space="preserve">ՈՐՈՇՈՒՄ </w:t>
      </w:r>
      <w:r w:rsidRPr="00542BA3">
        <w:rPr>
          <w:rStyle w:val="a5"/>
          <w:rFonts w:ascii="GHEA Mariam" w:hAnsi="GHEA Mariam"/>
          <w:lang w:val="en-US"/>
        </w:rPr>
        <w:t>N</w:t>
      </w:r>
      <w:r w:rsidR="00B63B9A" w:rsidRPr="00542BA3">
        <w:rPr>
          <w:rStyle w:val="a5"/>
          <w:rFonts w:ascii="GHEA Mariam" w:hAnsi="GHEA Mariam"/>
        </w:rPr>
        <w:t xml:space="preserve"> </w:t>
      </w:r>
      <w:r w:rsidR="0012515D" w:rsidRPr="00542BA3">
        <w:rPr>
          <w:rStyle w:val="a5"/>
          <w:rFonts w:ascii="GHEA Mariam" w:hAnsi="GHEA Mariam"/>
          <w:lang w:val="hy-AM"/>
        </w:rPr>
        <w:t>107</w:t>
      </w:r>
      <w:r w:rsidRPr="00542BA3">
        <w:rPr>
          <w:rStyle w:val="a5"/>
          <w:rFonts w:ascii="GHEA Mariam" w:hAnsi="GHEA Mariam"/>
        </w:rPr>
        <w:t>-</w:t>
      </w:r>
      <w:r w:rsidR="00086B9A" w:rsidRPr="00542BA3">
        <w:rPr>
          <w:rStyle w:val="a5"/>
          <w:rFonts w:ascii="GHEA Mariam" w:hAnsi="GHEA Mariam"/>
          <w:lang w:val="hy-AM"/>
        </w:rPr>
        <w:t>Ա</w:t>
      </w:r>
    </w:p>
    <w:p w:rsidR="00B216C8" w:rsidRPr="00542BA3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542BA3">
        <w:rPr>
          <w:rStyle w:val="a5"/>
          <w:rFonts w:ascii="GHEA Mariam" w:hAnsi="GHEA Mariam"/>
          <w:lang w:val="hy-AM"/>
        </w:rPr>
        <w:t>12</w:t>
      </w:r>
      <w:r w:rsidR="00BF4E9C" w:rsidRPr="00542BA3">
        <w:rPr>
          <w:rStyle w:val="a5"/>
          <w:rFonts w:ascii="GHEA Mariam" w:hAnsi="GHEA Mariam"/>
          <w:lang w:val="hy-AM"/>
        </w:rPr>
        <w:t xml:space="preserve">  </w:t>
      </w:r>
      <w:r w:rsidRPr="00542BA3">
        <w:rPr>
          <w:rStyle w:val="a5"/>
          <w:rFonts w:ascii="GHEA Mariam" w:hAnsi="GHEA Mariam"/>
          <w:lang w:val="hy-AM"/>
        </w:rPr>
        <w:t>ՕԳՈՍՏՈՍ</w:t>
      </w:r>
      <w:r w:rsidR="00E7031A" w:rsidRPr="00542BA3">
        <w:rPr>
          <w:rStyle w:val="a5"/>
          <w:rFonts w:ascii="GHEA Mariam" w:hAnsi="GHEA Mariam"/>
          <w:lang w:val="hy-AM"/>
        </w:rPr>
        <w:t>Ի</w:t>
      </w:r>
      <w:r w:rsidR="00BA1B5E" w:rsidRPr="00542BA3">
        <w:rPr>
          <w:rStyle w:val="a5"/>
          <w:rFonts w:ascii="GHEA Mariam" w:hAnsi="GHEA Mariam"/>
          <w:lang w:val="hy-AM"/>
        </w:rPr>
        <w:t xml:space="preserve"> 20</w:t>
      </w:r>
      <w:r w:rsidR="00296D90" w:rsidRPr="00542BA3">
        <w:rPr>
          <w:rStyle w:val="a5"/>
          <w:rFonts w:ascii="GHEA Mariam" w:hAnsi="GHEA Mariam"/>
          <w:lang w:val="hy-AM"/>
        </w:rPr>
        <w:t>2</w:t>
      </w:r>
      <w:r w:rsidR="009038EA" w:rsidRPr="00542BA3">
        <w:rPr>
          <w:rStyle w:val="a5"/>
          <w:rFonts w:ascii="GHEA Mariam" w:hAnsi="GHEA Mariam"/>
          <w:lang w:val="hy-AM"/>
        </w:rPr>
        <w:t>5</w:t>
      </w:r>
      <w:r w:rsidR="00F94356" w:rsidRPr="00542BA3">
        <w:rPr>
          <w:rStyle w:val="a5"/>
          <w:rFonts w:ascii="GHEA Mariam" w:hAnsi="GHEA Mariam"/>
          <w:lang w:val="hy-AM"/>
        </w:rPr>
        <w:t>թ.</w:t>
      </w:r>
    </w:p>
    <w:p w:rsidR="0012515D" w:rsidRPr="00542BA3" w:rsidRDefault="0012515D" w:rsidP="0012515D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542BA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ՀԱՅԱՍՏԱՆԻ ՀԱՆՐԱՊԵՏՈՒԹՅԱՆ ՍՅՈՒՆԻՔԻ ՄԱՐԶԻ ԿԱՊԱՆ  ՀԱՄԱՅՆՔԻ ԱՎԱԳԱՆՈՒ 2023 ԹՎԱԿԱՆԻ ՀՈՒՆԻՍԻ 28-Ի  N 78-Ա ՈՐՈՇՄԱՆ ՄԵՋ ՓՈՓՈԽՈՒԹՅՈՒՆ ԿԱՏԱՐԵԼՈՒ ՄԱՍԻՆ</w:t>
      </w:r>
    </w:p>
    <w:p w:rsidR="0012515D" w:rsidRPr="00542BA3" w:rsidRDefault="0012515D" w:rsidP="0012515D">
      <w:pPr>
        <w:spacing w:after="0" w:line="240" w:lineRule="auto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542BA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</w:p>
    <w:p w:rsidR="0012515D" w:rsidRPr="00542BA3" w:rsidRDefault="0012515D" w:rsidP="0012515D">
      <w:pPr>
        <w:spacing w:after="0" w:line="240" w:lineRule="auto"/>
        <w:ind w:firstLine="426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542BA3">
        <w:rPr>
          <w:rFonts w:ascii="GHEA Mariam" w:hAnsi="GHEA Mariam"/>
          <w:sz w:val="24"/>
          <w:szCs w:val="24"/>
          <w:lang w:val="hy-AM"/>
        </w:rPr>
        <w:t xml:space="preserve">Ղեկավարվելով </w:t>
      </w:r>
      <w:r w:rsidR="005D062A" w:rsidRPr="00542BA3">
        <w:rPr>
          <w:rFonts w:ascii="GHEA Mariam" w:hAnsi="GHEA Mariam"/>
          <w:sz w:val="24"/>
          <w:szCs w:val="24"/>
          <w:lang w:val="hy-AM"/>
        </w:rPr>
        <w:t xml:space="preserve">«Տեղական ինքնակառավարման մասին» Հայաստանի Հանրապետության օրենքի 13-րդ հոդվածի 12-րդ մասով, </w:t>
      </w:r>
      <w:r w:rsidRPr="00542BA3">
        <w:rPr>
          <w:rFonts w:ascii="GHEA Mariam" w:hAnsi="GHEA Mariam"/>
          <w:sz w:val="24"/>
          <w:szCs w:val="24"/>
          <w:lang w:val="hy-AM"/>
        </w:rPr>
        <w:t xml:space="preserve">«Նորմատիվ իրավական ակտերի մասին» Հայաստանի Հանրապետության օրենքի 33-րդ հոդվածի 1-ին մասի </w:t>
      </w:r>
      <w:r w:rsidR="005D062A">
        <w:rPr>
          <w:rFonts w:ascii="GHEA Mariam" w:hAnsi="GHEA Mariam"/>
          <w:sz w:val="24"/>
          <w:szCs w:val="24"/>
          <w:lang w:val="hy-AM"/>
        </w:rPr>
        <w:t xml:space="preserve">    </w:t>
      </w:r>
      <w:r w:rsidRPr="00542BA3">
        <w:rPr>
          <w:rFonts w:ascii="GHEA Mariam" w:hAnsi="GHEA Mariam"/>
          <w:sz w:val="24"/>
          <w:szCs w:val="24"/>
          <w:lang w:val="hy-AM"/>
        </w:rPr>
        <w:t>1-ին կետով և 34-րդ հոդվածի 1-ին մասով</w:t>
      </w:r>
      <w:r w:rsidR="005D062A">
        <w:rPr>
          <w:rFonts w:ascii="GHEA Mariam" w:hAnsi="GHEA Mariam"/>
          <w:sz w:val="24"/>
          <w:szCs w:val="24"/>
          <w:lang w:val="hy-AM"/>
        </w:rPr>
        <w:t>,</w:t>
      </w:r>
      <w:r w:rsidRPr="00542BA3">
        <w:rPr>
          <w:rFonts w:ascii="GHEA Mariam" w:hAnsi="GHEA Mariam"/>
          <w:sz w:val="24"/>
          <w:szCs w:val="24"/>
          <w:lang w:val="hy-AM"/>
        </w:rPr>
        <w:t xml:space="preserve"> հաշվի առնելով Կապան համայնքի ղեկավարի</w:t>
      </w:r>
      <w:r w:rsidRPr="00542BA3">
        <w:rPr>
          <w:rFonts w:ascii="Calibri" w:hAnsi="Calibri" w:cs="Calibri"/>
          <w:sz w:val="24"/>
          <w:szCs w:val="24"/>
          <w:lang w:val="hy-AM"/>
        </w:rPr>
        <w:t>  </w:t>
      </w:r>
      <w:r w:rsidRPr="00542BA3">
        <w:rPr>
          <w:rFonts w:ascii="GHEA Mariam" w:hAnsi="GHEA Mariam"/>
          <w:sz w:val="24"/>
          <w:szCs w:val="24"/>
          <w:lang w:val="hy-AM"/>
        </w:rPr>
        <w:t xml:space="preserve"> առաջարկությունը,   </w:t>
      </w:r>
      <w:r w:rsidRPr="00542BA3">
        <w:rPr>
          <w:rFonts w:ascii="GHEA Mariam" w:hAnsi="GHEA Mariam"/>
          <w:b/>
          <w:sz w:val="24"/>
          <w:szCs w:val="24"/>
          <w:lang w:val="hy-AM"/>
        </w:rPr>
        <w:t>Կապան համայնքի ավագանին</w:t>
      </w:r>
      <w:r w:rsidRPr="00542BA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542BA3">
        <w:rPr>
          <w:rFonts w:ascii="GHEA Mariam" w:hAnsi="GHEA Mariam"/>
          <w:b/>
          <w:sz w:val="24"/>
          <w:szCs w:val="24"/>
          <w:lang w:val="hy-AM"/>
        </w:rPr>
        <w:t>որոշում</w:t>
      </w:r>
      <w:r w:rsidRPr="00542BA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542BA3">
        <w:rPr>
          <w:rFonts w:ascii="GHEA Mariam" w:hAnsi="GHEA Mariam"/>
          <w:b/>
          <w:sz w:val="24"/>
          <w:szCs w:val="24"/>
          <w:lang w:val="hy-AM"/>
        </w:rPr>
        <w:t xml:space="preserve"> է.</w:t>
      </w:r>
      <w:r w:rsidRPr="00542BA3">
        <w:rPr>
          <w:rFonts w:ascii="GHEA Mariam" w:hAnsi="GHEA Mariam"/>
          <w:b/>
          <w:i/>
          <w:sz w:val="24"/>
          <w:szCs w:val="24"/>
          <w:lang w:val="hy-AM"/>
        </w:rPr>
        <w:t xml:space="preserve">                           </w:t>
      </w:r>
    </w:p>
    <w:p w:rsidR="0012515D" w:rsidRPr="00542BA3" w:rsidRDefault="0012515D" w:rsidP="0012515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 w:cs="GHEA Grapalat"/>
          <w:color w:val="FF0000"/>
          <w:u w:val="single"/>
          <w:lang w:val="hy-AM"/>
        </w:rPr>
      </w:pPr>
      <w:r w:rsidRPr="00542BA3">
        <w:rPr>
          <w:rFonts w:ascii="GHEA Mariam" w:hAnsi="GHEA Mariam"/>
          <w:lang w:val="hy-AM"/>
        </w:rPr>
        <w:t xml:space="preserve">1. Հայաստանի </w:t>
      </w:r>
      <w:r w:rsidRPr="00542BA3">
        <w:rPr>
          <w:rFonts w:ascii="GHEA Mariam" w:hAnsi="GHEA Mariam" w:cs="Sylfaen"/>
          <w:lang w:val="hy-AM"/>
        </w:rPr>
        <w:t>Հանրապետության Սյունիքի մարզի Կապան  համայնքի ավագանու 2023 թվականի հունիսի 2</w:t>
      </w:r>
      <w:r w:rsidR="005D062A">
        <w:rPr>
          <w:rFonts w:ascii="GHEA Mariam" w:hAnsi="GHEA Mariam" w:cs="Sylfaen"/>
          <w:lang w:val="hy-AM"/>
        </w:rPr>
        <w:t>8</w:t>
      </w:r>
      <w:r w:rsidRPr="00542BA3">
        <w:rPr>
          <w:rFonts w:ascii="GHEA Mariam" w:hAnsi="GHEA Mariam" w:cs="Sylfaen"/>
          <w:lang w:val="hy-AM"/>
        </w:rPr>
        <w:t>-ի «Հայաստանի Հանրապետության Սյունիքի մարզի Կապան համայնքի Կապան քաղաքի «Ծղեր» այգեգործական ընկերության թաղամաս</w:t>
      </w:r>
      <w:r w:rsidR="005D062A">
        <w:rPr>
          <w:rFonts w:ascii="GHEA Mariam" w:hAnsi="GHEA Mariam" w:cs="Sylfaen"/>
          <w:lang w:val="hy-AM"/>
        </w:rPr>
        <w:t xml:space="preserve"> թիվ 33 </w:t>
      </w:r>
      <w:r w:rsidRPr="00542BA3">
        <w:rPr>
          <w:rFonts w:ascii="GHEA Mariam" w:hAnsi="GHEA Mariam" w:cs="Sylfaen"/>
          <w:lang w:val="hy-AM"/>
        </w:rPr>
        <w:t>հասցեում գտնվող՝ համայնքային սեփականություն հանդիսացող հողամասն աճուրդային կարգով օտարելու  մասին»</w:t>
      </w:r>
      <w:r w:rsidRPr="00542BA3">
        <w:rPr>
          <w:rFonts w:ascii="GHEA Mariam" w:hAnsi="GHEA Mariam"/>
          <w:lang w:val="hy-AM"/>
        </w:rPr>
        <w:t xml:space="preserve"> </w:t>
      </w:r>
      <w:r w:rsidRPr="00542BA3">
        <w:rPr>
          <w:rStyle w:val="a5"/>
          <w:rFonts w:ascii="GHEA Mariam" w:hAnsi="GHEA Mariam"/>
          <w:b w:val="0"/>
          <w:bCs w:val="0"/>
          <w:lang w:val="hy-AM"/>
        </w:rPr>
        <w:t>N</w:t>
      </w:r>
      <w:r w:rsidRPr="00542BA3">
        <w:rPr>
          <w:rStyle w:val="a5"/>
          <w:rFonts w:ascii="GHEA Mariam" w:hAnsi="GHEA Mariam"/>
          <w:lang w:val="hy-AM"/>
        </w:rPr>
        <w:t xml:space="preserve"> </w:t>
      </w:r>
      <w:r w:rsidRPr="005D062A">
        <w:rPr>
          <w:rStyle w:val="a5"/>
          <w:rFonts w:ascii="GHEA Mariam" w:hAnsi="GHEA Mariam"/>
          <w:b w:val="0"/>
          <w:lang w:val="hy-AM"/>
        </w:rPr>
        <w:t>78</w:t>
      </w:r>
      <w:r w:rsidRPr="00542BA3">
        <w:rPr>
          <w:rFonts w:ascii="GHEA Mariam" w:hAnsi="GHEA Mariam" w:cs="Sylfaen"/>
          <w:lang w:val="hy-AM"/>
        </w:rPr>
        <w:t xml:space="preserve">-Ա որոշման </w:t>
      </w:r>
      <w:r w:rsidRPr="00542BA3">
        <w:rPr>
          <w:rFonts w:ascii="GHEA Mariam" w:hAnsi="GHEA Mariam"/>
          <w:lang w:val="hy-AM"/>
        </w:rPr>
        <w:t>1-ին կետի նախավերջին տողում «բնակելի տուն</w:t>
      </w:r>
      <w:r w:rsidR="005D062A">
        <w:rPr>
          <w:rFonts w:ascii="GHEA Mariam" w:hAnsi="GHEA Mariam"/>
          <w:lang w:val="hy-AM"/>
        </w:rPr>
        <w:t>»</w:t>
      </w:r>
      <w:r w:rsidRPr="00542BA3">
        <w:rPr>
          <w:rFonts w:ascii="GHEA Mariam" w:hAnsi="GHEA Mariam"/>
          <w:lang w:val="hy-AM"/>
        </w:rPr>
        <w:t xml:space="preserve"> բառերը փոխարինել «հյուրատուն» բառով։ </w:t>
      </w:r>
    </w:p>
    <w:p w:rsidR="0012515D" w:rsidRPr="00542BA3" w:rsidRDefault="0012515D" w:rsidP="0012515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 w:cs="GHEA Grapalat"/>
          <w:b/>
          <w:bCs/>
          <w:iCs/>
          <w:lang w:val="hy-AM"/>
        </w:rPr>
      </w:pPr>
      <w:r w:rsidRPr="00542BA3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12515D" w:rsidRDefault="0012515D" w:rsidP="0012515D">
      <w:pPr>
        <w:ind w:firstLine="426"/>
        <w:jc w:val="both"/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</w:pPr>
      <w:r w:rsidRPr="00542BA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3</w:t>
      </w:r>
      <w:r w:rsidRPr="00542BA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542BA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542BA3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Սույն</w:t>
      </w:r>
      <w:r w:rsidRPr="00542BA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որոշումը ուժի մեջ է մտնում պաշտոնական հրապարակման հաջորդ օրվանից։</w:t>
      </w:r>
    </w:p>
    <w:p w:rsidR="00A85A7C" w:rsidRDefault="00A85A7C" w:rsidP="00A85A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A85A7C" w:rsidRDefault="00A85A7C" w:rsidP="00A85A7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A85A7C" w:rsidRDefault="00A85A7C" w:rsidP="00A85A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85A7C" w:rsidRDefault="00A85A7C" w:rsidP="00A85A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85A7C" w:rsidRDefault="00A85A7C" w:rsidP="00A85A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85A7C" w:rsidRPr="00A85A7C" w:rsidRDefault="00A85A7C" w:rsidP="00A85A7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85A7C" w:rsidRPr="00A85A7C" w:rsidRDefault="00A85A7C" w:rsidP="00A85A7C">
      <w:pPr>
        <w:spacing w:after="0"/>
        <w:contextualSpacing/>
        <w:rPr>
          <w:lang w:val="hy-AM"/>
        </w:rPr>
      </w:pPr>
    </w:p>
    <w:p w:rsidR="00A85A7C" w:rsidRDefault="00A85A7C" w:rsidP="00A85A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A85A7C" w:rsidRDefault="00A85A7C" w:rsidP="00A85A7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85A7C" w:rsidRPr="00542BA3" w:rsidRDefault="00A85A7C" w:rsidP="0012515D">
      <w:pPr>
        <w:ind w:firstLine="426"/>
        <w:jc w:val="both"/>
        <w:rPr>
          <w:rFonts w:ascii="GHEA Mariam" w:hAnsi="GHEA Mariam" w:cs="Sylfaen"/>
          <w:sz w:val="24"/>
          <w:szCs w:val="24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15D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7B2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2BA3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062A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5A7C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29FF-8183-438A-8CC6-6E6F4152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391</cp:revision>
  <cp:lastPrinted>2025-08-13T06:43:00Z</cp:lastPrinted>
  <dcterms:created xsi:type="dcterms:W3CDTF">2015-08-10T13:28:00Z</dcterms:created>
  <dcterms:modified xsi:type="dcterms:W3CDTF">2025-08-13T06:44:00Z</dcterms:modified>
</cp:coreProperties>
</file>