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D4FDD">
        <w:rPr>
          <w:rStyle w:val="a5"/>
          <w:rFonts w:ascii="GHEA Mariam" w:hAnsi="GHEA Mariam"/>
          <w:sz w:val="27"/>
          <w:szCs w:val="27"/>
          <w:lang w:val="hy-AM"/>
        </w:rPr>
        <w:t>121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D4FDD" w:rsidRDefault="009D4FDD" w:rsidP="009D4FDD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9D4FDD" w:rsidRDefault="009D4FDD" w:rsidP="009D4FDD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</w:p>
    <w:p w:rsidR="009D4FDD" w:rsidRPr="009D4FDD" w:rsidRDefault="009D4FDD" w:rsidP="009D4FDD">
      <w:pPr>
        <w:spacing w:after="0" w:line="360" w:lineRule="auto"/>
        <w:ind w:firstLine="284"/>
        <w:contextualSpacing/>
        <w:jc w:val="both"/>
        <w:rPr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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t>42-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համայնքի ղեկավարի առաջարկությունը, </w:t>
      </w:r>
      <w:r w:rsidRPr="009D4FDD">
        <w:rPr>
          <w:rFonts w:ascii="GHEA Mariam" w:hAnsi="GHEA Mariam" w:cs="Sylfaen"/>
          <w:b/>
          <w:sz w:val="24"/>
          <w:szCs w:val="24"/>
          <w:lang w:val="hy-AM"/>
        </w:rPr>
        <w:t>Կապան համայնքի</w:t>
      </w:r>
      <w:r w:rsidRPr="009D4FD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D4FDD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9D4FDD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9D4FDD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D4FD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D4FDD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9D4FDD">
        <w:rPr>
          <w:rFonts w:ascii="GHEA Mariam" w:hAnsi="GHEA Mariam"/>
          <w:b/>
          <w:sz w:val="24"/>
          <w:szCs w:val="24"/>
          <w:lang w:val="hy-AM"/>
        </w:rPr>
        <w:t>.</w:t>
      </w:r>
    </w:p>
    <w:p w:rsidR="009D4FDD" w:rsidRDefault="009D4FDD" w:rsidP="009D4FDD">
      <w:pPr>
        <w:spacing w:after="0"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ՀՀ Կապան համայնքի և Մուրազ Անդրանիկի Գևորգյանի միջև 2012 թվականի նոյեմբերի 07-ին կնքված համայնքային սեփականություն հանդիսացող  բնակավայրերի նշանակության հողամասի հասցեն՝ ք. Կապան, Հալիձոր թաղամաս 19/6, մակերեսը՝ 0.0015 հա, կադաստրային ծածկագիրը՝ 09-001-0113-0170 կառուցապատման իրավունքի տրամադրման պայմանագրից Կապան համայնքի ղեկավարի 2022 թվականի հուլիսի 26-ի թիվ 1094-Ա որոշմամբ լուծված ծագած և չկատարված պարտավորությունը ընդհանուր՝  72792 /յոթանասուներկու հազար յոթ հարյուր իննսուներկու/ ՀՀ դրամ, որից մայր գումար՝ 16426 /տասնվեց հազար չորս հարյուր քսանվեց/ ՀՀ դրամ և  տույժ՝ 56366 /հիսունվեց հազար երեք հարյուր վաթսունվեց/  ՀՀ դրամ  ներել և այն համարել դադարած։</w:t>
      </w:r>
    </w:p>
    <w:p w:rsidR="009D4FDD" w:rsidRDefault="009D4FDD" w:rsidP="009D4FDD">
      <w:pPr>
        <w:spacing w:after="0"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>2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Mariam" w:hAnsi="GHEA Mariam" w:cs="Cambria Math"/>
          <w:bCs/>
          <w:sz w:val="24"/>
          <w:szCs w:val="24"/>
          <w:lang w:val="hy-AM"/>
        </w:rPr>
        <w:t xml:space="preserve"> ՀՀ </w:t>
      </w:r>
      <w:r>
        <w:rPr>
          <w:rFonts w:ascii="GHEA Mariam" w:hAnsi="GHEA Mariam"/>
          <w:bCs/>
          <w:sz w:val="24"/>
          <w:szCs w:val="24"/>
          <w:lang w:val="hy-AM"/>
        </w:rPr>
        <w:t xml:space="preserve">Կապան համայնքի և Ալբերտ Իշխանի Հակոբյանի միջև 2019 թվականի դեկտեմբերի 19-ին կնքված </w:t>
      </w:r>
      <w:r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հանդիսացող  բնակավայրերի նշանակության հողամասի հասցեն՝ ք.Կապան, Ձորք թաղամաս 5/10, մակերեսը՝ 0.0143հա, կադաստրային ծածկագիրը՝ 09-001-0104-0442 կառուցապատման իրավունքի տրամադրման պայմանագրից Կապան համայնքի ղեկավարի 2022 թվականի փետրվարի 28-ի թիվ 359-Ա որոշմամբ լուծված ծագած և չկատարված պարտավորությունը ընդհանուր՝ 184351 /մեկ հարյուր ութսունչորս հազար երեք հարյուր </w:t>
      </w:r>
      <w:r>
        <w:rPr>
          <w:rFonts w:ascii="GHEA Mariam" w:hAnsi="GHEA Mariam"/>
          <w:sz w:val="24"/>
          <w:szCs w:val="24"/>
          <w:lang w:val="hy-AM"/>
        </w:rPr>
        <w:lastRenderedPageBreak/>
        <w:t xml:space="preserve">հիսունմեկ/ ՀՀ դրամ, որից մայր գումար՝ 164595 /մեկ հարյուր վաթսունչորս հազար հինգ հարյուր իննսունհինգ/ ՀՀ դրամ և տույժ՝ 19756 /տասնինը հազար յոթ հարյուր հիսունվեց/  ՀՀ դրամ  ներել և այն համարել դադարած։ </w:t>
      </w:r>
    </w:p>
    <w:p w:rsidR="009D4FDD" w:rsidRDefault="009D4FDD" w:rsidP="009D4FDD">
      <w:pPr>
        <w:spacing w:after="0" w:line="36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3. </w:t>
      </w:r>
      <w:r>
        <w:rPr>
          <w:rFonts w:ascii="GHEA Mariam" w:hAnsi="GHEA Mariam" w:cs="Sylfaen"/>
          <w:sz w:val="24"/>
          <w:szCs w:val="24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կատարումը։</w:t>
      </w:r>
    </w:p>
    <w:p w:rsidR="009D4FDD" w:rsidRDefault="009D4FDD" w:rsidP="009D4FDD">
      <w:pPr>
        <w:spacing w:after="0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4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հրապարակմանը հաջորդող օրվանից։</w:t>
      </w:r>
    </w:p>
    <w:p w:rsidR="004E7EE7" w:rsidRDefault="004E7EE7" w:rsidP="004E7EE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7EE7" w:rsidRDefault="004E7EE7" w:rsidP="004E7E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E7EE7" w:rsidRDefault="004E7EE7" w:rsidP="004E7EE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E7EE7" w:rsidRDefault="004E7EE7" w:rsidP="004E7EE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E7EE7" w:rsidRPr="004E7EE7" w:rsidRDefault="004E7EE7" w:rsidP="004E7EE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E7EE7" w:rsidRPr="004E7EE7" w:rsidRDefault="004E7EE7" w:rsidP="004E7EE7">
      <w:pPr>
        <w:spacing w:after="0"/>
        <w:contextualSpacing/>
        <w:rPr>
          <w:lang w:val="hy-AM"/>
        </w:rPr>
      </w:pPr>
    </w:p>
    <w:p w:rsidR="004E7EE7" w:rsidRDefault="004E7EE7" w:rsidP="004E7EE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B64A18" w:rsidRDefault="004E7EE7" w:rsidP="004E7EE7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B64A18" w:rsidSect="001E761D">
      <w:pgSz w:w="11906" w:h="16838"/>
      <w:pgMar w:top="42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761D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E7EE7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4FDD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B27C-158F-4A41-91CF-DBA72D17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2022-09-20T11:29:00Z</cp:lastPrinted>
  <dcterms:created xsi:type="dcterms:W3CDTF">2015-08-10T13:28:00Z</dcterms:created>
  <dcterms:modified xsi:type="dcterms:W3CDTF">2022-09-20T11:29:00Z</dcterms:modified>
</cp:coreProperties>
</file>